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854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проведении общего собрания акционеров</w:t>
      </w:r>
    </w:p>
    <w:p w:rsidR="00000000" w:rsidRDefault="00997854">
      <w:pPr>
        <w:pStyle w:val="HTML"/>
      </w:pPr>
      <w:r>
        <w:t xml:space="preserve">                              СООБЩЕНИЕ  </w:t>
      </w:r>
      <w:r>
        <w:rPr>
          <w:vertAlign w:val="superscript"/>
        </w:rPr>
        <w:t>1</w:t>
      </w:r>
    </w:p>
    <w:p w:rsidR="00000000" w:rsidRDefault="00997854">
      <w:pPr>
        <w:pStyle w:val="HTML"/>
      </w:pPr>
      <w:r>
        <w:t>О ПРОВЕДЕНИИ ВНЕОЧЕРЕДНОГО ОБЩЕГО</w:t>
      </w:r>
    </w:p>
    <w:p w:rsidR="00000000" w:rsidRDefault="00997854">
      <w:pPr>
        <w:pStyle w:val="HTML"/>
      </w:pPr>
      <w:r>
        <w:t xml:space="preserve">СОБРАНИЯ АКЦИОНЕРОВ  </w:t>
      </w:r>
      <w:r>
        <w:rPr>
          <w:vertAlign w:val="superscript"/>
        </w:rPr>
        <w:t>2</w:t>
      </w:r>
    </w:p>
    <w:p w:rsidR="00000000" w:rsidRDefault="00997854">
      <w:pPr>
        <w:pStyle w:val="HTML"/>
      </w:pPr>
      <w:r>
        <w:t>______________________________</w:t>
      </w:r>
    </w:p>
    <w:p w:rsidR="00000000" w:rsidRDefault="00997854">
      <w:pPr>
        <w:pStyle w:val="HTML"/>
      </w:pPr>
      <w:r>
        <w:t>(Закрытого/Открытого)</w:t>
      </w:r>
    </w:p>
    <w:p w:rsidR="00000000" w:rsidRDefault="00997854">
      <w:pPr>
        <w:pStyle w:val="HTML"/>
      </w:pPr>
      <w:r>
        <w:t>акционерного общества</w:t>
      </w:r>
    </w:p>
    <w:p w:rsidR="00000000" w:rsidRDefault="00997854">
      <w:pPr>
        <w:pStyle w:val="HTML"/>
      </w:pPr>
      <w:r>
        <w:t>"</w:t>
      </w:r>
      <w:r>
        <w:t>______________________________"</w:t>
      </w:r>
    </w:p>
    <w:p w:rsidR="00000000" w:rsidRDefault="00997854">
      <w:pPr>
        <w:pStyle w:val="HTML"/>
      </w:pPr>
      <w:r>
        <w:t>(полное наименование)</w:t>
      </w:r>
    </w:p>
    <w:p w:rsidR="00000000" w:rsidRDefault="00997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54">
      <w:pPr>
        <w:pStyle w:val="just"/>
      </w:pPr>
      <w:r>
        <w:t>Приглашаем акционеров ЗАО/ОАО "___________________", зарегистрированного по адресу: _________________, ОГРН _________, ИНН ____________, КПП ___________ (далее - "Общество"), принять участие во внеочер</w:t>
      </w:r>
      <w:r>
        <w:t>едном общем собрании акционеров Общества, которое состоится "___"_________ ___ г. в __________ часов по адресу: ____________________.</w:t>
      </w:r>
    </w:p>
    <w:p w:rsidR="00000000" w:rsidRDefault="00997854">
      <w:pPr>
        <w:pStyle w:val="just"/>
      </w:pPr>
      <w:r>
        <w:t>Форма проведения собрания - совместное присутствие акционеров (или заочное собрание).</w:t>
      </w:r>
    </w:p>
    <w:p w:rsidR="00000000" w:rsidRDefault="00997854">
      <w:pPr>
        <w:pStyle w:val="just"/>
      </w:pPr>
      <w:r>
        <w:t>Время начала регистрации лиц, участв</w:t>
      </w:r>
      <w:r>
        <w:t>ующих в общем собрании акционеров Общества, - ____ ч. ____ мин.</w:t>
      </w:r>
    </w:p>
    <w:p w:rsidR="00000000" w:rsidRDefault="00997854">
      <w:pPr>
        <w:pStyle w:val="just"/>
      </w:pPr>
      <w:r>
        <w:t>Не зарегистрировавшийся акционер (представитель акционера) Общества не вправе принимать участие в голосовании.</w:t>
      </w:r>
    </w:p>
    <w:p w:rsidR="00000000" w:rsidRDefault="00997854">
      <w:pPr>
        <w:pStyle w:val="just"/>
      </w:pPr>
      <w:r>
        <w:t>Дата составления списка лиц, имеющих право на участие в общем собрании, - "___"__</w:t>
      </w:r>
      <w:r>
        <w:t xml:space="preserve">_______ ___ г. </w:t>
      </w:r>
      <w:r>
        <w:rPr>
          <w:vertAlign w:val="superscript"/>
        </w:rPr>
        <w:t>3</w:t>
      </w:r>
      <w:r>
        <w:t xml:space="preserve"> .</w:t>
      </w:r>
    </w:p>
    <w:p w:rsidR="00000000" w:rsidRDefault="00997854">
      <w:pPr>
        <w:pStyle w:val="just"/>
      </w:pPr>
      <w:r>
        <w:t>При себе необходимо иметь паспорт или иной документ, удостоверяющий личность. Представителю акционера также необходимо иметь надлежащим образом оформленную доверенность на участие в собрании и нотариально заверенную копию доверенности дл</w:t>
      </w:r>
      <w:r>
        <w:t>я передачи Обществу. В случае если от имени акционеров - юридических лиц в собрании будут принимать участие единоличные исполнительные органы этих лиц (директор, генеральный директор, президент), они обязаны предъявить при регистрации соответствующие докум</w:t>
      </w:r>
      <w:r>
        <w:t>енты об их избрании и назначении на должность, документы, удостоверяющие личность.</w:t>
      </w:r>
    </w:p>
    <w:p w:rsidR="00000000" w:rsidRDefault="00997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54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997854">
      <w:pPr>
        <w:pStyle w:val="just"/>
      </w:pPr>
      <w:r>
        <w:t>1. О реорганизации Общества в форме ___________________ (слияния, присоединения, разделения, выделения, преобразования).</w:t>
      </w:r>
    </w:p>
    <w:p w:rsidR="00000000" w:rsidRDefault="00997854">
      <w:pPr>
        <w:pStyle w:val="just"/>
      </w:pPr>
      <w:r>
        <w:t>2. Об одобрении крупной сделки по ___</w:t>
      </w:r>
      <w:r>
        <w:t>__________________________.</w:t>
      </w:r>
    </w:p>
    <w:p w:rsidR="00000000" w:rsidRDefault="00997854">
      <w:pPr>
        <w:pStyle w:val="just"/>
      </w:pPr>
      <w:r>
        <w:t>3. О внесении изменений и дополнений в Устав ЗАО/ОАО "____________".</w:t>
      </w:r>
    </w:p>
    <w:p w:rsidR="00000000" w:rsidRDefault="00997854">
      <w:pPr>
        <w:pStyle w:val="just"/>
      </w:pPr>
      <w:r>
        <w:lastRenderedPageBreak/>
        <w:t>4. Об утверждении новой редакции Устава ЗАО/ОАО "____________".</w:t>
      </w:r>
    </w:p>
    <w:p w:rsidR="00000000" w:rsidRDefault="00997854">
      <w:pPr>
        <w:pStyle w:val="just"/>
      </w:pPr>
      <w:r>
        <w:t>Правом голоса на внеочередном общем собрании акционеров обладают акционеры - владельцы голосующ</w:t>
      </w:r>
      <w:r>
        <w:t>их акций Общества. Голосующей акцией Общества является обыкновенная акция или привилегированная акция, предоставляющая акционеру право голоса при решении вопроса, поставленного на голосование. В случае если привилегированная акция предоставляет владельцу б</w:t>
      </w:r>
      <w:r>
        <w:t>олее одного голоса, при определении количества голосующих акций каждый голос по такой привилегированной акции учитывается как отдельная голосующая акция.</w:t>
      </w:r>
    </w:p>
    <w:p w:rsidR="00000000" w:rsidRDefault="00997854">
      <w:pPr>
        <w:pStyle w:val="just"/>
      </w:pPr>
      <w:r>
        <w:t>Лица, зарегистрированные в реестре акционеров Общества и обладающие не менее чем 1% голосов на общем с</w:t>
      </w:r>
      <w:r>
        <w:t>обрании акционеров Общества, имеют право ознакомиться со списком лиц, имеющих право на участие во внеочередном Общем собрании акционеров.</w:t>
      </w:r>
    </w:p>
    <w:p w:rsidR="00000000" w:rsidRDefault="00997854">
      <w:pPr>
        <w:pStyle w:val="just"/>
      </w:pPr>
      <w:r>
        <w:t>Изменения в список лиц, имеющих право на участие во внеочередном общем собрании акционеров Общества, могут вноситься т</w:t>
      </w:r>
      <w:r>
        <w:t>олько в случае восстановления нарушенных прав лиц, не включенных в указанный список на дату его составления, или исправления ошибок, допущенных при его составлении.</w:t>
      </w:r>
    </w:p>
    <w:p w:rsidR="00000000" w:rsidRDefault="00997854">
      <w:pPr>
        <w:pStyle w:val="just"/>
      </w:pPr>
      <w:r>
        <w:t>Информация, подлежащая предоставлению акционерам до проведения внеочередного общего собрани</w:t>
      </w:r>
      <w:r>
        <w:t>я акционеров Общества:</w:t>
      </w:r>
    </w:p>
    <w:p w:rsidR="00000000" w:rsidRDefault="00997854">
      <w:pPr>
        <w:pStyle w:val="just"/>
      </w:pPr>
      <w:r>
        <w:t>- проект Устава ЗАО/ОАО "___________" в новой редакции;</w:t>
      </w:r>
    </w:p>
    <w:p w:rsidR="00000000" w:rsidRDefault="00997854">
      <w:pPr>
        <w:pStyle w:val="just"/>
      </w:pPr>
      <w:r>
        <w:t>- проекты решения о реорганизации Общества (договора о слиянии или присоединении);</w:t>
      </w:r>
    </w:p>
    <w:p w:rsidR="00000000" w:rsidRDefault="00997854">
      <w:pPr>
        <w:pStyle w:val="just"/>
      </w:pPr>
      <w:r>
        <w:t>- обоснование условий и порядка реорганизации Общества, содержащихся в решении о разделении, выделении или преобразовании либо в договоре о слиянии или присоединении, утвержденное (принятое) уполномоченным органом Общества;</w:t>
      </w:r>
    </w:p>
    <w:p w:rsidR="00000000" w:rsidRDefault="00997854">
      <w:pPr>
        <w:pStyle w:val="just"/>
      </w:pPr>
      <w:r>
        <w:t>- годовые отчеты и годовая бухга</w:t>
      </w:r>
      <w:r>
        <w:t>лтерская отчетность всех организаций, участвующих в реорганизации, за три завершенных финансовых года, предшествующих дате проведения общего собрания, либо за каждый завершенный финансовый год с момента образования организации, если организация осуществляе</w:t>
      </w:r>
      <w:r>
        <w:t>т свою деятельность менее трех лет;</w:t>
      </w:r>
    </w:p>
    <w:p w:rsidR="00000000" w:rsidRDefault="00997854">
      <w:pPr>
        <w:pStyle w:val="just"/>
      </w:pPr>
      <w:r>
        <w:t>- квартальная бухгалтерская отчетность всех организаций, участвующих в реорганизации, за последний завершенный квартал, предшествующий дате проведения общего собрания;</w:t>
      </w:r>
    </w:p>
    <w:p w:rsidR="00000000" w:rsidRDefault="00997854">
      <w:pPr>
        <w:pStyle w:val="just"/>
      </w:pPr>
      <w:r>
        <w:t>- отчет независимого оценщика о рыночной стоимости а</w:t>
      </w:r>
      <w:r>
        <w:t xml:space="preserve">кций Общества, требования о выкупе которых могут быть предъявлены Обществу </w:t>
      </w:r>
      <w:r>
        <w:rPr>
          <w:vertAlign w:val="superscript"/>
        </w:rPr>
        <w:t>4</w:t>
      </w:r>
      <w:r>
        <w:t xml:space="preserve"> ;</w:t>
      </w:r>
    </w:p>
    <w:p w:rsidR="00000000" w:rsidRDefault="00997854">
      <w:pPr>
        <w:pStyle w:val="just"/>
      </w:pPr>
      <w:r>
        <w:t>- расчет стоимости чистых активов Общества по данным бухгалтерской отчетности Общества за последний завершенный отчетный период;</w:t>
      </w:r>
    </w:p>
    <w:p w:rsidR="00000000" w:rsidRDefault="00997854">
      <w:pPr>
        <w:pStyle w:val="just"/>
      </w:pPr>
      <w:r>
        <w:t>- протокол (выписка из протокола) заседания сове</w:t>
      </w:r>
      <w:r>
        <w:t>та директоров (наблюдательного совета) Общества, на котором принято решение об определении цены выкупа акций Общества, с указанием цены выкупа акций;</w:t>
      </w:r>
    </w:p>
    <w:p w:rsidR="00000000" w:rsidRDefault="00997854">
      <w:pPr>
        <w:pStyle w:val="just"/>
      </w:pPr>
      <w:r>
        <w:t>- другие сведения в соответствии с действующим законодательством Российской Федерации.</w:t>
      </w:r>
    </w:p>
    <w:p w:rsidR="00000000" w:rsidRDefault="00997854">
      <w:pPr>
        <w:pStyle w:val="just"/>
      </w:pPr>
      <w:r>
        <w:t>С информацией (мате</w:t>
      </w:r>
      <w:r>
        <w:t>риалами), подлежащей предоставлению акционерам в связи с проведением внеочередного общего собрания, Вы можете ознакомиться по адресу: _______________, в рабочие дни с ___ ч. ___ мин. до ___ ч. ___ мин., начиная с "___"_________ ___ г. по "___"_________ ___</w:t>
      </w:r>
      <w:r>
        <w:t xml:space="preserve"> г.</w:t>
      </w:r>
    </w:p>
    <w:p w:rsidR="00000000" w:rsidRDefault="00997854">
      <w:pPr>
        <w:pStyle w:val="just"/>
      </w:pPr>
      <w:r>
        <w:t>В соответствии со статьей 75 Федерального закона от 26.12.1995 N 208-ФЗ "Об акционерных обществах" акционеры - владельцы голосующих акций Общества в случае реорганизации Общества или совершения крупной сделки имеют право требовать выкупа Обществом всех</w:t>
      </w:r>
      <w:r>
        <w:t xml:space="preserve"> или части принадлежащих им акций по рыночной стоимости этих акций в случае, если они голосовали против принятия решения о реорганизации Общества или одобрения указанной сделки либо не принимали участия в голосовании по этому вопросу.</w:t>
      </w:r>
    </w:p>
    <w:p w:rsidR="00000000" w:rsidRDefault="00997854">
      <w:pPr>
        <w:pStyle w:val="just"/>
      </w:pPr>
      <w:r>
        <w:t>Рыночная стоимость од</w:t>
      </w:r>
      <w:r>
        <w:t>ной голосующей акции ___ АО "____________" составляет _________ (___________) рублей (заключение независимого оценщика от "___"_________ ___ г.).</w:t>
      </w:r>
    </w:p>
    <w:p w:rsidR="00000000" w:rsidRDefault="00997854">
      <w:pPr>
        <w:pStyle w:val="just"/>
      </w:pPr>
      <w:r>
        <w:t>Письменные требования акционеров о выкупе принадлежащих им акций направляются по адресу: ______________, не по</w:t>
      </w:r>
      <w:r>
        <w:t>зднее 45 (сорока пяти) дней с даты принятия общим собранием акционеров Общества соответствующего решения.</w:t>
      </w:r>
    </w:p>
    <w:p w:rsidR="00000000" w:rsidRDefault="00997854">
      <w:pPr>
        <w:pStyle w:val="just"/>
      </w:pPr>
      <w:r>
        <w:t>Письменное требование о выкупе акций должно содержать следующие сведения: место жительства (место нахождения для акционеров - юридических лиц) акционе</w:t>
      </w:r>
      <w:r>
        <w:t>ра и количество акций, выкупа которых требует акционер.</w:t>
      </w:r>
    </w:p>
    <w:p w:rsidR="00000000" w:rsidRDefault="00997854">
      <w:pPr>
        <w:pStyle w:val="just"/>
      </w:pPr>
      <w:r>
        <w:t>Выкуп акций Обществом осуществляется в течение 30 (тридцати) дней по истечении срока, установленного для предъявления требований о выкупе.</w:t>
      </w:r>
    </w:p>
    <w:p w:rsidR="00000000" w:rsidRDefault="00997854">
      <w:pPr>
        <w:pStyle w:val="just"/>
      </w:pPr>
      <w:r>
        <w:t>В случае если общее количество акций, в отношении которых зая</w:t>
      </w:r>
      <w:r>
        <w:t>влены требования о выкупе, превысит количество акций, которое может быть выкуплено с учетом установленного законом ограничения в размере 10% от стоимости чистых активов Общества, на дату принятия решения, которое повлекло возникновение у акционеров права т</w:t>
      </w:r>
      <w:r>
        <w:t>ребовать выкупа Обществом принадлежащих им акций, то акции будут выкупаться у акционеров пропорционально заявленным требованиям.</w:t>
      </w:r>
    </w:p>
    <w:p w:rsidR="00000000" w:rsidRDefault="00997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54">
      <w:pPr>
        <w:pStyle w:val="just"/>
      </w:pPr>
      <w:r>
        <w:t>"___"__________ ___ г.</w:t>
      </w:r>
    </w:p>
    <w:p w:rsidR="00000000" w:rsidRDefault="00997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54">
      <w:pPr>
        <w:pStyle w:val="HTML"/>
      </w:pPr>
      <w:r>
        <w:t xml:space="preserve">    Председатель Совета директоров</w:t>
      </w:r>
    </w:p>
    <w:p w:rsidR="00000000" w:rsidRDefault="00997854">
      <w:pPr>
        <w:pStyle w:val="HTML"/>
      </w:pPr>
      <w:r>
        <w:t>АО "_________________________"          _______________/___________</w:t>
      </w:r>
      <w:r>
        <w:t>___/</w:t>
      </w:r>
    </w:p>
    <w:p w:rsidR="00000000" w:rsidRDefault="00997854">
      <w:pPr>
        <w:pStyle w:val="HTML"/>
      </w:pPr>
      <w:r>
        <w:t>(Ф.И.О.)       (подпись)</w:t>
      </w:r>
    </w:p>
    <w:p w:rsidR="00000000" w:rsidRDefault="00997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54">
      <w:pPr>
        <w:pStyle w:val="sel"/>
        <w:divId w:val="1806115976"/>
      </w:pPr>
      <w:r>
        <w:t>1 Сообщение о проведении общего собрания акционеров, повестка дня которого содержит вопрос о реорганизации общества, должно быть сделано не позднее чем за 30 дней до даты его проведения.</w:t>
      </w:r>
    </w:p>
    <w:p w:rsidR="00000000" w:rsidRDefault="00997854">
      <w:pPr>
        <w:pStyle w:val="just"/>
        <w:divId w:val="1806115976"/>
      </w:pPr>
      <w:r>
        <w:t xml:space="preserve">В случаях, предусмотренных пунктами 2 </w:t>
      </w:r>
      <w:r>
        <w:t>и 8 статьи 53 Федерального закона "Об акционерных обществах", сообщение о проведении внеочередного общего собрания акционеров должно быть сделано не позднее чем за 70 дней до дня его проведения.</w:t>
      </w:r>
    </w:p>
    <w:p w:rsidR="00000000" w:rsidRDefault="00997854">
      <w:pPr>
        <w:pStyle w:val="just"/>
        <w:divId w:val="1806115976"/>
      </w:pPr>
      <w:r>
        <w:t>В указанные сроки сообщение о проведении общего собрания акци</w:t>
      </w:r>
      <w:r>
        <w:t>онеров должно быть направлено каждому лицу, указанному в списке лиц, имеющих право на участие в общем собрании акционеров, заказным письмом, если уставом общества не предусмотрен иной способ направления этого сообщения в письменной форме, или вручено каждо</w:t>
      </w:r>
      <w:r>
        <w:t>му указанному лицу под роспись, либо, если это предусмотрено уставом общества, опубликовано в определенном уставом общества печатном издании и размещено на определенном уставом общества сайте общества в информационно-телекоммуникационной сети "Интернет", л</w:t>
      </w:r>
      <w:r>
        <w:t>ибо размещено на определенном уставом общества сайте общества в информационно-телекоммуникационной сети "Интернет".</w:t>
      </w:r>
    </w:p>
    <w:p w:rsidR="00000000" w:rsidRDefault="00997854">
      <w:pPr>
        <w:pStyle w:val="just"/>
        <w:divId w:val="1806115976"/>
      </w:pPr>
      <w:r>
        <w:t>Общество вправе дополнительно информировать акционеров о проведении общего собрания акционеров через иные средства массовой информации (теле</w:t>
      </w:r>
      <w:r>
        <w:t>видение, радио) (п. 1 ст. 52 Федерального закона от 26.12.1995 N 208-ФЗ "Об акционерных обществах").</w:t>
      </w:r>
    </w:p>
    <w:p w:rsidR="00000000" w:rsidRDefault="00997854">
      <w:pPr>
        <w:pStyle w:val="sel"/>
        <w:divId w:val="1806115976"/>
      </w:pPr>
      <w:r>
        <w:t>2 Внеочередное общее собрание акционеров проводится по решению совета директоров (наблюдательного совета) общества на основании его собственной инициативы,</w:t>
      </w:r>
      <w:r>
        <w:t xml:space="preserve"> требования ревизионной комиссии (ревизора) общества, аудитора общества, а также акционеров (акционера), являющихся владельцами не менее чем 10 процентов голосующих акций общества на дату предъявления требования.</w:t>
      </w:r>
    </w:p>
    <w:p w:rsidR="00000000" w:rsidRDefault="00997854">
      <w:pPr>
        <w:pStyle w:val="just"/>
        <w:divId w:val="1806115976"/>
      </w:pPr>
      <w:r>
        <w:t>Созыв внеочередного общего собрания акционе</w:t>
      </w:r>
      <w:r>
        <w:t>ров по требованию ревизионной комиссии (ревизора) общества, аудитора общества или акционеров (акционера), являющихся владельцами не менее чем 10 процентов голосующих акций общества, осуществляется советом директоров (наблюдательным советом) общества. В слу</w:t>
      </w:r>
      <w:r>
        <w:t>чае если функции совета директоров (наблюдательного совета) общества осуществляет общее собрание акционеров, созыв внеочередного общего собрания акционеров по требованию указанных лиц осуществляется лицом или органом общества, к компетенции которых уставом</w:t>
      </w:r>
      <w:r>
        <w:t xml:space="preserve"> общества отнесено решение вопроса о проведении общего собрания акционеров и об утверждении его повестки дня (п. 1 ст. 55 Федерального закона от 26.12.1995 N 208-ФЗ "Об акционерных обществах").</w:t>
      </w:r>
    </w:p>
    <w:p w:rsidR="00000000" w:rsidRDefault="00997854">
      <w:pPr>
        <w:pStyle w:val="sel"/>
        <w:divId w:val="1806115976"/>
      </w:pPr>
      <w:r>
        <w:t>3 Дата составления списка лиц, имеющих право на участие в обще</w:t>
      </w:r>
      <w:r>
        <w:t>м собрании акционеров, не может быть установлена ранее даты принятия решения о проведении общего собрания акционеров и более чем за 50 дней до даты проведения общего собрания акционеров (абз. 2 п. 1 ст. 51 Федерального закона от 26.12.1995 N 208-ФЗ "Об акц</w:t>
      </w:r>
      <w:r>
        <w:t>ионерных обществах").</w:t>
      </w:r>
    </w:p>
    <w:p w:rsidR="00000000" w:rsidRDefault="00997854">
      <w:pPr>
        <w:pStyle w:val="sel"/>
        <w:divId w:val="1806115976"/>
      </w:pPr>
      <w:r>
        <w:t>4 Акционеры - владельцы голосующих акций вправе требовать выкупа обществом всех или части принадлежащих им акций в случаях:</w:t>
      </w:r>
    </w:p>
    <w:p w:rsidR="00000000" w:rsidRDefault="00997854">
      <w:pPr>
        <w:pStyle w:val="just"/>
        <w:divId w:val="1806115976"/>
      </w:pPr>
      <w:r>
        <w:t>- реорганизации общества или совершения крупной сделки, решение об одобрении которой принимается общим собранием акционеров в соответствии с пунктом 3 статьи 79 Федерального закона "Об акционерных обществах", если они голосовали против принятия решения о е</w:t>
      </w:r>
      <w:r>
        <w:t>го реорганизации или одобрении указанной сделки либо не принимали участия в голосовании по этим вопросам;</w:t>
      </w:r>
    </w:p>
    <w:p w:rsidR="00000000" w:rsidRDefault="00997854">
      <w:pPr>
        <w:pStyle w:val="just"/>
        <w:divId w:val="1806115976"/>
      </w:pPr>
      <w:r>
        <w:t>- внесения изменений и дополнений в устав общества или утверждения устава общества в новой редакции, ограничивающих их права, если они голосовали прот</w:t>
      </w:r>
      <w:r>
        <w:t>ив принятия соответствующего решения или не принимали участия в голосовании (п. 1 ст. 75 Федерального закона "Об акционерных обществах").</w:t>
      </w:r>
    </w:p>
    <w:p w:rsidR="00000000" w:rsidRDefault="00997854">
      <w:pPr>
        <w:pStyle w:val="just"/>
        <w:divId w:val="1806115976"/>
      </w:pPr>
      <w:r>
        <w:t>Выкуп акций обществом осуществляется по цене, определенной советом директоров (наблюдательным советом) общества, но не</w:t>
      </w:r>
      <w:r>
        <w:t xml:space="preserve"> ниже рыночной стоимости, которая должна быть определена независимым оценщиком без учета ее изменения в результате действий общества, повлекших возникновение права требования оценки и выкупа акций (п. 3 ст. 75 Федерального закона от 26.12.1995 N 208-ФЗ "Об</w:t>
      </w:r>
      <w:r>
        <w:t xml:space="preserve"> акционерных обществах").</w:t>
      </w:r>
    </w:p>
    <w:p w:rsidR="00000000" w:rsidRDefault="00997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кправа.рф/obrazecy/soobshhenie_o_provedenii_obshhego_sobraniya_akcionerov.htm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54"/>
    <w:rsid w:val="0099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B304F-BE20-46BB-A492-CC74A3A49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11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vedenii_obshhego_sobraniya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1619</Words>
  <Characters>9233</Characters>
  <Application>Microsoft Office Word</Application>
  <DocSecurity>0</DocSecurity>
  <Lines>76</Lines>
  <Paragraphs>21</Paragraphs>
  <ScaleCrop>false</ScaleCrop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общего собрания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2022-08-21T22:00:00Z</dcterms:created>
  <dcterms:modified xsi:type="dcterms:W3CDTF">2022-08-21T22:00:00Z</dcterms:modified>
</cp:coreProperties>
</file>