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36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о дополнительных к требованиям, установленным федеральными стандартами аудиторской деятельности, требованиях, предусмотренных саморегулируемой организацией </w:t>
      </w:r>
      <w:r>
        <w:rPr>
          <w:rFonts w:eastAsia="Times New Roman"/>
        </w:rPr>
        <w:t>аудиторов в своих стандартах аудиторской деятельности. Форма № С-1</w:t>
      </w:r>
    </w:p>
    <w:p w:rsidR="00000000" w:rsidRDefault="00DD6366">
      <w:pPr>
        <w:pStyle w:val="right"/>
      </w:pPr>
      <w:r>
        <w:t>Приложение N 1 к Приказу Министерства финансов Российской Федерации от 10.11.2010 N 147н</w:t>
      </w:r>
    </w:p>
    <w:p w:rsidR="00000000" w:rsidRDefault="00DD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366">
      <w:pPr>
        <w:pStyle w:val="right"/>
      </w:pPr>
      <w:r>
        <w:t>Форма N С-1</w:t>
      </w:r>
    </w:p>
    <w:p w:rsidR="00000000" w:rsidRDefault="00DD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366">
      <w:pPr>
        <w:pStyle w:val="HTML"/>
      </w:pPr>
      <w:r>
        <w:t xml:space="preserve">                                 СООБЩЕНИЕ</w:t>
      </w:r>
    </w:p>
    <w:p w:rsidR="00000000" w:rsidRDefault="00DD6366">
      <w:pPr>
        <w:pStyle w:val="HTML"/>
      </w:pPr>
      <w:r>
        <w:t>о дополнительных к требованиям, установленн</w:t>
      </w:r>
      <w:r>
        <w:t>ым</w:t>
      </w:r>
    </w:p>
    <w:p w:rsidR="00000000" w:rsidRDefault="00DD6366">
      <w:pPr>
        <w:pStyle w:val="HTML"/>
      </w:pPr>
      <w:r>
        <w:t>федеральными стандартами аудиторской деятельности,</w:t>
      </w:r>
    </w:p>
    <w:p w:rsidR="00000000" w:rsidRDefault="00DD6366">
      <w:pPr>
        <w:pStyle w:val="HTML"/>
      </w:pPr>
      <w:r>
        <w:t>требованиях, предусмотренных саморегулируемой организацией</w:t>
      </w:r>
    </w:p>
    <w:p w:rsidR="00000000" w:rsidRDefault="00DD6366">
      <w:pPr>
        <w:pStyle w:val="HTML"/>
      </w:pPr>
      <w:r>
        <w:t>аудиторов в своих стандартах аудиторской деятельности</w:t>
      </w:r>
    </w:p>
    <w:p w:rsidR="00000000" w:rsidRDefault="00DD6366">
      <w:pPr>
        <w:pStyle w:val="HTML"/>
      </w:pP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 xml:space="preserve">Наименование               ¦           </w:t>
      </w:r>
      <w:r>
        <w:t xml:space="preserve">                                   ¦</w:t>
      </w:r>
    </w:p>
    <w:p w:rsidR="00000000" w:rsidRDefault="00DD6366">
      <w:pPr>
        <w:pStyle w:val="HTML"/>
      </w:pPr>
      <w:r>
        <w:t>саморегулируемой           ¦                                              ¦</w:t>
      </w:r>
    </w:p>
    <w:p w:rsidR="00000000" w:rsidRDefault="00DD6366">
      <w:pPr>
        <w:pStyle w:val="HTML"/>
      </w:pPr>
      <w:r>
        <w:t>организации аудиторов      ¦                                              ¦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------------------</w:t>
      </w:r>
    </w:p>
    <w:p w:rsidR="00000000" w:rsidRDefault="00DD6366">
      <w:pPr>
        <w:pStyle w:val="HTML"/>
      </w:pPr>
      <w:r>
        <w:t>Номер реестровой записи    ¦                ¦</w:t>
      </w:r>
    </w:p>
    <w:p w:rsidR="00000000" w:rsidRDefault="00DD6366">
      <w:pPr>
        <w:pStyle w:val="HTML"/>
      </w:pPr>
      <w:r>
        <w:t>в государственном реестре  ¦                ¦</w:t>
      </w:r>
    </w:p>
    <w:p w:rsidR="00000000" w:rsidRDefault="00DD6366">
      <w:pPr>
        <w:pStyle w:val="HTML"/>
      </w:pPr>
      <w:r>
        <w:t>саморегулируемых           ¦                ¦</w:t>
      </w:r>
    </w:p>
    <w:p w:rsidR="00000000" w:rsidRDefault="00DD6366">
      <w:pPr>
        <w:pStyle w:val="HTML"/>
      </w:pPr>
      <w:r>
        <w:t>организаций аудиторов      ------------------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 xml:space="preserve">Наименование          </w:t>
      </w:r>
      <w:r>
        <w:t xml:space="preserve">     ¦                                              ¦</w:t>
      </w:r>
    </w:p>
    <w:p w:rsidR="00000000" w:rsidRDefault="00DD6366">
      <w:pPr>
        <w:pStyle w:val="HTML"/>
      </w:pPr>
      <w:r>
        <w:t>федерального стандарта     ¦                                              ¦</w:t>
      </w:r>
    </w:p>
    <w:p w:rsidR="00000000" w:rsidRDefault="00DD6366">
      <w:pPr>
        <w:pStyle w:val="HTML"/>
      </w:pPr>
      <w:r>
        <w:t>аудиторской деятельности,  ¦                                              ¦</w:t>
      </w:r>
    </w:p>
    <w:p w:rsidR="00000000" w:rsidRDefault="00DD6366">
      <w:pPr>
        <w:pStyle w:val="HTML"/>
      </w:pPr>
      <w:r>
        <w:t xml:space="preserve">к требованиям которого     ¦                      </w:t>
      </w:r>
      <w:r>
        <w:t xml:space="preserve">                        ¦</w:t>
      </w:r>
    </w:p>
    <w:p w:rsidR="00000000" w:rsidRDefault="00DD6366">
      <w:pPr>
        <w:pStyle w:val="HTML"/>
      </w:pPr>
      <w:r>
        <w:t>устанавливаются            ¦                                              ¦</w:t>
      </w:r>
    </w:p>
    <w:p w:rsidR="00000000" w:rsidRDefault="00DD6366">
      <w:pPr>
        <w:pStyle w:val="HTML"/>
      </w:pPr>
      <w:r>
        <w:t>дополнительные требования  ¦                                              ¦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Аудиторские                ¦                                              ¦</w:t>
      </w:r>
    </w:p>
    <w:p w:rsidR="00000000" w:rsidRDefault="00DD6366">
      <w:pPr>
        <w:pStyle w:val="HTML"/>
      </w:pPr>
      <w:r>
        <w:t>процедуры, к которым       ¦                                              ¦</w:t>
      </w:r>
    </w:p>
    <w:p w:rsidR="00000000" w:rsidRDefault="00DD6366">
      <w:pPr>
        <w:pStyle w:val="HTML"/>
      </w:pPr>
      <w:r>
        <w:t>устана</w:t>
      </w:r>
      <w:r>
        <w:t>вливаются            ¦                                              ¦</w:t>
      </w:r>
    </w:p>
    <w:p w:rsidR="00000000" w:rsidRDefault="00DD6366">
      <w:pPr>
        <w:pStyle w:val="HTML"/>
      </w:pPr>
      <w:r>
        <w:t>дополнительные требования  ¦                                              ¦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Содержание т</w:t>
      </w:r>
      <w:r>
        <w:t>ребований,     ¦                                              ¦</w:t>
      </w:r>
    </w:p>
    <w:p w:rsidR="00000000" w:rsidRDefault="00DD6366">
      <w:pPr>
        <w:pStyle w:val="HTML"/>
      </w:pPr>
      <w:r>
        <w:lastRenderedPageBreak/>
        <w:t>установленных              ¦                                              ¦</w:t>
      </w:r>
    </w:p>
    <w:p w:rsidR="00000000" w:rsidRDefault="00DD6366">
      <w:pPr>
        <w:pStyle w:val="HTML"/>
      </w:pPr>
      <w:r>
        <w:t>федеральным стандартом     ¦                                              ¦</w:t>
      </w:r>
    </w:p>
    <w:p w:rsidR="00000000" w:rsidRDefault="00DD6366">
      <w:pPr>
        <w:pStyle w:val="HTML"/>
      </w:pPr>
      <w:r>
        <w:t xml:space="preserve">аудиторской деятельности   ¦            </w:t>
      </w:r>
      <w:r>
        <w:t xml:space="preserve">                                  ¦</w:t>
      </w:r>
    </w:p>
    <w:p w:rsidR="00000000" w:rsidRDefault="00DD6366">
      <w:pPr>
        <w:pStyle w:val="HTML"/>
      </w:pPr>
      <w:r>
        <w:t>(с указанием номера пункта ¦                                              ¦</w:t>
      </w:r>
    </w:p>
    <w:p w:rsidR="00000000" w:rsidRDefault="00DD6366">
      <w:pPr>
        <w:pStyle w:val="HTML"/>
      </w:pPr>
      <w:r>
        <w:t>(номеров пунктов))         ¦                                              ¦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-------------------</w:t>
      </w:r>
      <w:r>
        <w:t>-----------------------------</w:t>
      </w:r>
    </w:p>
    <w:p w:rsidR="00000000" w:rsidRDefault="00DD6366">
      <w:pPr>
        <w:pStyle w:val="HTML"/>
      </w:pPr>
      <w:r>
        <w:t>Содержание дополнительных  ¦                                              ¦</w:t>
      </w:r>
    </w:p>
    <w:p w:rsidR="00000000" w:rsidRDefault="00DD6366">
      <w:pPr>
        <w:pStyle w:val="HTML"/>
      </w:pPr>
      <w:r>
        <w:t>требований, установленных  ¦                                              ¦</w:t>
      </w:r>
    </w:p>
    <w:p w:rsidR="00000000" w:rsidRDefault="00DD6366">
      <w:pPr>
        <w:pStyle w:val="HTML"/>
      </w:pPr>
      <w:r>
        <w:t xml:space="preserve">саморегулируемой           ¦                                              </w:t>
      </w:r>
      <w:r>
        <w:t>¦</w:t>
      </w:r>
    </w:p>
    <w:p w:rsidR="00000000" w:rsidRDefault="00DD6366">
      <w:pPr>
        <w:pStyle w:val="HTML"/>
      </w:pPr>
      <w:r>
        <w:t>организацией аудиторов     ------------------------------------------------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В отношении каких видов    ¦                                              ¦</w:t>
      </w:r>
    </w:p>
    <w:p w:rsidR="00000000" w:rsidRDefault="00DD6366">
      <w:pPr>
        <w:pStyle w:val="HTML"/>
      </w:pPr>
      <w:r>
        <w:t xml:space="preserve">аудита (сопутствующих      ¦                         </w:t>
      </w:r>
      <w:r>
        <w:t xml:space="preserve">                     ¦</w:t>
      </w:r>
    </w:p>
    <w:p w:rsidR="00000000" w:rsidRDefault="00DD6366">
      <w:pPr>
        <w:pStyle w:val="HTML"/>
      </w:pPr>
      <w:r>
        <w:t>аудиту услуг) применяются  ¦                                              ¦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 xml:space="preserve">Обоснование (в чем         ¦                               </w:t>
      </w:r>
      <w:r>
        <w:t xml:space="preserve">               ¦</w:t>
      </w:r>
    </w:p>
    <w:p w:rsidR="00000000" w:rsidRDefault="00DD6366">
      <w:pPr>
        <w:pStyle w:val="HTML"/>
      </w:pPr>
      <w:r>
        <w:t>заключаются особенности    ¦                                              ¦</w:t>
      </w:r>
    </w:p>
    <w:p w:rsidR="00000000" w:rsidRDefault="00DD6366">
      <w:pPr>
        <w:pStyle w:val="HTML"/>
      </w:pPr>
      <w:r>
        <w:t>проведения аудита или      ¦                                              ¦</w:t>
      </w:r>
    </w:p>
    <w:p w:rsidR="00000000" w:rsidRDefault="00DD6366">
      <w:pPr>
        <w:pStyle w:val="HTML"/>
      </w:pPr>
      <w:r>
        <w:t>оказания сопутствующих     ¦                                              ¦</w:t>
      </w:r>
    </w:p>
    <w:p w:rsidR="00000000" w:rsidRDefault="00DD6366">
      <w:pPr>
        <w:pStyle w:val="HTML"/>
      </w:pPr>
      <w:r>
        <w:t>аудиту услуг)              ¦                                              ¦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  <w:r>
        <w:t>Наименование стандарта     ¦                                              ¦</w:t>
      </w:r>
    </w:p>
    <w:p w:rsidR="00000000" w:rsidRDefault="00DD6366">
      <w:pPr>
        <w:pStyle w:val="HTML"/>
      </w:pPr>
      <w:r>
        <w:t>аудито</w:t>
      </w:r>
      <w:r>
        <w:t>рской деятельности   ¦                                              ¦</w:t>
      </w:r>
    </w:p>
    <w:p w:rsidR="00000000" w:rsidRDefault="00DD6366">
      <w:pPr>
        <w:pStyle w:val="HTML"/>
      </w:pPr>
      <w:r>
        <w:t>саморегулируемой           ¦                                              ¦</w:t>
      </w:r>
    </w:p>
    <w:p w:rsidR="00000000" w:rsidRDefault="00DD6366">
      <w:pPr>
        <w:pStyle w:val="HTML"/>
      </w:pPr>
      <w:r>
        <w:t>организации аудиторов      ¦                                              ¦</w:t>
      </w:r>
    </w:p>
    <w:p w:rsidR="00000000" w:rsidRDefault="00DD6366">
      <w:pPr>
        <w:pStyle w:val="HTML"/>
      </w:pPr>
      <w:r>
        <w:t>----------------------------------</w:t>
      </w:r>
      <w:r>
        <w:t>--------------</w:t>
      </w:r>
    </w:p>
    <w:p w:rsidR="00000000" w:rsidRDefault="00DD6366">
      <w:pPr>
        <w:pStyle w:val="HTML"/>
      </w:pPr>
      <w:r>
        <w:t>Номер и дата решения о</w:t>
      </w:r>
    </w:p>
    <w:p w:rsidR="00000000" w:rsidRDefault="00DD6366">
      <w:pPr>
        <w:pStyle w:val="HTML"/>
      </w:pPr>
      <w:r>
        <w:t>принятии стандарта         "__" _________________ 20__ г. N _______________</w:t>
      </w:r>
    </w:p>
    <w:p w:rsidR="00000000" w:rsidRDefault="00DD6366">
      <w:pPr>
        <w:pStyle w:val="HTML"/>
      </w:pPr>
      <w:r>
        <w:t>аудиторской деятельности</w:t>
      </w:r>
    </w:p>
    <w:p w:rsidR="00000000" w:rsidRDefault="00DD6366">
      <w:pPr>
        <w:pStyle w:val="HTML"/>
      </w:pPr>
      <w:r>
        <w:t>(сообщаются в случае, если</w:t>
      </w:r>
    </w:p>
    <w:p w:rsidR="00000000" w:rsidRDefault="00DD6366">
      <w:pPr>
        <w:pStyle w:val="HTML"/>
      </w:pPr>
      <w:r>
        <w:t>в нем установлены</w:t>
      </w:r>
    </w:p>
    <w:p w:rsidR="00000000" w:rsidRDefault="00DD6366">
      <w:pPr>
        <w:pStyle w:val="HTML"/>
      </w:pPr>
      <w:r>
        <w:t>дополнительные требования)</w:t>
      </w:r>
    </w:p>
    <w:p w:rsidR="00000000" w:rsidRDefault="00DD6366">
      <w:pPr>
        <w:pStyle w:val="HTML"/>
      </w:pPr>
      <w:r>
        <w:t>---------------------------------------------</w:t>
      </w:r>
      <w:r>
        <w:t>---</w:t>
      </w:r>
    </w:p>
    <w:p w:rsidR="00000000" w:rsidRDefault="00DD6366">
      <w:pPr>
        <w:pStyle w:val="HTML"/>
      </w:pPr>
      <w:r>
        <w:t>Дата введения в действие   ¦                                              ¦</w:t>
      </w:r>
    </w:p>
    <w:p w:rsidR="00000000" w:rsidRDefault="00DD6366">
      <w:pPr>
        <w:pStyle w:val="HTML"/>
      </w:pPr>
      <w:r>
        <w:t>дополнительных требований  ¦                                              ¦</w:t>
      </w:r>
    </w:p>
    <w:p w:rsidR="00000000" w:rsidRDefault="00DD6366">
      <w:pPr>
        <w:pStyle w:val="HTML"/>
      </w:pPr>
      <w:r>
        <w:t>------------------------------------------------</w:t>
      </w:r>
    </w:p>
    <w:p w:rsidR="00000000" w:rsidRDefault="00DD6366">
      <w:pPr>
        <w:pStyle w:val="HTML"/>
      </w:pPr>
    </w:p>
    <w:p w:rsidR="00000000" w:rsidRDefault="00DD6366">
      <w:pPr>
        <w:pStyle w:val="HTML"/>
      </w:pPr>
      <w:r>
        <w:t>Приложение: ______________________________________</w:t>
      </w:r>
      <w:r>
        <w:t>_________________________</w:t>
      </w:r>
    </w:p>
    <w:p w:rsidR="00000000" w:rsidRDefault="00DD6366">
      <w:pPr>
        <w:pStyle w:val="HTML"/>
      </w:pPr>
    </w:p>
    <w:p w:rsidR="00000000" w:rsidRDefault="00DD6366">
      <w:pPr>
        <w:pStyle w:val="HTML"/>
      </w:pPr>
      <w:r>
        <w:t>_______________________________________ __________________ _________________</w:t>
      </w:r>
    </w:p>
    <w:p w:rsidR="00000000" w:rsidRDefault="00DD6366">
      <w:pPr>
        <w:pStyle w:val="HTML"/>
      </w:pPr>
      <w:r>
        <w:t>(наименование должности руководителя    (личная подпись)    (фамилия, имя,</w:t>
      </w:r>
    </w:p>
    <w:p w:rsidR="00000000" w:rsidRDefault="00DD6366">
      <w:pPr>
        <w:pStyle w:val="HTML"/>
      </w:pPr>
      <w:r>
        <w:t>саморегулируемой организации аудиторов)                         отчество)</w:t>
      </w:r>
    </w:p>
    <w:p w:rsidR="00000000" w:rsidRDefault="00DD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366">
      <w:pPr>
        <w:pStyle w:val="right"/>
      </w:pPr>
      <w:r>
        <w:t>Ис</w:t>
      </w:r>
      <w:r>
        <w:t>точник - Приказ Минфина России от 10.11.2010 № 147н</w:t>
      </w:r>
    </w:p>
    <w:p w:rsidR="00000000" w:rsidRDefault="00DD6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https://порядокправа.рф/obrazecy/soobshhenie_o_dopolnitelnyx_k_trebovaniyam_ustanovlennym_federalnymi_standartami_auditorskoj_deyatel.htm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66"/>
    <w:rsid w:val="00DD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08B5E-AFEC-4487-844A-E900A628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dopolnitelnyx_k_trebovaniyam_ustanovlennym_federalnymi_standartami_auditorskoj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дополнительных к требованиям, установленным федеральными стандартами аудиторской деятельности, требованиях, предусмотренных саморегулируемой организацией аудиторов в своих стандартах аудиторской деятельности. Форма № С-1 -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2022-08-21T18:08:00Z</dcterms:created>
  <dcterms:modified xsi:type="dcterms:W3CDTF">2022-08-21T18:08:00Z</dcterms:modified>
</cp:coreProperties>
</file>