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878">
      <w:pPr>
        <w:pStyle w:val="1"/>
        <w:rPr>
          <w:rFonts w:eastAsia="Times New Roman"/>
        </w:rPr>
      </w:pPr>
      <w:r>
        <w:rPr>
          <w:rFonts w:eastAsia="Times New Roman"/>
        </w:rPr>
        <w:t>Сообщение для публикации о реорганизации юридического лица в форме выделения</w:t>
      </w:r>
    </w:p>
    <w:p w:rsidR="00000000" w:rsidRDefault="008C1878">
      <w:pPr>
        <w:pStyle w:val="3"/>
        <w:rPr>
          <w:rFonts w:eastAsia="Times New Roman"/>
        </w:rPr>
      </w:pPr>
      <w:r>
        <w:rPr>
          <w:rFonts w:eastAsia="Times New Roman"/>
        </w:rPr>
        <w:t>Реорганизация в форме выделения</w:t>
      </w:r>
    </w:p>
    <w:p w:rsidR="00000000" w:rsidRDefault="008C1878">
      <w:pPr>
        <w:pStyle w:val="just"/>
      </w:pPr>
      <w:r>
        <w:t xml:space="preserve">Общество с ограниченной ответственностью "________" (ОГРН </w:t>
      </w:r>
      <w:r>
        <w:t>______, ИНН _______, КПП ______, место нахождения: _____________________) уведомляет о том, что "____" ______ года общим собранием участников общества с ограниченной ответственностью "______________" (протокол N ___ от "___" _______ г.) принято решение о р</w:t>
      </w:r>
      <w:r>
        <w:t>еорганизации в форме выделения и о создании путем реорганизации общества с ограниченной ответственностью "____________", место нахождения: ______________ и общества с ограниченной ответственностью "_________", место нахождения: ____________________________</w:t>
      </w:r>
      <w:r>
        <w:t>___. Требования кредиторов могут быть предъявлены не позднее 30 дней с даты последнего опубликования уведомления о реорганизации по адресу: ____________________, тел. ______________, e-mail: _________________.</w:t>
      </w:r>
    </w:p>
    <w:p w:rsidR="00000000" w:rsidRDefault="008C1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878">
      <w:pPr>
        <w:pStyle w:val="right"/>
      </w:pPr>
      <w:r>
        <w:t>Источник - "Комментарий к Федеральному закону</w:t>
      </w:r>
      <w:r>
        <w:t xml:space="preserve"> от 8 августа 2001 г. № 129-ФЗ "О государственной регистрации юридических лиц и индивидуальных предпринимателей"</w:t>
      </w:r>
    </w:p>
    <w:p w:rsidR="00000000" w:rsidRDefault="008C1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https://порядокправа.рф/obrazecy/soobshhenie_dlya_publikacii_o_reorganizacii_yuridicheskogo_lica_v_forme_vydeleniya.htm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78"/>
    <w:rsid w:val="008C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0C546B-D837-4B26-8C60-D8B1B1FC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dlya_publikacii_o_reorganizacii_yuridicheskogo_lica_v_forme_vy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для публикации о реорганизации юридического лица в форме выделения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2022-08-21T18:05:00Z</dcterms:created>
  <dcterms:modified xsi:type="dcterms:W3CDTF">2022-08-21T18:05:00Z</dcterms:modified>
</cp:coreProperties>
</file>