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AD7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привлечение к работе в ночное время (пример)</w:t>
      </w:r>
    </w:p>
    <w:p w:rsidR="00000000" w:rsidRDefault="00126AD7">
      <w:pPr>
        <w:pStyle w:val="HTML"/>
      </w:pPr>
      <w:r>
        <w:t>---------------------------------------------------------------------------</w:t>
      </w:r>
    </w:p>
    <w:p w:rsidR="00000000" w:rsidRDefault="00126AD7">
      <w:pPr>
        <w:pStyle w:val="HTML"/>
      </w:pPr>
      <w:r>
        <w:t>¦                                                 Директору ООО "Техстрой"¦</w:t>
      </w:r>
    </w:p>
    <w:p w:rsidR="00000000" w:rsidRDefault="00126AD7">
      <w:pPr>
        <w:pStyle w:val="HTML"/>
      </w:pPr>
      <w:r>
        <w:t xml:space="preserve">¦                                  </w:t>
      </w:r>
      <w:r>
        <w:t xml:space="preserve"> А.П.Куликову от слесаря И.О. Епифанова¦</w:t>
      </w:r>
    </w:p>
    <w:p w:rsidR="00000000" w:rsidRDefault="00126AD7">
      <w:pPr>
        <w:pStyle w:val="HTML"/>
      </w:pPr>
      <w:r>
        <w:t>¦                                                                         ¦</w:t>
      </w:r>
    </w:p>
    <w:p w:rsidR="00000000" w:rsidRDefault="00126AD7">
      <w:pPr>
        <w:pStyle w:val="HTML"/>
      </w:pPr>
      <w:r>
        <w:t>¦             Согласие на привлечение к работе в ночное время             ¦</w:t>
      </w:r>
    </w:p>
    <w:p w:rsidR="00000000" w:rsidRDefault="00126AD7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126AD7">
      <w:pPr>
        <w:pStyle w:val="HTML"/>
      </w:pPr>
      <w:r>
        <w:t>¦    Я,  Епифанов  Игорь  Олегович,  имеющий  ребенка-инвалида,  даю  свое¦</w:t>
      </w:r>
    </w:p>
    <w:p w:rsidR="00000000" w:rsidRDefault="00126AD7">
      <w:pPr>
        <w:pStyle w:val="HTML"/>
      </w:pPr>
      <w:r>
        <w:t>¦согласие  на  привлечение меня к работе в ночное время с 23.00 12.01.2010¦</w:t>
      </w:r>
    </w:p>
    <w:p w:rsidR="00000000" w:rsidRDefault="00126AD7">
      <w:pPr>
        <w:pStyle w:val="HTML"/>
      </w:pPr>
      <w:r>
        <w:t>¦до 2.00 13.01.2010.                                                      ¦</w:t>
      </w:r>
    </w:p>
    <w:p w:rsidR="00000000" w:rsidRDefault="00126AD7">
      <w:pPr>
        <w:pStyle w:val="HTML"/>
      </w:pPr>
      <w:r>
        <w:t xml:space="preserve">¦    Указанная </w:t>
      </w:r>
      <w:r>
        <w:t xml:space="preserve"> работа  не  противопоказана  мне  по состоянию здоровья. С¦</w:t>
      </w:r>
    </w:p>
    <w:p w:rsidR="00000000" w:rsidRDefault="00126AD7">
      <w:pPr>
        <w:pStyle w:val="HTML"/>
      </w:pPr>
      <w:r>
        <w:t>¦правом на отказ от выполнения работ в ночное время ознакомлен 12.01.2010.¦</w:t>
      </w:r>
    </w:p>
    <w:p w:rsidR="00000000" w:rsidRDefault="00126AD7">
      <w:pPr>
        <w:pStyle w:val="HTML"/>
      </w:pPr>
      <w:r>
        <w:t>¦                                                                         ¦</w:t>
      </w:r>
    </w:p>
    <w:p w:rsidR="00000000" w:rsidRDefault="00126AD7">
      <w:pPr>
        <w:pStyle w:val="HTML"/>
      </w:pPr>
      <w:r>
        <w:t xml:space="preserve">¦    12.01.2010, Епифанов                  </w:t>
      </w:r>
      <w:r>
        <w:t xml:space="preserve">                               ¦</w:t>
      </w:r>
    </w:p>
    <w:p w:rsidR="00000000" w:rsidRDefault="00126AD7">
      <w:pPr>
        <w:pStyle w:val="HTML"/>
      </w:pPr>
      <w:r>
        <w:t>---------------------------------------------------------------------------</w:t>
      </w:r>
    </w:p>
    <w:p w:rsidR="00000000" w:rsidRDefault="00126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D7">
      <w:pPr>
        <w:pStyle w:val="right"/>
      </w:pPr>
      <w:r>
        <w:t>Источник - "Отдел кадров коммерческой организации", 2010, № 1</w:t>
      </w:r>
    </w:p>
    <w:p w:rsidR="00000000" w:rsidRDefault="00126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https://порядокправа.рф/obrazecy/soglasie_rabotnika_na_privlechenie_k_rabote_v_nochnoe_vremya_primer.htm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AD7"/>
    <w:rsid w:val="0012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88927-6178-4D9C-9730-4CE2251D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rivlechenie_k_rabote_v_nochnoe_vremy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привлечение к работе в ночное время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