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240">
      <w:pPr>
        <w:pStyle w:val="1"/>
        <w:rPr>
          <w:rFonts w:eastAsia="Times New Roman"/>
        </w:rPr>
      </w:pPr>
      <w:r>
        <w:rPr>
          <w:rFonts w:eastAsia="Times New Roman"/>
        </w:rPr>
        <w:t>Соглашение внешнего управляющего (конкурсного управляющего) с конкурсным кредитором об установлении размера процентов, начисляемых на сумму требования конкурсного кредитора, и сроков их начисления</w:t>
      </w:r>
    </w:p>
    <w:p w:rsidR="00000000" w:rsidRDefault="00226240">
      <w:pPr>
        <w:pStyle w:val="HTML"/>
      </w:pPr>
      <w:r>
        <w:t xml:space="preserve">                             </w:t>
      </w:r>
      <w:r>
        <w:t>Соглашение N ___</w:t>
      </w:r>
    </w:p>
    <w:p w:rsidR="00000000" w:rsidRDefault="00226240">
      <w:pPr>
        <w:pStyle w:val="HTML"/>
      </w:pPr>
      <w:r>
        <w:t>внешнего управляющего</w:t>
      </w:r>
    </w:p>
    <w:p w:rsidR="00000000" w:rsidRDefault="00226240">
      <w:pPr>
        <w:pStyle w:val="HTML"/>
      </w:pPr>
      <w:r>
        <w:t>(конкурсного управляющего)</w:t>
      </w:r>
    </w:p>
    <w:p w:rsidR="00000000" w:rsidRDefault="00226240">
      <w:pPr>
        <w:pStyle w:val="HTML"/>
      </w:pPr>
      <w:r>
        <w:t>с конкурсным кредитором об</w:t>
      </w:r>
    </w:p>
    <w:p w:rsidR="00000000" w:rsidRDefault="00226240">
      <w:pPr>
        <w:pStyle w:val="HTML"/>
      </w:pPr>
      <w:r>
        <w:t>установлении размера процентов,</w:t>
      </w:r>
    </w:p>
    <w:p w:rsidR="00000000" w:rsidRDefault="00226240">
      <w:pPr>
        <w:pStyle w:val="HTML"/>
      </w:pPr>
      <w:r>
        <w:t>начисляемых на сумму требования</w:t>
      </w:r>
    </w:p>
    <w:p w:rsidR="00000000" w:rsidRDefault="00226240">
      <w:pPr>
        <w:pStyle w:val="HTML"/>
      </w:pPr>
      <w:r>
        <w:t>конкурсного кредитора,</w:t>
      </w:r>
    </w:p>
    <w:p w:rsidR="00000000" w:rsidRDefault="00226240">
      <w:pPr>
        <w:pStyle w:val="HTML"/>
      </w:pPr>
      <w:r>
        <w:t>и сроков их начисления</w:t>
      </w:r>
    </w:p>
    <w:p w:rsidR="00000000" w:rsidRDefault="00226240">
      <w:pPr>
        <w:pStyle w:val="HTML"/>
      </w:pPr>
    </w:p>
    <w:p w:rsidR="00000000" w:rsidRDefault="00226240">
      <w:pPr>
        <w:pStyle w:val="HTML"/>
      </w:pPr>
      <w:r>
        <w:t xml:space="preserve">г. __________                                       </w:t>
      </w:r>
      <w:r>
        <w:t xml:space="preserve">  "___"________ ____ г.</w:t>
      </w:r>
    </w:p>
    <w:p w:rsidR="00000000" w:rsidRDefault="00226240">
      <w:pPr>
        <w:pStyle w:val="HTML"/>
      </w:pPr>
    </w:p>
    <w:p w:rsidR="00000000" w:rsidRDefault="00226240">
      <w:pPr>
        <w:pStyle w:val="HTML"/>
      </w:pPr>
      <w:r>
        <w:t>__________________, именуем__ в дальнейшем  "Арбитражный  управляющий",</w:t>
      </w:r>
    </w:p>
    <w:p w:rsidR="00000000" w:rsidRDefault="00226240">
      <w:pPr>
        <w:pStyle w:val="HTML"/>
      </w:pPr>
      <w:r>
        <w:t>(Ф.И.О.)</w:t>
      </w:r>
    </w:p>
    <w:p w:rsidR="00000000" w:rsidRDefault="00226240">
      <w:pPr>
        <w:pStyle w:val="HTML"/>
      </w:pPr>
      <w:r>
        <w:t>действующ___ на основании _____________, с одной стороны, и ______________,</w:t>
      </w:r>
    </w:p>
    <w:p w:rsidR="00000000" w:rsidRDefault="00226240">
      <w:pPr>
        <w:pStyle w:val="HTML"/>
      </w:pPr>
      <w:r>
        <w:t>(Ф.И.О./наименование, должность)</w:t>
      </w:r>
    </w:p>
    <w:p w:rsidR="00000000" w:rsidRDefault="00226240">
      <w:pPr>
        <w:pStyle w:val="HTML"/>
      </w:pPr>
      <w:r>
        <w:t>именуем__ в дальнейшем "Кредитор", в лице</w:t>
      </w:r>
      <w:r>
        <w:t xml:space="preserve"> ___________________, действующ___</w:t>
      </w:r>
    </w:p>
    <w:p w:rsidR="00000000" w:rsidRDefault="00226240">
      <w:pPr>
        <w:pStyle w:val="HTML"/>
      </w:pPr>
      <w:r>
        <w:t>(Ф.И.О.)</w:t>
      </w:r>
    </w:p>
    <w:p w:rsidR="00000000" w:rsidRDefault="00226240">
      <w:pPr>
        <w:pStyle w:val="HTML"/>
      </w:pPr>
      <w:r>
        <w:t>на основании ______________________, с другой стороны, именуемые "стороны",</w:t>
      </w:r>
    </w:p>
    <w:p w:rsidR="00000000" w:rsidRDefault="00226240">
      <w:pPr>
        <w:pStyle w:val="HTML"/>
      </w:pPr>
      <w:r>
        <w:t>(Устава, доверенности)</w:t>
      </w:r>
    </w:p>
    <w:p w:rsidR="00000000" w:rsidRDefault="00226240">
      <w:pPr>
        <w:pStyle w:val="HTML"/>
      </w:pPr>
      <w:r>
        <w:t>руководствуясь п.  2 ст.  95  (или:  п. 2.1 ст. 126)   Федерального  закона</w:t>
      </w:r>
    </w:p>
    <w:p w:rsidR="00000000" w:rsidRDefault="00226240">
      <w:pPr>
        <w:pStyle w:val="HTML"/>
      </w:pPr>
      <w:r>
        <w:t>от 26.10.2002 N  127-ФЗ  "О  несостоя</w:t>
      </w:r>
      <w:r>
        <w:t>тельности  (банкротстве)",   заключили</w:t>
      </w:r>
    </w:p>
    <w:p w:rsidR="00000000" w:rsidRDefault="00226240">
      <w:pPr>
        <w:pStyle w:val="HTML"/>
      </w:pPr>
      <w:r>
        <w:t>настоящее соглашение о нижеследующем: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ИСХОДНЫЕ УСЛОВИЯ</w:t>
      </w:r>
    </w:p>
    <w:p w:rsidR="00000000" w:rsidRDefault="00226240">
      <w:pPr>
        <w:pStyle w:val="HTML"/>
      </w:pPr>
      <w:r>
        <w:t xml:space="preserve">    Должник: _____________________________________________________________.</w:t>
      </w:r>
    </w:p>
    <w:p w:rsidR="00000000" w:rsidRDefault="00226240">
      <w:pPr>
        <w:pStyle w:val="HTML"/>
      </w:pPr>
      <w:r>
        <w:t>(наименование)</w:t>
      </w:r>
    </w:p>
    <w:p w:rsidR="00000000" w:rsidRDefault="00226240">
      <w:pPr>
        <w:pStyle w:val="just"/>
      </w:pPr>
      <w:r>
        <w:t>Размер установленных требований Кредитора: ________ (__________) рубле</w:t>
      </w:r>
      <w:r>
        <w:t>й, в том числе:</w:t>
      </w:r>
    </w:p>
    <w:p w:rsidR="00000000" w:rsidRDefault="00226240">
      <w:pPr>
        <w:pStyle w:val="just"/>
      </w:pPr>
      <w:r>
        <w:t>- основная сумма - ________ (__________) рублей;</w:t>
      </w:r>
    </w:p>
    <w:p w:rsidR="00000000" w:rsidRDefault="00226240">
      <w:pPr>
        <w:pStyle w:val="just"/>
      </w:pPr>
      <w:r>
        <w:t>- пени - ________ (__________) рублей;</w:t>
      </w:r>
    </w:p>
    <w:p w:rsidR="00000000" w:rsidRDefault="00226240">
      <w:pPr>
        <w:pStyle w:val="just"/>
      </w:pPr>
      <w:r>
        <w:t>- штрафы - ________ (__________) рублей;</w:t>
      </w:r>
    </w:p>
    <w:p w:rsidR="00000000" w:rsidRDefault="00226240">
      <w:pPr>
        <w:pStyle w:val="just"/>
      </w:pPr>
      <w:r>
        <w:t>- начисленные проценты - ________ (__________) рублей.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HTML"/>
      </w:pPr>
      <w:r>
        <w:t xml:space="preserve">    </w:t>
      </w:r>
      <w:r>
        <w:t>Основание требований: решение  __________ суда от "___"________ ____ г.</w:t>
      </w:r>
    </w:p>
    <w:p w:rsidR="00000000" w:rsidRDefault="00226240">
      <w:pPr>
        <w:pStyle w:val="HTML"/>
      </w:pPr>
      <w:r>
        <w:t>N ________, ______________________________________________________________.</w:t>
      </w:r>
    </w:p>
    <w:p w:rsidR="00000000" w:rsidRDefault="00226240">
      <w:pPr>
        <w:pStyle w:val="HTML"/>
      </w:pPr>
      <w:r>
        <w:lastRenderedPageBreak/>
        <w:t>(иные документы)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just"/>
      </w:pPr>
      <w:r>
        <w:t>Размер установленных требований Кредитора в валюте: _______ (_________) ____________, в то</w:t>
      </w:r>
      <w:r>
        <w:t>м числе:</w:t>
      </w:r>
    </w:p>
    <w:p w:rsidR="00000000" w:rsidRDefault="00226240">
      <w:pPr>
        <w:pStyle w:val="just"/>
      </w:pPr>
      <w:r>
        <w:t>- основная сумма - ___________ (_________) _________;</w:t>
      </w:r>
    </w:p>
    <w:p w:rsidR="00000000" w:rsidRDefault="00226240">
      <w:pPr>
        <w:pStyle w:val="just"/>
      </w:pPr>
      <w:r>
        <w:t>- пени - _____________________ (_________) _________;</w:t>
      </w:r>
    </w:p>
    <w:p w:rsidR="00000000" w:rsidRDefault="00226240">
      <w:pPr>
        <w:pStyle w:val="just"/>
      </w:pPr>
      <w:r>
        <w:t>- штрафы - ___________________ (_________) _________;</w:t>
      </w:r>
    </w:p>
    <w:p w:rsidR="00000000" w:rsidRDefault="00226240">
      <w:pPr>
        <w:pStyle w:val="just"/>
      </w:pPr>
      <w:r>
        <w:t>- проценты - _________________ (_________) _________.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HTML"/>
      </w:pPr>
      <w:r>
        <w:t xml:space="preserve">    Основание требований: реше</w:t>
      </w:r>
      <w:r>
        <w:t>ние ______________ суда от "___"_____ ____ г.</w:t>
      </w:r>
    </w:p>
    <w:p w:rsidR="00000000" w:rsidRDefault="00226240">
      <w:pPr>
        <w:pStyle w:val="HTML"/>
      </w:pPr>
      <w:r>
        <w:t>N ________, ______________________________________________________________.</w:t>
      </w:r>
    </w:p>
    <w:p w:rsidR="00000000" w:rsidRDefault="00226240">
      <w:pPr>
        <w:pStyle w:val="HTML"/>
      </w:pPr>
      <w:r>
        <w:t>(иные документы)</w:t>
      </w:r>
    </w:p>
    <w:p w:rsidR="00000000" w:rsidRDefault="00226240">
      <w:pPr>
        <w:pStyle w:val="just"/>
      </w:pPr>
      <w:r>
        <w:t>Дата внесения требований в реестр кредиторов: "___"________ ____ г.</w:t>
      </w:r>
    </w:p>
    <w:p w:rsidR="00000000" w:rsidRDefault="00226240">
      <w:pPr>
        <w:pStyle w:val="just"/>
      </w:pPr>
      <w:r>
        <w:t>Номер кредитора по реестру требований кредиторов_</w:t>
      </w:r>
      <w:r>
        <w:t>______________________.</w:t>
      </w:r>
    </w:p>
    <w:p w:rsidR="00000000" w:rsidRDefault="00226240">
      <w:pPr>
        <w:pStyle w:val="just"/>
      </w:pPr>
      <w:r>
        <w:t>Сведения о залоговых обязательствах, обеспечивающих требования:</w:t>
      </w:r>
    </w:p>
    <w:p w:rsidR="00000000" w:rsidRDefault="00226240">
      <w:pPr>
        <w:pStyle w:val="just"/>
      </w:pPr>
      <w:r>
        <w:t>- реквизиты договора залога - ________________________________________;</w:t>
      </w:r>
    </w:p>
    <w:p w:rsidR="00000000" w:rsidRDefault="00226240">
      <w:pPr>
        <w:pStyle w:val="just"/>
      </w:pPr>
      <w:r>
        <w:t>- размер залогового обеспечения по договору залога (в рублевом эквиваленте) - ________ (________</w:t>
      </w:r>
      <w:r>
        <w:t>__) рублей.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just"/>
      </w:pPr>
      <w:r>
        <w:t>Действующая на момент заключения настоящего соглашения процентная ставка: _________________.</w:t>
      </w:r>
    </w:p>
    <w:p w:rsidR="00000000" w:rsidRDefault="00226240">
      <w:pPr>
        <w:pStyle w:val="just"/>
      </w:pPr>
      <w:r>
        <w:t>Начисленные в соответствии с настоящим соглашением проценты не учитываются при определении количества голосов, принадлежащих Кредитору на собраниях кр</w:t>
      </w:r>
      <w:r>
        <w:t>едиторов.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26240">
      <w:pPr>
        <w:pStyle w:val="just"/>
      </w:pPr>
      <w:r>
        <w:t xml:space="preserve">1.1. В течение срока действия моратория на удовлетворение </w:t>
      </w:r>
      <w:r>
        <w:t>требований кредиторов по денежным обязательствам и об уплате обязательных платежей, предусмотренных п. 1 ст. 95 Федерального закона от 26.10.2002 N 127-ФЗ "О несостоятельности (банкротстве)", стороны предусмотрели начисление процентов на сумму требований К</w:t>
      </w:r>
      <w:r>
        <w:t xml:space="preserve">редитора в размере ________ (меньше ставки рефинансирования, установленной Центральным банком Российской Федерации на дату введения внешнего управления) процентов </w:t>
      </w:r>
      <w:r>
        <w:rPr>
          <w:vertAlign w:val="superscript"/>
        </w:rPr>
        <w:t>1</w:t>
      </w:r>
      <w:r>
        <w:t xml:space="preserve"> .</w:t>
      </w:r>
    </w:p>
    <w:p w:rsidR="00000000" w:rsidRDefault="00226240">
      <w:pPr>
        <w:pStyle w:val="just"/>
      </w:pPr>
      <w:r>
        <w:t>1.2. Срок начисления пониженных процентов:</w:t>
      </w:r>
    </w:p>
    <w:p w:rsidR="00000000" w:rsidRDefault="00226240">
      <w:pPr>
        <w:pStyle w:val="just"/>
      </w:pPr>
      <w:r>
        <w:t>начало: с даты заключения настоящего соглашени</w:t>
      </w:r>
      <w:r>
        <w:t>я (с даты введения внешнего управления (открытия конкурсного производства) и т.д.);</w:t>
      </w:r>
    </w:p>
    <w:p w:rsidR="00000000" w:rsidRDefault="00226240">
      <w:pPr>
        <w:pStyle w:val="just"/>
      </w:pPr>
      <w:r>
        <w:t>окончание: окончание срока действия настоящего соглашения (окончание моратория на удовлетворение требований кредиторов (до даты погашения требований Кредитора) и т.д.).</w:t>
      </w:r>
    </w:p>
    <w:p w:rsidR="00000000" w:rsidRDefault="00226240">
      <w:pPr>
        <w:pStyle w:val="just"/>
      </w:pPr>
      <w:r>
        <w:t>1.3</w:t>
      </w:r>
      <w:r>
        <w:t>. Срок действия соглашения:</w:t>
      </w:r>
    </w:p>
    <w:p w:rsidR="00000000" w:rsidRDefault="00226240">
      <w:pPr>
        <w:pStyle w:val="just"/>
      </w:pPr>
      <w:r>
        <w:t>начало: с даты заключения, указанной в преамбуле;</w:t>
      </w:r>
    </w:p>
    <w:p w:rsidR="00000000" w:rsidRDefault="00226240">
      <w:pPr>
        <w:pStyle w:val="just"/>
      </w:pPr>
      <w:r>
        <w:t>окончание: "___"________ ____ г. (дата вынесения ______________ арбитражным судом определения о начале расчетов с кредиторами по требованиям кредиторов каждой очереди и т.д.).</w:t>
      </w:r>
    </w:p>
    <w:p w:rsidR="00000000" w:rsidRDefault="00226240">
      <w:pPr>
        <w:pStyle w:val="just"/>
      </w:pPr>
      <w:r>
        <w:t>1.</w:t>
      </w:r>
      <w:r>
        <w:t>4. Досрочно соглашение может быть прекращено в случае удовлетворения требований Кредитора должником или третьим лицом в ходе внешнего управления либо принятия решения о признании должника банкротом и об открытии конкурсного производства.</w:t>
      </w:r>
    </w:p>
    <w:p w:rsidR="00000000" w:rsidRDefault="00226240">
      <w:pPr>
        <w:pStyle w:val="just"/>
      </w:pPr>
      <w:r>
        <w:t>Соглашение может б</w:t>
      </w:r>
      <w:r>
        <w:t>ыть расторгнуто досрочно в одностороннем порядке любой из сторон.</w:t>
      </w:r>
    </w:p>
    <w:p w:rsidR="00000000" w:rsidRDefault="00226240">
      <w:pPr>
        <w:pStyle w:val="just"/>
      </w:pPr>
      <w:r>
        <w:t>1.5. В случае прекращения (расторжения) настоящего соглашения ставка рефинансирования применяется с даты прекращения (расторжения).</w:t>
      </w:r>
    </w:p>
    <w:p w:rsidR="00000000" w:rsidRDefault="00226240">
      <w:pPr>
        <w:pStyle w:val="just"/>
      </w:pPr>
      <w:r>
        <w:t>В случае прекращения (расторжения) настоящего соглашения с</w:t>
      </w:r>
      <w:r>
        <w:t>тороны составляют акт сверки, результаты которого отражаются в реестре кредиторов.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2. НАЧИСЛЕНИЕ, УПЛАТА ПРОЦЕНТОВ</w:t>
      </w:r>
    </w:p>
    <w:p w:rsidR="00000000" w:rsidRDefault="00226240">
      <w:pPr>
        <w:pStyle w:val="just"/>
      </w:pPr>
      <w:r>
        <w:t>2.1. Проценты начисляются в последний день недели (месяца и т.д.) и отражаются в реестре кредиторов.</w:t>
      </w:r>
    </w:p>
    <w:p w:rsidR="00000000" w:rsidRDefault="00226240">
      <w:pPr>
        <w:pStyle w:val="just"/>
      </w:pPr>
      <w:r>
        <w:t>(Для конкурсного производства: Проценты</w:t>
      </w:r>
      <w:r>
        <w:t xml:space="preserve"> начисляются на дату открытия конкурсного производства.)</w:t>
      </w:r>
    </w:p>
    <w:p w:rsidR="00000000" w:rsidRDefault="00226240">
      <w:pPr>
        <w:pStyle w:val="just"/>
      </w:pPr>
      <w:r>
        <w:t>2.2. Уплата начисленных в соответствии с настоящим соглашением процентов осуществляется одновременно с удовлетворением требований Кредитора по денежным обязательствам в порядке, установленном ст. 121</w:t>
      </w:r>
      <w:r>
        <w:t xml:space="preserve"> Федерального закона от 26.10.2002 N 127-ФЗ "О несостоятельности (банкротстве)".</w:t>
      </w:r>
    </w:p>
    <w:p w:rsidR="00000000" w:rsidRDefault="00226240">
      <w:pPr>
        <w:pStyle w:val="just"/>
      </w:pPr>
      <w:r>
        <w:t>(Для конкурсного производства: Уплата начисленных в соответствии с настоящим соглашением процентов осуществляется одновременно с погашением требований Кредитора по денежным об</w:t>
      </w:r>
      <w:r>
        <w:t>язательствам очередности, установленной ст. 134 Федерального закона от 26.10.2002 N 127-ФЗ "О несостоятельности (банкротстве)".)</w:t>
      </w:r>
    </w:p>
    <w:p w:rsidR="00000000" w:rsidRDefault="00226240">
      <w:pPr>
        <w:pStyle w:val="just"/>
      </w:pPr>
      <w:r>
        <w:t>2.3. В случае удовлетворения требований Кредитора до даты принятия решения о признании должника банкротом и об открытии конкурс</w:t>
      </w:r>
      <w:r>
        <w:t>ного производства уплата начисленных процентов осуществляется одновременно с удовлетворением требований Кредитора в порядке очередности, установленной ст. 134 Федерального закона от 26.10.2002 N 127-ФЗ "О несостоятельности (банкротстве)".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</w:t>
      </w:r>
      <w:r>
        <w:rPr>
          <w:rFonts w:eastAsia="Times New Roman"/>
        </w:rPr>
        <w:t>, ПРАВА СТОРОН</w:t>
      </w:r>
    </w:p>
    <w:p w:rsidR="00000000" w:rsidRDefault="00226240">
      <w:pPr>
        <w:pStyle w:val="just"/>
      </w:pPr>
      <w:r>
        <w:t>3.1. Наряду с обязательствами, установленными Федеральным законом от 26.10.2002 N 127-ФЗ "О несостоятельности (банкротстве)", решениями ________________ арбитражного суда по делу о банкротстве должника N ______, решениями арбитражного управл</w:t>
      </w:r>
      <w:r>
        <w:t>яющего стороны обязуются:</w:t>
      </w:r>
    </w:p>
    <w:p w:rsidR="00000000" w:rsidRDefault="00226240">
      <w:pPr>
        <w:pStyle w:val="just"/>
      </w:pPr>
      <w:r>
        <w:t>3.1.1. Оказывать друг другу всемерное содействие в реализации настоящего соглашения.</w:t>
      </w:r>
    </w:p>
    <w:p w:rsidR="00000000" w:rsidRDefault="00226240">
      <w:pPr>
        <w:pStyle w:val="just"/>
      </w:pPr>
      <w:r>
        <w:t>3.1.2. Письменно извещать друг друга по всем вопросам, касающимся исполнения настоящего соглашения, в течение ___ дней с момента возникновения ка</w:t>
      </w:r>
      <w:r>
        <w:t>ких-либо событий и обстоятельств.</w:t>
      </w:r>
    </w:p>
    <w:p w:rsidR="00000000" w:rsidRDefault="00226240">
      <w:pPr>
        <w:pStyle w:val="just"/>
      </w:pPr>
      <w:r>
        <w:t>3.1.3. В случае снижения ставки рефинансирования в течение действия настоящего соглашения ниже ставки, установленной настоящим соглашением, стороны вносят изменения в настоящее соглашение о снижении установленной ставки.</w:t>
      </w:r>
    </w:p>
    <w:p w:rsidR="00000000" w:rsidRDefault="00226240">
      <w:pPr>
        <w:pStyle w:val="HTML"/>
      </w:pPr>
      <w:r>
        <w:t xml:space="preserve"> </w:t>
      </w:r>
      <w:r>
        <w:t xml:space="preserve">   3.1.4. _______________________________________________________________.</w:t>
      </w:r>
    </w:p>
    <w:p w:rsidR="00000000" w:rsidRDefault="00226240">
      <w:pPr>
        <w:pStyle w:val="HTML"/>
      </w:pPr>
      <w:r>
        <w:t>(иные)</w:t>
      </w:r>
    </w:p>
    <w:p w:rsidR="00000000" w:rsidRDefault="00226240">
      <w:pPr>
        <w:pStyle w:val="just"/>
      </w:pPr>
      <w:r>
        <w:t>3.2. Наряду с правами, установленными Федеральным законом от 26.10.2002 N 127-ФЗ "О несостоятельности (банкротстве)", решениями ________ арбитражного суда по делу о банкротст</w:t>
      </w:r>
      <w:r>
        <w:t>ве должника N ______, решениями арбитражного управляющего стороны вправе:</w:t>
      </w:r>
    </w:p>
    <w:p w:rsidR="00000000" w:rsidRDefault="00226240">
      <w:pPr>
        <w:pStyle w:val="just"/>
      </w:pPr>
      <w:r>
        <w:t>3.2.1. Запрашивать друг у друга информацию по всем вопросам, касающимся реализации настоящего соглашения.</w:t>
      </w:r>
    </w:p>
    <w:p w:rsidR="00000000" w:rsidRDefault="00226240">
      <w:pPr>
        <w:pStyle w:val="just"/>
      </w:pPr>
      <w:r>
        <w:t>3.2.2. Досрочно расторгнуть настоящее соглашение в одностороннем порядке, уведомив другую сторону не менее чем за ____ дней до расторжения.</w:t>
      </w:r>
    </w:p>
    <w:p w:rsidR="00000000" w:rsidRDefault="00226240">
      <w:pPr>
        <w:pStyle w:val="HTML"/>
      </w:pPr>
      <w:r>
        <w:t xml:space="preserve">    3.2.3. _______________________________________________________________.</w:t>
      </w:r>
    </w:p>
    <w:p w:rsidR="00000000" w:rsidRDefault="00226240">
      <w:pPr>
        <w:pStyle w:val="HTML"/>
      </w:pPr>
      <w:r>
        <w:t>(иные)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26240">
      <w:pPr>
        <w:pStyle w:val="just"/>
      </w:pPr>
      <w:r>
        <w:t>4.1. В</w:t>
      </w:r>
      <w:r>
        <w:t xml:space="preserve"> случае неисполнения или ненадлежащего исполнения сторонами принятых на себя обязательств виновная сторона возмещает потерпевшим сторонам, в том числе должнику, причиненные убытки.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226240">
      <w:pPr>
        <w:pStyle w:val="just"/>
      </w:pPr>
      <w:r>
        <w:t>5.1. Стороны соблюдают режим конфиденциальности в отноше</w:t>
      </w:r>
      <w:r>
        <w:t>нии содержания настоящего соглашения и его исполнения.</w:t>
      </w:r>
    </w:p>
    <w:p w:rsidR="00000000" w:rsidRDefault="00226240">
      <w:pPr>
        <w:pStyle w:val="just"/>
      </w:pPr>
      <w:r>
        <w:t>5.2. Во всем, что не урегулировано в настоящем соглашении, стороны будут руководствоваться положениями действующего законодательства Российской Федерации.</w:t>
      </w:r>
    </w:p>
    <w:p w:rsidR="00000000" w:rsidRDefault="00226240">
      <w:pPr>
        <w:pStyle w:val="just"/>
      </w:pPr>
      <w:r>
        <w:t>5.3. Все дополнительные соглашения действитель</w:t>
      </w:r>
      <w:r>
        <w:t>ны, если они совершены в письменной форме и подписаны сторонами.</w:t>
      </w:r>
    </w:p>
    <w:p w:rsidR="00000000" w:rsidRDefault="00226240">
      <w:pPr>
        <w:pStyle w:val="just"/>
      </w:pPr>
      <w:r>
        <w:t>5.4. Соглашение составлено в __ экземплярах, по одному для каждой из сторон.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ПОДПИСИ:</w:t>
      </w:r>
    </w:p>
    <w:p w:rsidR="00000000" w:rsidRDefault="00226240">
      <w:pPr>
        <w:pStyle w:val="HTML"/>
      </w:pPr>
      <w:r>
        <w:t xml:space="preserve">    Арбитражный управляющий                        Кредитор:</w:t>
      </w:r>
    </w:p>
    <w:p w:rsidR="00000000" w:rsidRDefault="00226240">
      <w:pPr>
        <w:pStyle w:val="HTML"/>
      </w:pPr>
      <w:r>
        <w:t xml:space="preserve">____________________   </w:t>
      </w:r>
      <w:r>
        <w:t xml:space="preserve">                        ________________________</w:t>
      </w:r>
    </w:p>
    <w:p w:rsidR="00000000" w:rsidRDefault="00226240">
      <w:pPr>
        <w:pStyle w:val="HTML"/>
      </w:pPr>
      <w:r>
        <w:t>____________________                           ________________________</w:t>
      </w:r>
    </w:p>
    <w:p w:rsidR="00000000" w:rsidRDefault="00226240">
      <w:pPr>
        <w:pStyle w:val="HTML"/>
      </w:pPr>
      <w:r>
        <w:t>____________________                           ________________________</w:t>
      </w:r>
    </w:p>
    <w:p w:rsidR="00000000" w:rsidRDefault="00226240">
      <w:pPr>
        <w:pStyle w:val="HTML"/>
      </w:pPr>
    </w:p>
    <w:p w:rsidR="00000000" w:rsidRDefault="00226240">
      <w:pPr>
        <w:pStyle w:val="HTML"/>
      </w:pPr>
      <w:r>
        <w:t>____________/_____________/                    ____________/__</w:t>
      </w:r>
      <w:r>
        <w:t>________/</w:t>
      </w:r>
    </w:p>
    <w:p w:rsidR="00000000" w:rsidRDefault="00226240">
      <w:pPr>
        <w:pStyle w:val="HTML"/>
      </w:pPr>
      <w:r>
        <w:t>М.П.                                           М.П.</w:t>
      </w:r>
    </w:p>
    <w:p w:rsidR="00000000" w:rsidRDefault="00226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40">
      <w:pPr>
        <w:pStyle w:val="sel"/>
        <w:divId w:val="2047484226"/>
      </w:pPr>
      <w:r>
        <w:t>1 В соответствии с п. 2 ст. 95 Федерального закона от 26.10.2002 N 127-ФЗ "О несостоятельности (банкротстве)" соглашением внешнего управляющего с конкурсным кредитором может быть предусмотрен м</w:t>
      </w:r>
      <w:r>
        <w:t>еньший размер подлежащих уплате процентов или более короткий срок начисления процентов по сравнению с предусмотренными ст. 95 Федерального закона от 26.10.2002 N 127-ФЗ "О несостоятельности (банкротстве)" такими размером или сроком.</w:t>
      </w:r>
    </w:p>
    <w:p w:rsidR="00000000" w:rsidRDefault="00226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орядокправа.рф/obrazecy/soglashenie_vneshnego_upravlyayushhego_konkursnogo_upravlyayushhego_s_konkursnym_kreditorom_ob_ustanovlenii_.htm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40"/>
    <w:rsid w:val="0022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76501-C3A4-4048-AA30-37E89056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48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vneshnego_upravlyayushhego_konkursnogo_upravlyayushhego_s_konkursnym_kreditorom_ob_ustanovl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7684</Characters>
  <Application>Microsoft Office Word</Application>
  <DocSecurity>0</DocSecurity>
  <Lines>64</Lines>
  <Paragraphs>18</Paragraphs>
  <ScaleCrop>false</ScaleCrop>
  <Company/>
  <LinksUpToDate>false</LinksUpToDate>
  <CharactersWithSpaces>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внешнего управляющего (конкурсного управляющего) с конкурсным кредитором об установлении размера процентов, начисляемых на сумму требования конкурсного кредитора, и сроков их начисления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