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485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управлении особой экономической зоной, созданной на территории субъекта(ов) Российской Федерации и муниципального(ых) образования(й)</w:t>
      </w:r>
    </w:p>
    <w:p w:rsidR="00000000" w:rsidRDefault="001D6485">
      <w:pPr>
        <w:pStyle w:val="right"/>
      </w:pPr>
      <w:r>
        <w:t xml:space="preserve">Утверждена Приказом Минэкономразвития России от 6 апреля 2012 г. N 188 </w:t>
      </w:r>
    </w:p>
    <w:p w:rsidR="00000000" w:rsidRDefault="001D6485">
      <w:pPr>
        <w:pStyle w:val="right"/>
      </w:pPr>
      <w:r>
        <w:t>Примерная форма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управлении особой экономической зоной ______________________________________________, (тип особой экономической зоны) созданной на территории ___________</w:t>
      </w:r>
      <w:r>
        <w:rPr>
          <w:rFonts w:eastAsia="Times New Roman"/>
        </w:rPr>
        <w:t>_______________________________________ (наименование субъекта(ов) Российской Федерации и муниципального(ых) образования(й))</w:t>
      </w: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D6485">
      <w:pPr>
        <w:pStyle w:val="HTML"/>
      </w:pPr>
      <w:r>
        <w:t>"__" _____________ 20__ г.                                 N ______________</w:t>
      </w:r>
    </w:p>
    <w:p w:rsidR="00000000" w:rsidRDefault="001D6485">
      <w:pPr>
        <w:pStyle w:val="HTML"/>
      </w:pPr>
    </w:p>
    <w:p w:rsidR="00000000" w:rsidRDefault="001D6485">
      <w:pPr>
        <w:pStyle w:val="HTML"/>
      </w:pPr>
      <w:r>
        <w:t>Министерство  экономического развития Российско</w:t>
      </w:r>
      <w:r>
        <w:t>й Федерации, именуемое в</w:t>
      </w:r>
    </w:p>
    <w:p w:rsidR="00000000" w:rsidRDefault="001D6485">
      <w:pPr>
        <w:pStyle w:val="HTML"/>
      </w:pPr>
      <w:r>
        <w:t>дальнейшем Министерство, в лице __________________________________________,</w:t>
      </w:r>
    </w:p>
    <w:p w:rsidR="00000000" w:rsidRDefault="001D6485">
      <w:pPr>
        <w:pStyle w:val="HTML"/>
      </w:pPr>
      <w:r>
        <w:t>(должность, фамилия, имя, отчество)</w:t>
      </w:r>
    </w:p>
    <w:p w:rsidR="00000000" w:rsidRDefault="001D6485">
      <w:pPr>
        <w:pStyle w:val="HTML"/>
      </w:pPr>
      <w:r>
        <w:t>действующего на основании ________________________________________________,</w:t>
      </w:r>
    </w:p>
    <w:p w:rsidR="00000000" w:rsidRDefault="001D6485">
      <w:pPr>
        <w:pStyle w:val="HTML"/>
      </w:pPr>
      <w:r>
        <w:t>(наименование, дата и номер документа,</w:t>
      </w:r>
    </w:p>
    <w:p w:rsidR="00000000" w:rsidRDefault="001D6485">
      <w:pPr>
        <w:pStyle w:val="HTML"/>
      </w:pPr>
      <w:r>
        <w:t>на о</w:t>
      </w:r>
      <w:r>
        <w:t>сновании которого действует должностное</w:t>
      </w:r>
    </w:p>
    <w:p w:rsidR="00000000" w:rsidRDefault="001D6485">
      <w:pPr>
        <w:pStyle w:val="HTML"/>
      </w:pPr>
      <w:r>
        <w:t>лицо)</w:t>
      </w:r>
    </w:p>
    <w:p w:rsidR="00000000" w:rsidRDefault="001D6485">
      <w:pPr>
        <w:pStyle w:val="HTML"/>
      </w:pPr>
      <w:r>
        <w:t>с одной стороны, и _______________________________________________________,</w:t>
      </w:r>
    </w:p>
    <w:p w:rsidR="00000000" w:rsidRDefault="001D6485">
      <w:pPr>
        <w:pStyle w:val="HTML"/>
      </w:pPr>
      <w:r>
        <w:t>(наименование юридического лица)</w:t>
      </w:r>
    </w:p>
    <w:p w:rsidR="00000000" w:rsidRDefault="001D6485">
      <w:pPr>
        <w:pStyle w:val="HTML"/>
      </w:pPr>
      <w:r>
        <w:t>именуемое в дальнейшем Управляющая компания, в лице ______________________,</w:t>
      </w:r>
    </w:p>
    <w:p w:rsidR="00000000" w:rsidRDefault="001D6485">
      <w:pPr>
        <w:pStyle w:val="HTML"/>
      </w:pPr>
      <w:r>
        <w:t>(должность, фамилия,</w:t>
      </w:r>
    </w:p>
    <w:p w:rsidR="00000000" w:rsidRDefault="001D6485">
      <w:pPr>
        <w:pStyle w:val="HTML"/>
      </w:pPr>
      <w:r>
        <w:t>имя,</w:t>
      </w:r>
      <w:r>
        <w:t xml:space="preserve"> отчество)</w:t>
      </w:r>
    </w:p>
    <w:p w:rsidR="00000000" w:rsidRDefault="001D6485">
      <w:pPr>
        <w:pStyle w:val="HTML"/>
      </w:pPr>
      <w:r>
        <w:t>действующего на основании ________________________________________________,</w:t>
      </w:r>
    </w:p>
    <w:p w:rsidR="00000000" w:rsidRDefault="001D6485">
      <w:pPr>
        <w:pStyle w:val="HTML"/>
      </w:pPr>
      <w:r>
        <w:t>(наименование, дата и номер документа,</w:t>
      </w:r>
    </w:p>
    <w:p w:rsidR="00000000" w:rsidRDefault="001D6485">
      <w:pPr>
        <w:pStyle w:val="HTML"/>
      </w:pPr>
      <w:r>
        <w:t>на основании которого действует лицо)</w:t>
      </w:r>
    </w:p>
    <w:p w:rsidR="00000000" w:rsidRDefault="001D6485">
      <w:pPr>
        <w:pStyle w:val="HTML"/>
      </w:pPr>
      <w:r>
        <w:t>с   другой  стороны,  совместно  именуемые   в   дальнейшем   Стороны,   на</w:t>
      </w:r>
    </w:p>
    <w:p w:rsidR="00000000" w:rsidRDefault="001D6485">
      <w:pPr>
        <w:pStyle w:val="HTML"/>
      </w:pPr>
      <w:r>
        <w:t>основании  Федер</w:t>
      </w:r>
      <w:r>
        <w:t>ального  закона  от  22  июля  2005  г. N 116-ФЗ "Об особых</w:t>
      </w:r>
    </w:p>
    <w:p w:rsidR="00000000" w:rsidRDefault="001D6485">
      <w:pPr>
        <w:pStyle w:val="HTML"/>
      </w:pPr>
      <w:r>
        <w:t>экономических  зонах в Российской Федерации"   (далее - Федеральный закон N</w:t>
      </w:r>
    </w:p>
    <w:p w:rsidR="00000000" w:rsidRDefault="001D6485">
      <w:pPr>
        <w:pStyle w:val="HTML"/>
      </w:pPr>
      <w:r>
        <w:t>116-ФЗ) и Соглашения о создании на территории _____________________________</w:t>
      </w:r>
    </w:p>
    <w:p w:rsidR="00000000" w:rsidRDefault="001D6485">
      <w:pPr>
        <w:pStyle w:val="HTML"/>
      </w:pPr>
      <w:r>
        <w:t>(наименование субъекта(ов)</w:t>
      </w:r>
    </w:p>
    <w:p w:rsidR="00000000" w:rsidRDefault="001D6485">
      <w:pPr>
        <w:pStyle w:val="HTML"/>
      </w:pPr>
      <w:r>
        <w:t>___________________________________________________________________________</w:t>
      </w:r>
    </w:p>
    <w:p w:rsidR="00000000" w:rsidRDefault="001D6485">
      <w:pPr>
        <w:pStyle w:val="HTML"/>
      </w:pPr>
      <w:r>
        <w:t>Российской Федерации и муниципального(ых) образования(й))</w:t>
      </w:r>
    </w:p>
    <w:p w:rsidR="00000000" w:rsidRDefault="001D6485">
      <w:pPr>
        <w:pStyle w:val="HTML"/>
      </w:pPr>
      <w:r>
        <w:t>особой экономической зоны _________________________________________________</w:t>
      </w:r>
    </w:p>
    <w:p w:rsidR="00000000" w:rsidRDefault="001D6485">
      <w:pPr>
        <w:pStyle w:val="HTML"/>
      </w:pPr>
      <w:r>
        <w:t>(тип особой экономической зоны)</w:t>
      </w:r>
    </w:p>
    <w:p w:rsidR="00000000" w:rsidRDefault="001D648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D6485">
      <w:pPr>
        <w:pStyle w:val="HTML"/>
      </w:pPr>
      <w:r>
        <w:t>(дата и номер соглашения о создании особой экономической зоны)</w:t>
      </w:r>
    </w:p>
    <w:p w:rsidR="00000000" w:rsidRDefault="001D6485">
      <w:pPr>
        <w:pStyle w:val="HTML"/>
      </w:pPr>
      <w:r>
        <w:t>(далее  -  Соглашение  о  создании  особой   экономической  зоны)  в  целях</w:t>
      </w:r>
    </w:p>
    <w:p w:rsidR="00000000" w:rsidRDefault="001D6485">
      <w:pPr>
        <w:pStyle w:val="HTML"/>
      </w:pPr>
      <w:r>
        <w:t>обеспечения  функционирования особой экономической зоны</w:t>
      </w:r>
      <w:r>
        <w:t xml:space="preserve"> заключили настоящее</w:t>
      </w:r>
    </w:p>
    <w:p w:rsidR="00000000" w:rsidRDefault="001D6485">
      <w:pPr>
        <w:pStyle w:val="HTML"/>
      </w:pPr>
      <w:r>
        <w:t>Соглашение о нижеследующем: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D6485">
      <w:pPr>
        <w:pStyle w:val="HTML"/>
      </w:pPr>
      <w:r>
        <w:t xml:space="preserve">    Предметом  настоящего Соглашения являются обеспечение создания объектов</w:t>
      </w:r>
    </w:p>
    <w:p w:rsidR="00000000" w:rsidRDefault="001D6485">
      <w:pPr>
        <w:pStyle w:val="HTML"/>
      </w:pPr>
      <w:r>
        <w:t>инфраструктуры особой экономической зоны __________________________________</w:t>
      </w:r>
    </w:p>
    <w:p w:rsidR="00000000" w:rsidRDefault="001D6485">
      <w:pPr>
        <w:pStyle w:val="HTML"/>
      </w:pPr>
      <w:r>
        <w:t>(тип особой экономической зоны)</w:t>
      </w:r>
    </w:p>
    <w:p w:rsidR="00000000" w:rsidRDefault="001D6485">
      <w:pPr>
        <w:pStyle w:val="HTML"/>
      </w:pPr>
      <w:r>
        <w:t>созданной на территории ___________________________________________________</w:t>
      </w:r>
    </w:p>
    <w:p w:rsidR="00000000" w:rsidRDefault="001D6485">
      <w:pPr>
        <w:pStyle w:val="HTML"/>
      </w:pPr>
      <w:r>
        <w:t>(наименование субъекта(ов) Российской Федерации</w:t>
      </w:r>
    </w:p>
    <w:p w:rsidR="00000000" w:rsidRDefault="001D6485">
      <w:pPr>
        <w:pStyle w:val="HTML"/>
      </w:pPr>
      <w:r>
        <w:t>и муниципального(ых) образования(й))</w:t>
      </w:r>
    </w:p>
    <w:p w:rsidR="00000000" w:rsidRDefault="001D6485">
      <w:pPr>
        <w:pStyle w:val="HTML"/>
      </w:pPr>
      <w:r>
        <w:t>(далее  -  особая  экономическая зона), и  иных  объектов,  предназначенных</w:t>
      </w:r>
    </w:p>
    <w:p w:rsidR="00000000" w:rsidRDefault="001D6485">
      <w:pPr>
        <w:pStyle w:val="HTML"/>
      </w:pPr>
      <w:r>
        <w:t>для обеспечения фун</w:t>
      </w:r>
      <w:r>
        <w:t>кционирования особой экономической зоны (далее - объекты</w:t>
      </w:r>
    </w:p>
    <w:p w:rsidR="00000000" w:rsidRDefault="001D6485">
      <w:pPr>
        <w:pStyle w:val="HTML"/>
      </w:pPr>
      <w:r>
        <w:t>особой  экономической  зоны),  управление  указанными  объектами,  а  также</w:t>
      </w:r>
    </w:p>
    <w:p w:rsidR="00000000" w:rsidRDefault="001D6485">
      <w:pPr>
        <w:pStyle w:val="HTML"/>
      </w:pPr>
      <w:r>
        <w:t>осуществление   иных   необходимых   действий,   предусмотренных  настоящим</w:t>
      </w:r>
    </w:p>
    <w:p w:rsidR="00000000" w:rsidRDefault="001D6485">
      <w:pPr>
        <w:pStyle w:val="HTML"/>
      </w:pPr>
      <w:r>
        <w:t>Соглашением.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2. Показатели эффективности функц</w:t>
      </w:r>
      <w:r>
        <w:rPr>
          <w:rFonts w:eastAsia="Times New Roman"/>
        </w:rPr>
        <w:t>ионирования особой экономической зоны</w:t>
      </w:r>
    </w:p>
    <w:p w:rsidR="00000000" w:rsidRDefault="001D6485">
      <w:pPr>
        <w:pStyle w:val="HTML"/>
      </w:pPr>
      <w:r>
        <w:t xml:space="preserve">    В  соответствии с настоящим Соглашением Стороны устанавливают следующие</w:t>
      </w:r>
    </w:p>
    <w:p w:rsidR="00000000" w:rsidRDefault="001D6485">
      <w:pPr>
        <w:pStyle w:val="HTML"/>
      </w:pPr>
      <w:r>
        <w:t>показатели  эффективности  функционирования  особой  экономической  зоны  в</w:t>
      </w:r>
    </w:p>
    <w:p w:rsidR="00000000" w:rsidRDefault="001D6485">
      <w:pPr>
        <w:pStyle w:val="HTML"/>
      </w:pPr>
      <w:r>
        <w:t>период действия настоящего Соглашения: ___________________________</w:t>
      </w:r>
      <w:r>
        <w:t>________.</w:t>
      </w:r>
    </w:p>
    <w:p w:rsidR="00000000" w:rsidRDefault="001D6485">
      <w:pPr>
        <w:pStyle w:val="HTML"/>
      </w:pPr>
      <w:r>
        <w:t>(показатели эффективности</w:t>
      </w:r>
    </w:p>
    <w:p w:rsidR="00000000" w:rsidRDefault="001D6485">
      <w:pPr>
        <w:pStyle w:val="HTML"/>
      </w:pPr>
      <w:r>
        <w:t>функционирования особой</w:t>
      </w:r>
    </w:p>
    <w:p w:rsidR="00000000" w:rsidRDefault="001D6485">
      <w:pPr>
        <w:pStyle w:val="HTML"/>
      </w:pPr>
      <w:r>
        <w:t>экономической зоны и их значения)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3. Функции управляющей компании</w:t>
      </w:r>
    </w:p>
    <w:p w:rsidR="00000000" w:rsidRDefault="001D6485">
      <w:pPr>
        <w:pStyle w:val="just"/>
      </w:pPr>
      <w:r>
        <w:t>Управляющая компания осуществляет следующие функции:</w:t>
      </w:r>
    </w:p>
    <w:p w:rsidR="00000000" w:rsidRDefault="001D6485">
      <w:pPr>
        <w:pStyle w:val="just"/>
      </w:pPr>
      <w:r>
        <w:t>3.1. Обеспечивает создание объектов инфраструктуры особой экономической зоны и иных объектов, предназначенных для обеспечения функционирования особой экономической зоны, в соответствии с Соглашением о создании особой экономической зоны.</w:t>
      </w:r>
    </w:p>
    <w:p w:rsidR="00000000" w:rsidRDefault="001D6485">
      <w:pPr>
        <w:pStyle w:val="just"/>
      </w:pPr>
      <w:r>
        <w:t>3.2. Обеспечивает ф</w:t>
      </w:r>
      <w:r>
        <w:t>ункционирование объектов инфраструктуры особой экономической зоны и иных объектов, предназначенных для обеспечения функционирования особой экономической зоны.</w:t>
      </w:r>
    </w:p>
    <w:p w:rsidR="00000000" w:rsidRDefault="001D6485">
      <w:pPr>
        <w:pStyle w:val="just"/>
      </w:pPr>
      <w:r>
        <w:t>3.3. Привлекает резидентов и иных инвесторов в особую экономическую зону, в том числе для осущест</w:t>
      </w:r>
      <w:r>
        <w:t>вления деятельности по созданию объектов инфраструктуры особой экономической зоны.</w:t>
      </w:r>
    </w:p>
    <w:p w:rsidR="00000000" w:rsidRDefault="001D6485">
      <w:pPr>
        <w:pStyle w:val="just"/>
      </w:pPr>
      <w:r>
        <w:t>3.4. Разрабатывает проект планировки особой экономической зоны и представляет его на утверждение в уполномоченный орган в соответствии с законодательством Российской Федерац</w:t>
      </w:r>
      <w:r>
        <w:t>ии.</w:t>
      </w:r>
    </w:p>
    <w:p w:rsidR="00000000" w:rsidRDefault="001D6485">
      <w:pPr>
        <w:pStyle w:val="just"/>
      </w:pPr>
      <w:r>
        <w:t>3.5. Осуществляет иные функции, предусмотренные Федеральным законом N 116-ФЗ и настоящим Соглашением.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D6485">
      <w:pPr>
        <w:pStyle w:val="just"/>
      </w:pPr>
      <w:r>
        <w:t>4.1. Министерство обязано:</w:t>
      </w:r>
    </w:p>
    <w:p w:rsidR="00000000" w:rsidRDefault="001D6485">
      <w:pPr>
        <w:pStyle w:val="just"/>
      </w:pPr>
      <w:r>
        <w:t>4.1.1. Осуществлять контроль за реализацией настоящего Соглашения, осуществлением функций Уп</w:t>
      </w:r>
      <w:r>
        <w:t>равляющей компании, функционированием особой экономической зоны в порядке, установленном настоящим Соглашением.</w:t>
      </w:r>
    </w:p>
    <w:p w:rsidR="00000000" w:rsidRDefault="001D6485">
      <w:pPr>
        <w:pStyle w:val="just"/>
      </w:pPr>
      <w:r>
        <w:t>4.1.2. Уведомить заинтересованные федеральные органы исполнительной власти, органы государственной власти субъектов Российской Федерации, органы</w:t>
      </w:r>
      <w:r>
        <w:t xml:space="preserve"> муниципальных образований и резидентов особой экономической зоны о заключении настоящего Соглашения в течение 15 дней с даты его подписания Сторонами.</w:t>
      </w:r>
    </w:p>
    <w:p w:rsidR="00000000" w:rsidRDefault="001D6485">
      <w:pPr>
        <w:pStyle w:val="just"/>
      </w:pPr>
      <w:r>
        <w:t xml:space="preserve">4.1.3. Разместить сведения о заключении настоящего Соглашения, а также сведения об Управляющей компании </w:t>
      </w:r>
      <w:r>
        <w:t>на официальном сайте Министерства в информационно-телекоммуникационной сети "Интернет".</w:t>
      </w:r>
    </w:p>
    <w:p w:rsidR="00000000" w:rsidRDefault="001D6485">
      <w:pPr>
        <w:pStyle w:val="just"/>
      </w:pPr>
      <w:r>
        <w:t>4.1.4. Оказывать содействие Управляющей компании в реализации настоящего Соглашения, осуществлении функций Управляющей компании, обеспечении функционирования особой эко</w:t>
      </w:r>
      <w:r>
        <w:t>номической зоны.</w:t>
      </w:r>
    </w:p>
    <w:p w:rsidR="00000000" w:rsidRDefault="001D6485">
      <w:pPr>
        <w:pStyle w:val="just"/>
      </w:pPr>
      <w:r>
        <w:t>4.1.5. Министерство имеет иные обязанности, предусмотренные законодательством Российской Федерации и настоящим Соглашением.</w:t>
      </w:r>
    </w:p>
    <w:p w:rsidR="00000000" w:rsidRDefault="001D6485">
      <w:pPr>
        <w:pStyle w:val="just"/>
      </w:pPr>
      <w:r>
        <w:t>4.2. Министерство имеет право:</w:t>
      </w:r>
    </w:p>
    <w:p w:rsidR="00000000" w:rsidRDefault="001D6485">
      <w:pPr>
        <w:pStyle w:val="just"/>
      </w:pPr>
      <w:r>
        <w:t>4.2.1. Запрашивать и получать от Управляющей компании отчеты о реализации настоящего</w:t>
      </w:r>
      <w:r>
        <w:t xml:space="preserve"> Соглашения, об осуществлении функций Управляющей компании, о результатах функционирования особой экономической зоны, а также иную информацию и документацию, связанные с реализацией настоящего Соглашения.</w:t>
      </w:r>
    </w:p>
    <w:p w:rsidR="00000000" w:rsidRDefault="001D6485">
      <w:pPr>
        <w:pStyle w:val="just"/>
      </w:pPr>
      <w:r>
        <w:t>4.2.2. Министерство имеет иные права, предусмотренн</w:t>
      </w:r>
      <w:r>
        <w:t>ые законодательством Российской Федерации и настоящим Соглашением.</w:t>
      </w:r>
    </w:p>
    <w:p w:rsidR="00000000" w:rsidRDefault="001D6485">
      <w:pPr>
        <w:pStyle w:val="just"/>
      </w:pPr>
      <w:r>
        <w:t>4.3. Управляющая компания обязана:</w:t>
      </w:r>
    </w:p>
    <w:p w:rsidR="00000000" w:rsidRDefault="001D6485">
      <w:pPr>
        <w:pStyle w:val="just"/>
      </w:pPr>
      <w:r>
        <w:t>4.3.1. Осуществлять функции по управлению особой экономической зоной в соответствии с настоящим Соглашением.</w:t>
      </w:r>
    </w:p>
    <w:p w:rsidR="00000000" w:rsidRDefault="001D6485">
      <w:pPr>
        <w:pStyle w:val="HTML"/>
      </w:pPr>
      <w:r>
        <w:t xml:space="preserve">    4.3.2.  Разработать и представить на утве</w:t>
      </w:r>
      <w:r>
        <w:t>рждение в уполномоченный орган</w:t>
      </w:r>
    </w:p>
    <w:p w:rsidR="00000000" w:rsidRDefault="001D6485">
      <w:pPr>
        <w:pStyle w:val="HTML"/>
      </w:pPr>
      <w:r>
        <w:t>в  соответствии  с законодательством Российской Федерации проект планировки</w:t>
      </w:r>
    </w:p>
    <w:p w:rsidR="00000000" w:rsidRDefault="001D6485">
      <w:pPr>
        <w:pStyle w:val="HTML"/>
      </w:pPr>
      <w:r>
        <w:t>территории особой экономической зоны в срок не позднее ________ дней с даты</w:t>
      </w:r>
    </w:p>
    <w:p w:rsidR="00000000" w:rsidRDefault="001D6485">
      <w:pPr>
        <w:pStyle w:val="HTML"/>
      </w:pPr>
      <w:r>
        <w:t>(срок)</w:t>
      </w:r>
    </w:p>
    <w:p w:rsidR="00000000" w:rsidRDefault="001D6485">
      <w:pPr>
        <w:pStyle w:val="left"/>
      </w:pPr>
      <w:r>
        <w:t>подписания настоящего Соглашения.</w:t>
      </w:r>
    </w:p>
    <w:p w:rsidR="00000000" w:rsidRDefault="001D6485">
      <w:pPr>
        <w:pStyle w:val="just"/>
      </w:pPr>
      <w:r>
        <w:t>4.3.3. Предоставлять в Министерство в срок, установленный настоящим Соглашением, отчеты о реализации настоящего Соглашения, об осуществлении функций Управляющей компании, о результатах функционирования особой экономической зоны, а также иную информацию и д</w:t>
      </w:r>
      <w:r>
        <w:t>окументацию, связанную с реализацией настоящего Соглашения, по запросу Министерства в срок не позднее 30 дней с даты поступления соответствующего запроса.</w:t>
      </w:r>
    </w:p>
    <w:p w:rsidR="00000000" w:rsidRDefault="001D6485">
      <w:pPr>
        <w:pStyle w:val="just"/>
      </w:pPr>
      <w:r>
        <w:t>4.3.4. Управляющая компания имеет иные обязанности, предусмотренные законодательством Российской Феде</w:t>
      </w:r>
      <w:r>
        <w:t>рации и настоящим Соглашением.</w:t>
      </w:r>
    </w:p>
    <w:p w:rsidR="00000000" w:rsidRDefault="001D6485">
      <w:pPr>
        <w:pStyle w:val="just"/>
      </w:pPr>
      <w:r>
        <w:t>4.4. Управляющая компания имеет право:</w:t>
      </w:r>
    </w:p>
    <w:p w:rsidR="00000000" w:rsidRDefault="001D6485">
      <w:pPr>
        <w:pStyle w:val="just"/>
      </w:pPr>
      <w:r>
        <w:t>4.4.1. Обращаться в федеральные органы исполнительной власти, органы исполнительной власти субъектов Российской Федерации и органы муниципальных образований, на территории которых создан</w:t>
      </w:r>
      <w:r>
        <w:t>а особая экономическая зона, по вопросам взаимодействия при реализации настоящего Соглашения, осуществлении функций Управляющей компании, функционировании особой экономической зоны.</w:t>
      </w:r>
    </w:p>
    <w:p w:rsidR="00000000" w:rsidRDefault="001D6485">
      <w:pPr>
        <w:pStyle w:val="just"/>
      </w:pPr>
      <w:r>
        <w:t>4.4.2. Получать необходимую информацию и документы от Министерства в соотв</w:t>
      </w:r>
      <w:r>
        <w:t>етствии с письменными запросами в рамках реализации настоящего Соглашения, осуществления функций Управляющей компании, функционирования особой экономической зоны.</w:t>
      </w:r>
    </w:p>
    <w:p w:rsidR="00000000" w:rsidRDefault="001D6485">
      <w:pPr>
        <w:pStyle w:val="just"/>
      </w:pPr>
      <w:r>
        <w:t>4.4.3. Управляющая компания имеет иные права, предусмотренные законодательством Российской Фе</w:t>
      </w:r>
      <w:r>
        <w:t>дерации и настоящим Соглашением.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5. Порядок создания, содержания и эксплуатации объектов инфраструктуры особой экономической зоны</w:t>
      </w:r>
    </w:p>
    <w:p w:rsidR="00000000" w:rsidRDefault="001D6485">
      <w:pPr>
        <w:pStyle w:val="HTML"/>
      </w:pPr>
      <w:r>
        <w:t xml:space="preserve">    5.1. В соответствии с условиями и сроками, предусмотренными Соглашением</w:t>
      </w:r>
    </w:p>
    <w:p w:rsidR="00000000" w:rsidRDefault="001D6485">
      <w:pPr>
        <w:pStyle w:val="HTML"/>
      </w:pPr>
      <w:r>
        <w:t>о  создании  особой  экономической  зоны, Управля</w:t>
      </w:r>
      <w:r>
        <w:t>ющая компания обеспечивает</w:t>
      </w:r>
    </w:p>
    <w:p w:rsidR="00000000" w:rsidRDefault="001D6485">
      <w:pPr>
        <w:pStyle w:val="HTML"/>
      </w:pPr>
      <w:r>
        <w:t>создание,  содержание  и  эксплуатацию  следующих  объектов  инфраструктуры</w:t>
      </w:r>
    </w:p>
    <w:p w:rsidR="00000000" w:rsidRDefault="001D6485">
      <w:pPr>
        <w:pStyle w:val="HTML"/>
      </w:pPr>
      <w:r>
        <w:t>особой экономической зоны: _______________________________________________,</w:t>
      </w:r>
    </w:p>
    <w:p w:rsidR="00000000" w:rsidRDefault="001D6485">
      <w:pPr>
        <w:pStyle w:val="HTML"/>
      </w:pPr>
      <w:r>
        <w:t>(объекты инфраструктуры особой экономической</w:t>
      </w:r>
    </w:p>
    <w:p w:rsidR="00000000" w:rsidRDefault="001D6485">
      <w:pPr>
        <w:pStyle w:val="HTML"/>
      </w:pPr>
      <w:r>
        <w:t>зоны, условия и сроки их создани</w:t>
      </w:r>
      <w:r>
        <w:t>я, содержания</w:t>
      </w:r>
    </w:p>
    <w:p w:rsidR="00000000" w:rsidRDefault="001D6485">
      <w:pPr>
        <w:pStyle w:val="HTML"/>
      </w:pPr>
      <w:r>
        <w:t>и эксплуатации)</w:t>
      </w:r>
    </w:p>
    <w:p w:rsidR="00000000" w:rsidRDefault="001D6485">
      <w:pPr>
        <w:pStyle w:val="HTML"/>
      </w:pPr>
      <w:r>
        <w:t>с учетом следующего порядка владения, пользования и распоряжения указанными</w:t>
      </w:r>
    </w:p>
    <w:p w:rsidR="00000000" w:rsidRDefault="001D6485">
      <w:pPr>
        <w:pStyle w:val="HTML"/>
      </w:pPr>
      <w:r>
        <w:t>объектами инфраструктуры: ________________________________________________.</w:t>
      </w:r>
    </w:p>
    <w:p w:rsidR="00000000" w:rsidRDefault="001D6485">
      <w:pPr>
        <w:pStyle w:val="HTML"/>
      </w:pPr>
      <w:r>
        <w:t>(порядок владения, пользования и распоряжения</w:t>
      </w:r>
    </w:p>
    <w:p w:rsidR="00000000" w:rsidRDefault="001D6485">
      <w:pPr>
        <w:pStyle w:val="HTML"/>
      </w:pPr>
      <w:r>
        <w:t>объектами инфраструктуры осо</w:t>
      </w:r>
      <w:r>
        <w:t>бой экономической</w:t>
      </w:r>
    </w:p>
    <w:p w:rsidR="00000000" w:rsidRDefault="001D6485">
      <w:pPr>
        <w:pStyle w:val="HTML"/>
      </w:pPr>
      <w:r>
        <w:t>зоны)</w:t>
      </w:r>
    </w:p>
    <w:p w:rsidR="00000000" w:rsidRDefault="001D6485">
      <w:pPr>
        <w:pStyle w:val="HTML"/>
      </w:pPr>
      <w:r>
        <w:t>5.2.   Финансирование  создания,  содержания  и  эксплуатации  объектов</w:t>
      </w:r>
    </w:p>
    <w:p w:rsidR="00000000" w:rsidRDefault="001D6485">
      <w:pPr>
        <w:pStyle w:val="HTML"/>
      </w:pPr>
      <w:r>
        <w:t>инженерной,  транспортной,  социальной,  инновационной и иных инфраструктур</w:t>
      </w:r>
    </w:p>
    <w:p w:rsidR="00000000" w:rsidRDefault="001D6485">
      <w:pPr>
        <w:pStyle w:val="HTML"/>
      </w:pPr>
      <w:r>
        <w:t>особой    экономической    зоны    осуществляется    за    счет    средств:</w:t>
      </w:r>
    </w:p>
    <w:p w:rsidR="00000000" w:rsidRDefault="001D6485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1D6485">
      <w:pPr>
        <w:pStyle w:val="HTML"/>
      </w:pPr>
      <w:r>
        <w:t>(источники и порядок финансирования создания, содержания и эксплуатации</w:t>
      </w:r>
    </w:p>
    <w:p w:rsidR="00000000" w:rsidRDefault="001D6485">
      <w:pPr>
        <w:pStyle w:val="HTML"/>
      </w:pPr>
      <w:r>
        <w:t>объектов инфраструктуры особой экономической зоны)</w:t>
      </w:r>
    </w:p>
    <w:p w:rsidR="00000000" w:rsidRDefault="001D6485">
      <w:pPr>
        <w:pStyle w:val="just"/>
      </w:pPr>
      <w:r>
        <w:t>5.3. Управляющая компания обеспечивает надлежащее качество создав</w:t>
      </w:r>
      <w:r>
        <w:t>аемых объектов особой экономической зоны и их соответствие условиям соглашений об осуществлении резидентами деятельности на территории особой экономической зоны.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1D6485">
      <w:pPr>
        <w:pStyle w:val="HTML"/>
      </w:pPr>
      <w:r>
        <w:t xml:space="preserve">    </w:t>
      </w:r>
      <w:r>
        <w:t>Настоящее Соглашение заключается на срок до ___________________________</w:t>
      </w:r>
    </w:p>
    <w:p w:rsidR="00000000" w:rsidRDefault="001D6485">
      <w:pPr>
        <w:pStyle w:val="HTML"/>
      </w:pPr>
      <w:r>
        <w:t>(срок, не превышающий срока</w:t>
      </w:r>
    </w:p>
    <w:p w:rsidR="00000000" w:rsidRDefault="001D6485">
      <w:pPr>
        <w:pStyle w:val="HTML"/>
      </w:pPr>
      <w:r>
        <w:t>существования особой</w:t>
      </w:r>
    </w:p>
    <w:p w:rsidR="00000000" w:rsidRDefault="001D6485">
      <w:pPr>
        <w:pStyle w:val="HTML"/>
      </w:pPr>
      <w:r>
        <w:t>экономической зоны)</w:t>
      </w:r>
    </w:p>
    <w:p w:rsidR="00000000" w:rsidRDefault="001D6485">
      <w:pPr>
        <w:pStyle w:val="HTML"/>
      </w:pPr>
      <w:r>
        <w:t>и вступает в силу с даты его подписания Сторонами.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7. Условия изменения и прекращения действия соглашения</w:t>
      </w:r>
    </w:p>
    <w:p w:rsidR="00000000" w:rsidRDefault="001D6485">
      <w:pPr>
        <w:pStyle w:val="just"/>
      </w:pPr>
      <w:r>
        <w:t>7.1. Нас</w:t>
      </w:r>
      <w:r>
        <w:t>тоящее Соглашение может быть изменено по взаимному согласию Сторон путем подписания дополнительных соглашений.</w:t>
      </w:r>
    </w:p>
    <w:p w:rsidR="00000000" w:rsidRDefault="001D6485">
      <w:pPr>
        <w:pStyle w:val="just"/>
      </w:pPr>
      <w:r>
        <w:t>7.2. Действие настоящего Соглашения прекращается:</w:t>
      </w:r>
    </w:p>
    <w:p w:rsidR="00000000" w:rsidRDefault="001D6485">
      <w:pPr>
        <w:pStyle w:val="just"/>
      </w:pPr>
      <w:r>
        <w:t>7.2.1. По окончании срока, на который настоящее Соглашение было заключено.</w:t>
      </w:r>
    </w:p>
    <w:p w:rsidR="00000000" w:rsidRDefault="001D6485">
      <w:pPr>
        <w:pStyle w:val="just"/>
      </w:pPr>
      <w:r>
        <w:t>7.2.2. В случае раст</w:t>
      </w:r>
      <w:r>
        <w:t>оржения настоящего Соглашения.</w:t>
      </w:r>
    </w:p>
    <w:p w:rsidR="00000000" w:rsidRDefault="001D6485">
      <w:pPr>
        <w:pStyle w:val="just"/>
      </w:pPr>
      <w:r>
        <w:t>7.2.3. В случае досрочного прекращения существования особой экономической зоны.</w:t>
      </w:r>
    </w:p>
    <w:p w:rsidR="00000000" w:rsidRDefault="001D6485">
      <w:pPr>
        <w:pStyle w:val="just"/>
      </w:pPr>
      <w:r>
        <w:t>7.3. Расторжение настоящего Соглашения допускается по соглашению Сторон.</w:t>
      </w:r>
    </w:p>
    <w:p w:rsidR="00000000" w:rsidRDefault="001D6485">
      <w:pPr>
        <w:pStyle w:val="just"/>
      </w:pPr>
      <w:r>
        <w:t>7.4. Настоящее Соглашение может быть расторгнуто по решению суда по треб</w:t>
      </w:r>
      <w:r>
        <w:t>ованию одной из Сторон в связи с существенным нарушением условий настоящего Соглашения другой Стороной, а также по иным основаниям, предусмотренным законодательством Российской Федерации.</w:t>
      </w:r>
    </w:p>
    <w:p w:rsidR="00000000" w:rsidRDefault="001D6485">
      <w:pPr>
        <w:pStyle w:val="just"/>
      </w:pPr>
      <w:r>
        <w:t>7.5. По настоящему Соглашению существенными нарушениями при исполнен</w:t>
      </w:r>
      <w:r>
        <w:t>ии Сторонами принятых на себя обязательств являются:</w:t>
      </w:r>
    </w:p>
    <w:p w:rsidR="00000000" w:rsidRDefault="001D6485">
      <w:pPr>
        <w:pStyle w:val="just"/>
      </w:pPr>
      <w:r>
        <w:t>7.5.1. Непредставление Управляющей компанией в Министерство в срок, установленный настоящим Соглашением, отчетов о реализации настоящего Соглашения, об осуществлении функций Управляющей компании, о резул</w:t>
      </w:r>
      <w:r>
        <w:t>ьтатах функционирования особой экономической зоны.</w:t>
      </w:r>
    </w:p>
    <w:p w:rsidR="00000000" w:rsidRDefault="001D6485">
      <w:pPr>
        <w:pStyle w:val="just"/>
      </w:pPr>
      <w:r>
        <w:t>7.5.2. Непредставление по вине Управляющей компании в уполномоченный орган в соответствии с законодательством Российской Федерации в срок, установленный настоящим Соглашением, проекта планировки особой эко</w:t>
      </w:r>
      <w:r>
        <w:t>номической зоны.</w:t>
      </w:r>
    </w:p>
    <w:p w:rsidR="00000000" w:rsidRDefault="001D6485">
      <w:pPr>
        <w:pStyle w:val="HTML"/>
      </w:pPr>
      <w:r>
        <w:t xml:space="preserve">    7.5.3.  Иные  существенные  нарушения  условий  настоящего  Соглашения,</w:t>
      </w:r>
    </w:p>
    <w:p w:rsidR="00000000" w:rsidRDefault="001D6485">
      <w:pPr>
        <w:pStyle w:val="HTML"/>
      </w:pPr>
      <w:r>
        <w:t>установленные по соглашению Сторон, а именно: ____________________________.</w:t>
      </w:r>
    </w:p>
    <w:p w:rsidR="00000000" w:rsidRDefault="001D6485">
      <w:pPr>
        <w:pStyle w:val="HTML"/>
      </w:pPr>
      <w:r>
        <w:t>(нарушения)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D6485">
      <w:pPr>
        <w:pStyle w:val="just"/>
      </w:pPr>
      <w:r>
        <w:t>8.1. В случае неисполнения либо ненадлежащего ис</w:t>
      </w:r>
      <w:r>
        <w:t>полнения Сторонами принятых на себя обязательств Стороны несут ответственность в соответствии с законодательством Российской Федерации.</w:t>
      </w:r>
    </w:p>
    <w:p w:rsidR="00000000" w:rsidRDefault="001D6485">
      <w:pPr>
        <w:pStyle w:val="just"/>
      </w:pPr>
      <w:r>
        <w:t>8.2. Стороны освобождаются от ответственности за неисполнение или ненадлежащее исполнение обязательств, принятых на себя</w:t>
      </w:r>
      <w:r>
        <w:t xml:space="preserve"> по настоящему Соглашению, если надлежащее исполнение оказалось невозможным вследствие наступления обстоятельств непреодолимой силы.</w:t>
      </w:r>
    </w:p>
    <w:p w:rsidR="00000000" w:rsidRDefault="001D6485">
      <w:pPr>
        <w:pStyle w:val="just"/>
      </w:pPr>
      <w:r>
        <w:t>8.3. Обстоятельствами непреодолимой силы по настоящему Соглашению являются любые чрезвычайные события, наступившие помимо в</w:t>
      </w:r>
      <w:r>
        <w:t>оли и желания Сторон, которые Стороны не могли предвидеть и предотвратить мерами и средствами, которые оправданно и целесообразно ожидать от добросовестно действующей Стороны. К таким обстоятельствам относятся: военные действия, вооруженные конфликты, обще</w:t>
      </w:r>
      <w:r>
        <w:t>ственные беспорядки, террористические акты, ядерные, химические или биологические заражения, эпидемии, природные стихийные бедствия, техногенные катастрофы, иные действия третьих лиц, приведшие к невозможности и (или) существенному нарушению сроков исполне</w:t>
      </w:r>
      <w:r>
        <w:t>ния Стороной обязательств по настоящему Соглашению, за исключением случаев, когда наступление таких обстоятельств было вызвано непосредственным нарушением одной из Сторон обязательств по настоящему Соглашению.</w:t>
      </w:r>
    </w:p>
    <w:p w:rsidR="00000000" w:rsidRDefault="001D6485">
      <w:pPr>
        <w:pStyle w:val="just"/>
      </w:pPr>
      <w:r>
        <w:t>8.4. При наступлении обстоятельств непреодолим</w:t>
      </w:r>
      <w:r>
        <w:t>ой силы Сторона не позднее 3 (трех) рабочих дней с момента их наступления обязана уведомить другую Сторону об их наступлении. Уведомление должно содержать данные о характере обстоятельств, а также документы, удостоверяющие наличие этих обстоятельств.</w:t>
      </w:r>
    </w:p>
    <w:p w:rsidR="00000000" w:rsidRDefault="001D6485">
      <w:pPr>
        <w:pStyle w:val="just"/>
      </w:pPr>
      <w:r>
        <w:t xml:space="preserve">8.5. </w:t>
      </w:r>
      <w:r>
        <w:t>В течение 30 (тридцати) рабочих дней с момента получения Стороной уведомления о наступлении обстоятельств непреодолимой силы Стороны должны определить наиболее эффективный порядок взаимодействия для уменьшения влияния обстоятельств непреодолимой силы, а та</w:t>
      </w:r>
      <w:r>
        <w:t>кже наиболее приемлемые способы исполнения условий настоящего Соглашения.</w:t>
      </w:r>
    </w:p>
    <w:p w:rsidR="00000000" w:rsidRDefault="001D6485">
      <w:pPr>
        <w:pStyle w:val="just"/>
      </w:pPr>
      <w:r>
        <w:t xml:space="preserve">8.6. В случае, если обстоятельства непреодолимой силы существенно </w:t>
      </w:r>
      <w:r>
        <w:t>препятствуют или нарушают сроки исполнения всех либо существенной части обязательств Стороны по настоящему Соглашению в течение 180 (ста восьмидесяти) дней подряд с момента получения другой Стороной уведомления о наступлении обстоятельств непреодолимой сил</w:t>
      </w:r>
      <w:r>
        <w:t>ы, каждая из Сторон имеет право направить другой Стороне уведомление о расторжении настоящего Соглашения не позднее чем за 30 (тридцать) дней до прекращения действия настоящего Соглашения.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деятельностью управляющей компании</w:t>
      </w:r>
    </w:p>
    <w:p w:rsidR="00000000" w:rsidRDefault="001D6485">
      <w:pPr>
        <w:pStyle w:val="HTML"/>
      </w:pPr>
      <w:r>
        <w:t xml:space="preserve">    9.1. Управля</w:t>
      </w:r>
      <w:r>
        <w:t>ющая компания ежеквартально не позднее ___________________,</w:t>
      </w:r>
    </w:p>
    <w:p w:rsidR="00000000" w:rsidRDefault="001D6485">
      <w:pPr>
        <w:pStyle w:val="HTML"/>
      </w:pPr>
      <w:r>
        <w:t>(календарное число)</w:t>
      </w:r>
    </w:p>
    <w:p w:rsidR="00000000" w:rsidRDefault="001D6485">
      <w:pPr>
        <w:pStyle w:val="HTML"/>
      </w:pPr>
      <w:r>
        <w:t>следующего  за отчетным кварталом, представляет  в  Министерство  отчеты  о</w:t>
      </w:r>
    </w:p>
    <w:p w:rsidR="00000000" w:rsidRDefault="001D6485">
      <w:pPr>
        <w:pStyle w:val="HTML"/>
      </w:pPr>
      <w:r>
        <w:t>реализации  настоящего  Соглашения,  об  осуществлении  функций Управляющей</w:t>
      </w:r>
    </w:p>
    <w:p w:rsidR="00000000" w:rsidRDefault="001D6485">
      <w:pPr>
        <w:pStyle w:val="HTML"/>
      </w:pPr>
      <w:r>
        <w:t xml:space="preserve">компании, о результатах </w:t>
      </w:r>
      <w:r>
        <w:t>функционирования особой экономической зоны.</w:t>
      </w:r>
    </w:p>
    <w:p w:rsidR="00000000" w:rsidRDefault="001D6485">
      <w:pPr>
        <w:pStyle w:val="HTML"/>
      </w:pPr>
      <w:r>
        <w:t>9.2.   В  случае  необходимости  Министерство  организовывает  проверки</w:t>
      </w:r>
    </w:p>
    <w:p w:rsidR="00000000" w:rsidRDefault="001D6485">
      <w:pPr>
        <w:pStyle w:val="HTML"/>
      </w:pPr>
      <w:r>
        <w:t>соблюдения Управляющей компанией условий реализации настоящего Соглашения в</w:t>
      </w:r>
    </w:p>
    <w:p w:rsidR="00000000" w:rsidRDefault="001D6485">
      <w:pPr>
        <w:pStyle w:val="HTML"/>
      </w:pPr>
      <w:r>
        <w:t>следующем порядке _____________________________.</w:t>
      </w:r>
    </w:p>
    <w:p w:rsidR="00000000" w:rsidRDefault="001D6485">
      <w:pPr>
        <w:pStyle w:val="HTML"/>
      </w:pPr>
      <w:r>
        <w:t>(порядок провед</w:t>
      </w:r>
      <w:r>
        <w:t>ения проверок)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10. Порядок разрешения споров</w:t>
      </w:r>
    </w:p>
    <w:p w:rsidR="00000000" w:rsidRDefault="001D6485">
      <w:pPr>
        <w:pStyle w:val="just"/>
      </w:pPr>
      <w:r>
        <w:t>10.1. Все споры или разногласия, возникающие между Сторонами по настоящему Соглашению или в связи с ним, разрешаются путем переговоров между Сторонами.</w:t>
      </w:r>
    </w:p>
    <w:p w:rsidR="00000000" w:rsidRDefault="001D6485">
      <w:pPr>
        <w:pStyle w:val="just"/>
      </w:pPr>
      <w:r>
        <w:t>10.2. В случае невозможности разрешения споров или разногл</w:t>
      </w:r>
      <w:r>
        <w:t>асий, связанных с неисполнением или ненадлежащим исполнением принятых Сторонами обязательств, путем переговоров они подлежат разрешению в судебном порядке.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D6485">
      <w:pPr>
        <w:pStyle w:val="just"/>
      </w:pPr>
      <w:r>
        <w:t>11.1. Управляющая компания не вправе передавать свои права и обязаннос</w:t>
      </w:r>
      <w:r>
        <w:t>ти по настоящему Соглашению другому лицу.</w:t>
      </w:r>
    </w:p>
    <w:p w:rsidR="00000000" w:rsidRDefault="001D6485">
      <w:pPr>
        <w:pStyle w:val="just"/>
      </w:pPr>
      <w:r>
        <w:t>11.2. Настоящее Соглашение составлено в 2 (двух) экземплярах, имеющих одинаковую юридическую силу, по 1 (одному) экземпляру для каждой из Сторон.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1D6485">
      <w:pPr>
        <w:pStyle w:val="HTML"/>
      </w:pPr>
      <w:r>
        <w:t xml:space="preserve">     Министерство</w:t>
      </w:r>
    </w:p>
    <w:p w:rsidR="00000000" w:rsidRDefault="001D6485">
      <w:pPr>
        <w:pStyle w:val="HTML"/>
      </w:pPr>
      <w:r>
        <w:t>экономического раз</w:t>
      </w:r>
      <w:r>
        <w:t>вития                          __________________________</w:t>
      </w:r>
    </w:p>
    <w:p w:rsidR="00000000" w:rsidRDefault="001D6485">
      <w:pPr>
        <w:pStyle w:val="HTML"/>
      </w:pPr>
      <w:r>
        <w:t>Российской Федерации                            (наименование юридического</w:t>
      </w:r>
    </w:p>
    <w:p w:rsidR="00000000" w:rsidRDefault="001D6485">
      <w:pPr>
        <w:pStyle w:val="HTML"/>
      </w:pPr>
      <w:r>
        <w:t>лица)</w:t>
      </w:r>
    </w:p>
    <w:p w:rsidR="00000000" w:rsidRDefault="001D6485">
      <w:pPr>
        <w:pStyle w:val="HTML"/>
      </w:pPr>
    </w:p>
    <w:p w:rsidR="00000000" w:rsidRDefault="001D6485">
      <w:pPr>
        <w:pStyle w:val="HTML"/>
      </w:pPr>
      <w:r>
        <w:t>Адрес: _________________                         Адрес: ___________________</w:t>
      </w:r>
    </w:p>
    <w:p w:rsidR="00000000" w:rsidRDefault="001D6485">
      <w:pPr>
        <w:pStyle w:val="HTML"/>
      </w:pPr>
      <w:r>
        <w:t>ИНН: ___________________                         ИНН: _____________________</w:t>
      </w:r>
    </w:p>
    <w:p w:rsidR="00000000" w:rsidRDefault="001D6485">
      <w:pPr>
        <w:pStyle w:val="HTML"/>
      </w:pPr>
      <w:r>
        <w:t>ОГРН: __________________                         ОГРН: ____________________</w:t>
      </w:r>
    </w:p>
    <w:p w:rsidR="00000000" w:rsidRDefault="001D6485">
      <w:pPr>
        <w:pStyle w:val="HTML"/>
      </w:pPr>
    </w:p>
    <w:p w:rsidR="00000000" w:rsidRDefault="001D6485">
      <w:pPr>
        <w:pStyle w:val="HTML"/>
      </w:pPr>
      <w:r>
        <w:t>________________________                         __________________________</w:t>
      </w:r>
    </w:p>
    <w:p w:rsidR="00000000" w:rsidRDefault="001D6485">
      <w:pPr>
        <w:pStyle w:val="HTML"/>
      </w:pPr>
      <w:r>
        <w:t xml:space="preserve">(должность)                </w:t>
      </w:r>
      <w:r>
        <w:t xml:space="preserve">                        (должность)</w:t>
      </w:r>
    </w:p>
    <w:p w:rsidR="00000000" w:rsidRDefault="001D6485">
      <w:pPr>
        <w:pStyle w:val="HTML"/>
      </w:pPr>
      <w:r>
        <w:t>________________________                         __________________________</w:t>
      </w:r>
    </w:p>
    <w:p w:rsidR="00000000" w:rsidRDefault="001D6485">
      <w:pPr>
        <w:pStyle w:val="HTML"/>
      </w:pPr>
      <w:r>
        <w:t>(подпись)                                          (подпись)</w:t>
      </w:r>
    </w:p>
    <w:p w:rsidR="00000000" w:rsidRDefault="001D6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485">
      <w:pPr>
        <w:pStyle w:val="right"/>
      </w:pPr>
      <w:r>
        <w:t>Источник - Приказ Минэкономразвития России от 06.04.2012 № 188</w:t>
      </w:r>
    </w:p>
    <w:p w:rsidR="00000000" w:rsidRDefault="001D6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права.рф/obrazecy/soglashenie_ob_upravlenii_osoboj_ekonomicheskoj_zonoj_sozdannoj_na_territorii_subektaov_rossijskoj.htm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85"/>
    <w:rsid w:val="001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3B63B-32ED-4A99-A764-3C34F444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ravlenii_osoboj_ekonomicheskoj_zonoj_sozdannoj_na_territorii_subektaov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2319</Words>
  <Characters>13223</Characters>
  <Application>Microsoft Office Word</Application>
  <DocSecurity>0</DocSecurity>
  <Lines>110</Lines>
  <Paragraphs>31</Paragraphs>
  <ScaleCrop>false</ScaleCrop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управлении особой экономической зоной, созданной на территории субъекта(ов) Российской Федерации и муниципального(ых) образования(й)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2022-08-21T17:44:00Z</dcterms:created>
  <dcterms:modified xsi:type="dcterms:W3CDTF">2022-08-21T17:44:00Z</dcterms:modified>
</cp:coreProperties>
</file>