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3D4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алиментов, определяемых в долях к заработку, между совершеннолетним трудоспособным братом (и/или сестрой) и несовершеннолетним братом (и/или сестрой)</w:t>
      </w:r>
    </w:p>
    <w:p w:rsidR="00000000" w:rsidRDefault="00A533D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(определяемых в долях к заработку) между совершеннолетним трудоспособным братом (и/или сестрой) и несовершеннолетним братом (и/или сестрой)</w:t>
      </w:r>
    </w:p>
    <w:p w:rsidR="00000000" w:rsidRDefault="00A533D4">
      <w:pPr>
        <w:pStyle w:val="HTML"/>
      </w:pPr>
      <w:r>
        <w:t>г. __________                                         "___"________ ____ г.</w:t>
      </w:r>
    </w:p>
    <w:p w:rsidR="00000000" w:rsidRDefault="00A533D4">
      <w:pPr>
        <w:pStyle w:val="HTML"/>
      </w:pPr>
    </w:p>
    <w:p w:rsidR="00000000" w:rsidRDefault="00A533D4">
      <w:pPr>
        <w:pStyle w:val="HTML"/>
      </w:pPr>
      <w:r>
        <w:t>_____________________________</w:t>
      </w:r>
      <w:r>
        <w:t>_, именуем__ далее "Плательщик алиментов",</w:t>
      </w:r>
    </w:p>
    <w:p w:rsidR="00000000" w:rsidRDefault="00A533D4">
      <w:pPr>
        <w:pStyle w:val="HTML"/>
      </w:pPr>
      <w:r>
        <w:t>(Ф.И.О.)</w:t>
      </w:r>
    </w:p>
    <w:p w:rsidR="00000000" w:rsidRDefault="00A533D4">
      <w:pPr>
        <w:pStyle w:val="HTML"/>
      </w:pPr>
      <w:r>
        <w:t>с одной стороны, и ___________________________, именуем__ далее "Получатель</w:t>
      </w:r>
    </w:p>
    <w:p w:rsidR="00000000" w:rsidRDefault="00A533D4">
      <w:pPr>
        <w:pStyle w:val="HTML"/>
      </w:pPr>
      <w:r>
        <w:t>(Ф.И.О.)</w:t>
      </w:r>
    </w:p>
    <w:p w:rsidR="00000000" w:rsidRDefault="00A533D4">
      <w:pPr>
        <w:pStyle w:val="HTML"/>
      </w:pPr>
      <w:r>
        <w:t>алиментов",  с   другой    стороны,    заключили    настоящее    соглашение</w:t>
      </w:r>
    </w:p>
    <w:p w:rsidR="00000000" w:rsidRDefault="00A533D4">
      <w:pPr>
        <w:pStyle w:val="HTML"/>
      </w:pPr>
      <w:r>
        <w:t>о нижеследующем: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533D4">
      <w:pPr>
        <w:pStyle w:val="just"/>
      </w:pPr>
      <w:r>
        <w:t>1.1</w:t>
      </w:r>
      <w:r>
        <w:t>. В соответствии со ст. ст. 93, 99 - 105 Семейного кодекса Российской Федерации, а также в связи с невозможностью получения содержания от родителей несовершеннолетнего(-ней) ______ Плательщик алиментов предоставляет Получателю алиментов содержание (алимент</w:t>
      </w:r>
      <w:r>
        <w:t>ы) для несовершеннолетнего(-ней) _____________ (фамилия, имя, отчество) до достижения им (ею) 18 лет или до обретения им (ею) дееспособности в полном объеме.</w:t>
      </w:r>
    </w:p>
    <w:p w:rsidR="00000000" w:rsidRDefault="00A533D4">
      <w:pPr>
        <w:pStyle w:val="just"/>
      </w:pPr>
      <w:r>
        <w:t>1.2. Ребенок проживает с _____________________ по адресу: ____________________. Переезд ребенка на</w:t>
      </w:r>
      <w:r>
        <w:t xml:space="preserve"> постоянное место жительства к Плательщику алиментов или в учреждение социального обеспечения является основанием для изменения настоящего соглашения.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 И СРОКИ ВЫПЛАТЫ АЛИМЕНТОВ</w:t>
      </w:r>
    </w:p>
    <w:p w:rsidR="00000000" w:rsidRDefault="00A533D4">
      <w:pPr>
        <w:pStyle w:val="just"/>
      </w:pPr>
      <w:r>
        <w:t>2.1. По настоящему соглашению алименты уплачиваются Получател</w:t>
      </w:r>
      <w:r>
        <w:t>ю алиментов ежемесячно в размере ___________ (___________) рублей (или: _____ % от заработной платы, включая премии, и/или иного дохода Плательщика алиментов).</w:t>
      </w:r>
    </w:p>
    <w:p w:rsidR="00000000" w:rsidRDefault="00A533D4">
      <w:pPr>
        <w:pStyle w:val="just"/>
      </w:pPr>
      <w:r>
        <w:t>2.2. Выплата алиментов по настоящему соглашению производится до ________ числа текущего месяца.</w:t>
      </w:r>
    </w:p>
    <w:p w:rsidR="00000000" w:rsidRDefault="00A533D4">
      <w:pPr>
        <w:pStyle w:val="just"/>
      </w:pPr>
      <w:r>
        <w:lastRenderedPageBreak/>
        <w:t>2.3. Документами, подтверждающими выполнение Плательщиком алиментов своих обязательств, являются:</w:t>
      </w:r>
    </w:p>
    <w:p w:rsidR="00000000" w:rsidRDefault="00A533D4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A533D4">
      <w:pPr>
        <w:pStyle w:val="just"/>
      </w:pPr>
      <w:r>
        <w:t>- банковские и бухгалтерские документы - при расчетах путем перевода денежных средств на ба</w:t>
      </w:r>
      <w:r>
        <w:t>нковский счет;</w:t>
      </w:r>
    </w:p>
    <w:p w:rsidR="00000000" w:rsidRDefault="00A533D4">
      <w:pPr>
        <w:pStyle w:val="just"/>
      </w:pPr>
      <w:r>
        <w:t>- документы, подтверждающие внесение соответствующих денежных средств в депозит нотариуса.</w:t>
      </w:r>
    </w:p>
    <w:p w:rsidR="00000000" w:rsidRDefault="00A533D4">
      <w:pPr>
        <w:pStyle w:val="just"/>
      </w:pPr>
      <w:r>
        <w:t>2.4. В случае если стороны по настоящему соглашению определят, что выплата алиментов будет осуществляться путем их перечисления на банковский счет Пол</w:t>
      </w:r>
      <w:r>
        <w:t>учателя алиментов, Плательщик алиментов вправе открыть банковский счет на имя Получателя алиментов, предварительно сообщив ему об этом.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533D4">
      <w:pPr>
        <w:pStyle w:val="just"/>
      </w:pPr>
      <w:r>
        <w:t>3.1. Плательщик алиментов обязуется выплачивать алименты Получателю своевременно до дости</w:t>
      </w:r>
      <w:r>
        <w:t>жения несовершеннолетним _____________________ возраста 18 лет в предусмотренных настоящим соглашением размере и сроки.</w:t>
      </w:r>
    </w:p>
    <w:p w:rsidR="00000000" w:rsidRDefault="00A533D4">
      <w:pPr>
        <w:pStyle w:val="just"/>
      </w:pPr>
      <w:r>
        <w:t>3.2. Получатель алиментов обязуется принять их и выдать соответствующую расписку в случае, если выплата алиментов будет производиться пу</w:t>
      </w:r>
      <w:r>
        <w:t>тем вручения наличных денег.</w:t>
      </w:r>
    </w:p>
    <w:p w:rsidR="00000000" w:rsidRDefault="00A533D4">
      <w:pPr>
        <w:pStyle w:val="just"/>
      </w:pPr>
      <w:r>
        <w:t>3.3. Законный представитель Получателя алиментов обязуется расходовать алименты строго на содержание, воспитание и образование несовершеннолетнего ________________. Остаток неизрасходованных в текущем месяце средств подлежит за</w:t>
      </w:r>
      <w:r>
        <w:t>числению во вклад ребенка в кредитной организации.</w:t>
      </w:r>
    </w:p>
    <w:p w:rsidR="00000000" w:rsidRDefault="00A533D4">
      <w:pPr>
        <w:pStyle w:val="just"/>
      </w:pPr>
      <w:r>
        <w:t>3.3.1. В случае расходования алиментов не на содержание ребенка Получатель алиментов возмещает такие суммы Плательщику алиментов.</w:t>
      </w:r>
    </w:p>
    <w:p w:rsidR="00000000" w:rsidRDefault="00A533D4">
      <w:pPr>
        <w:pStyle w:val="just"/>
      </w:pPr>
      <w:r>
        <w:t>3.3.2. Непредставление затребованного отчета и(или) невозмещение нецелевым образом потраченных сумм (п. 3.3 и п. 3.4 настоящего соглашения) являются основаниями для приостановления выплат по настоящему соглашению до выполнения соответствующих обязательств.</w:t>
      </w:r>
    </w:p>
    <w:p w:rsidR="00000000" w:rsidRDefault="00A533D4">
      <w:pPr>
        <w:pStyle w:val="just"/>
      </w:pPr>
      <w:r>
        <w:t>3.4. Плательщик алиментов вправе потребовать от законного представителя Получателя алиментов отчета о расходовании сумм алиментов.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A533D4">
      <w:pPr>
        <w:pStyle w:val="just"/>
      </w:pPr>
      <w:r>
        <w:t>4.1. Настоящее соглашение считается заключенным с момента его нотариального удостоверения.</w:t>
      </w:r>
    </w:p>
    <w:p w:rsidR="00000000" w:rsidRDefault="00A533D4">
      <w:pPr>
        <w:pStyle w:val="just"/>
      </w:pPr>
      <w:r>
        <w:t>4.2.</w:t>
      </w:r>
      <w:r>
        <w:t xml:space="preserve"> Размер выплачиваемых по настоящему соглашению алиментов не может быть уменьшен сторонами по настоящему соглашению.</w:t>
      </w:r>
    </w:p>
    <w:p w:rsidR="00000000" w:rsidRDefault="00A533D4">
      <w:pPr>
        <w:pStyle w:val="just"/>
      </w:pPr>
      <w:r>
        <w:t>4.3. Стороны вправе по взаимному согласию в любое время изменить настоящее соглашение или прекратить его действие в установленном законом по</w:t>
      </w:r>
      <w:r>
        <w:t>рядке.</w:t>
      </w:r>
    </w:p>
    <w:p w:rsidR="00000000" w:rsidRDefault="00A533D4">
      <w:pPr>
        <w:pStyle w:val="just"/>
      </w:pPr>
      <w:r>
        <w:t>4.4. Односторонний отказ от исполнения настоящего соглашения не допускается.</w:t>
      </w:r>
    </w:p>
    <w:p w:rsidR="00000000" w:rsidRDefault="00A533D4">
      <w:pPr>
        <w:pStyle w:val="just"/>
      </w:pPr>
      <w:r>
        <w:t>4.5. Все спорные вопросы по настоящему соглашению, которые могут возникнуть в ходе его исполнения, будут разрешаться сторонами по настоящему соглашению путем переговоров. В</w:t>
      </w:r>
      <w:r>
        <w:t xml:space="preserve"> случае недостижения согласия каждая сторона по настоящему соглашению вправе обратиться в суд.</w:t>
      </w:r>
    </w:p>
    <w:p w:rsidR="00000000" w:rsidRDefault="00A533D4">
      <w:pPr>
        <w:pStyle w:val="just"/>
      </w:pPr>
      <w:r>
        <w:t>4.6. Споры об изменении, расторжении настоящего соглашения либо о признании соглашения недействительным разрешаются согласно нормам Гражданского кодекса Российск</w:t>
      </w:r>
      <w:r>
        <w:t>ой Федерации, регулирующим заключение, исполнение, расторжение и признание недействительными гражданско-правовых сделок (п. 1 ст. 101 Семейного кодекса Российской Федерации).</w:t>
      </w:r>
    </w:p>
    <w:p w:rsidR="00000000" w:rsidRDefault="00A533D4">
      <w:pPr>
        <w:pStyle w:val="just"/>
      </w:pPr>
      <w:r>
        <w:t>4.7. Настоящее соглашение составлено в трех подлинных экземплярах, подписанных ст</w:t>
      </w:r>
      <w:r>
        <w:t>оронами и имеющих одинаковую юридическую силу, по одному для каждой из сторон, а третий будет храниться в делах нотариуса _______________.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A533D4">
      <w:pPr>
        <w:pStyle w:val="just"/>
      </w:pPr>
      <w:r>
        <w:t>Плательщик алиментов: ___________________________________________________</w:t>
      </w:r>
    </w:p>
    <w:p w:rsidR="00000000" w:rsidRDefault="00A533D4">
      <w:pPr>
        <w:pStyle w:val="just"/>
      </w:pPr>
      <w:r>
        <w:t>________________________</w:t>
      </w:r>
      <w:r>
        <w:t>________________________________________________.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just"/>
      </w:pPr>
      <w:r>
        <w:t>Получатель алиментов: ___________________________________________________</w:t>
      </w:r>
    </w:p>
    <w:p w:rsidR="00000000" w:rsidRDefault="00A533D4">
      <w:pPr>
        <w:pStyle w:val="just"/>
      </w:pPr>
      <w:r>
        <w:t>________________________________________________________________________.</w:t>
      </w:r>
    </w:p>
    <w:p w:rsidR="00000000" w:rsidRDefault="00A5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3D4">
      <w:pPr>
        <w:pStyle w:val="HTML"/>
      </w:pPr>
      <w:r>
        <w:t xml:space="preserve">    _________________________                     ______</w:t>
      </w:r>
      <w:r>
        <w:t>___________________</w:t>
      </w:r>
    </w:p>
    <w:p w:rsidR="00000000" w:rsidRDefault="00A533D4">
      <w:pPr>
        <w:pStyle w:val="HTML"/>
      </w:pPr>
      <w:r>
        <w:t>(Ф.И.О.)                                     (Ф.И.О.)</w:t>
      </w:r>
    </w:p>
    <w:p w:rsidR="00000000" w:rsidRDefault="00A533D4">
      <w:pPr>
        <w:pStyle w:val="HTML"/>
      </w:pPr>
    </w:p>
    <w:p w:rsidR="00000000" w:rsidRDefault="00A533D4">
      <w:pPr>
        <w:pStyle w:val="HTML"/>
      </w:pPr>
      <w:r>
        <w:t>"___"__________________ ____ г. настоящее соглашение удостоверено мной,</w:t>
      </w:r>
    </w:p>
    <w:p w:rsidR="00000000" w:rsidRDefault="00A533D4">
      <w:pPr>
        <w:pStyle w:val="HTML"/>
      </w:pPr>
      <w:r>
        <w:t>__________________, нотариусом ____________________________________________</w:t>
      </w:r>
    </w:p>
    <w:p w:rsidR="00000000" w:rsidRDefault="00A533D4">
      <w:pPr>
        <w:pStyle w:val="HTML"/>
      </w:pPr>
      <w:r>
        <w:t xml:space="preserve">(Ф.И.О. нотариуса)               </w:t>
      </w:r>
      <w:r>
        <w:t xml:space="preserve">       (наименование нотариальной конторы,</w:t>
      </w:r>
    </w:p>
    <w:p w:rsidR="00000000" w:rsidRDefault="00A533D4">
      <w:pPr>
        <w:pStyle w:val="HTML"/>
      </w:pPr>
      <w:r>
        <w:t>__________________________.</w:t>
      </w:r>
    </w:p>
    <w:p w:rsidR="00000000" w:rsidRDefault="00A533D4">
      <w:pPr>
        <w:pStyle w:val="HTML"/>
      </w:pPr>
      <w:r>
        <w:t>N, дата выдачи лицензии)</w:t>
      </w:r>
    </w:p>
    <w:p w:rsidR="00000000" w:rsidRDefault="00A533D4">
      <w:pPr>
        <w:pStyle w:val="HTML"/>
      </w:pPr>
      <w:r>
        <w:t>Соглашение подписано _______________________ и ________________________</w:t>
      </w:r>
    </w:p>
    <w:p w:rsidR="00000000" w:rsidRDefault="00A533D4">
      <w:pPr>
        <w:pStyle w:val="HTML"/>
      </w:pPr>
      <w:r>
        <w:t>(Ф.И.О.)                 (Ф.И.О.)</w:t>
      </w:r>
    </w:p>
    <w:p w:rsidR="00000000" w:rsidRDefault="00A533D4">
      <w:pPr>
        <w:pStyle w:val="HTML"/>
      </w:pPr>
      <w:r>
        <w:t>в моем присутствии. Личности установлены, дееспособность проверена.</w:t>
      </w:r>
    </w:p>
    <w:p w:rsidR="00000000" w:rsidRDefault="00A533D4">
      <w:pPr>
        <w:pStyle w:val="HTML"/>
      </w:pPr>
      <w:r>
        <w:t>Текст соглашения прочитан нотариусом вслух.</w:t>
      </w:r>
    </w:p>
    <w:p w:rsidR="00000000" w:rsidRDefault="00A533D4">
      <w:pPr>
        <w:pStyle w:val="HTML"/>
      </w:pPr>
    </w:p>
    <w:p w:rsidR="00000000" w:rsidRDefault="00A533D4">
      <w:pPr>
        <w:pStyle w:val="HTML"/>
      </w:pPr>
      <w:r>
        <w:t>Зарегистрировано в реестре за N __________________.</w:t>
      </w:r>
    </w:p>
    <w:p w:rsidR="00000000" w:rsidRDefault="00A533D4">
      <w:pPr>
        <w:pStyle w:val="HTML"/>
      </w:pPr>
      <w:r>
        <w:t>Взыскано по тарифу: _________________________ рублей.</w:t>
      </w:r>
    </w:p>
    <w:p w:rsidR="00000000" w:rsidRDefault="00A533D4">
      <w:pPr>
        <w:pStyle w:val="HTML"/>
      </w:pPr>
      <w:r>
        <w:t>Нотариус: _________________</w:t>
      </w:r>
    </w:p>
    <w:p w:rsidR="00000000" w:rsidRDefault="00A533D4">
      <w:pPr>
        <w:pStyle w:val="HTML"/>
      </w:pPr>
      <w:r>
        <w:t>(подпись)</w:t>
      </w:r>
    </w:p>
    <w:p w:rsidR="00000000" w:rsidRDefault="00A53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https://порядокправа.рф/obrazecy/soglashenie_ob_uplate_alimentov_opredelyaemyx_v_dolyax_k_zarabotku_mezhdu_sovershennoletnim_trudosposob.htm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D4"/>
    <w:rsid w:val="00A5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7F793-82FF-4C64-9E20-73CD2047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opredelyaemyx_v_dolyax_k_zarabotku_mezhdu_sovershennoletnim_trudospo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алиментов, определяемых в долях к заработку, между совершеннолетним трудоспособным братом (и/или сестрой) и несовершеннолетним братом (и/или сестрой)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2022-08-21T17:42:00Z</dcterms:created>
  <dcterms:modified xsi:type="dcterms:W3CDTF">2022-08-21T17:42:00Z</dcterms:modified>
</cp:coreProperties>
</file>