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A37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(ежемесячно) между совершеннолетним трудоспособным воспитанником и нетрудоспособным воспитателем</w:t>
      </w: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(ежемесячно) между совершеннолетним трудоспособным воспитанником и нетрудоспособным воспитателем</w:t>
      </w:r>
    </w:p>
    <w:p w:rsidR="00000000" w:rsidRDefault="00A85A37">
      <w:pPr>
        <w:pStyle w:val="left"/>
      </w:pPr>
      <w:r>
        <w:t>г. _______________</w:t>
      </w:r>
    </w:p>
    <w:p w:rsidR="00000000" w:rsidRDefault="00A85A37">
      <w:pPr>
        <w:pStyle w:val="right"/>
      </w:pPr>
      <w:r>
        <w:t>"___"_________ ____ г.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just"/>
      </w:pPr>
      <w:r>
        <w:t>________________________, паспорт серии ________ N ____________, выдан "___"___________ ____ г. __________</w:t>
      </w:r>
      <w:r>
        <w:t>________________________, проживающ__ по адресу: ________________________, именуем__ в дальнейшем "Плательщик алиментов", и __________________, паспорт серии _________ N ___________, выдан "___"__________ ____ г. _________________________________, проживаю</w:t>
      </w:r>
      <w:r>
        <w:t>щ__ по адресу: _________________, именуем__ в дальнейшем "Получатель алиментов", заключили настоящее соглашение о нижеследующем: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85A37">
      <w:pPr>
        <w:pStyle w:val="just"/>
      </w:pPr>
      <w:r>
        <w:t>1.1. В соответствии со ст. ст. 96, 99 - 105 Семейного кодекса Российской Федерации, в связи с невозможно</w:t>
      </w:r>
      <w:r>
        <w:t>стью получения содержания от своих совершеннолетних трудоспособных детей и от супруга (бывшего супруга), а также поскольку Получатель алиментов фактически осуществлял воспитание и содержание несовершеннолетнего Плательщика алиментов в период с "___"_______</w:t>
      </w:r>
      <w:r>
        <w:t>___ ____ г. по "___"_________ _____ г. Плательщик алиментов предоставляет нетрудоспособному Получателю алиментов содержание (алименты) в сроки, в размере, форме и порядке, определяемые настоящим соглашением.</w:t>
      </w:r>
    </w:p>
    <w:p w:rsidR="00000000" w:rsidRDefault="00A85A37">
      <w:pPr>
        <w:pStyle w:val="just"/>
      </w:pPr>
      <w:r>
        <w:t>1.2. Получатель алиментов проживает с __________</w:t>
      </w:r>
      <w:r>
        <w:t>_________________ (или: самостоятельно) по адресу: ____________________. Переезд Получателя алиментов на постоянное место жительства к Плательщику алиментов, в учреждение социального обеспечения или к иным лицам является основанием для изменения настоящего</w:t>
      </w:r>
      <w:r>
        <w:t xml:space="preserve"> соглашения.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A85A37">
      <w:pPr>
        <w:pStyle w:val="just"/>
      </w:pPr>
      <w:r>
        <w:lastRenderedPageBreak/>
        <w:t>2.1. По настоящему соглашению алименты уплачиваются Получателю алиментов в течение его жизни ежемесячно в виде твердой денежной суммы, размер которой составляет ________ (_____________) рублей.</w:t>
      </w:r>
    </w:p>
    <w:p w:rsidR="00000000" w:rsidRDefault="00A85A37">
      <w:pPr>
        <w:pStyle w:val="just"/>
      </w:pPr>
      <w:r>
        <w:t xml:space="preserve">2.2. </w:t>
      </w:r>
      <w:r>
        <w:t>Выплата алиментов по настоящему соглашению производится до ___ числа текущего месяца.</w:t>
      </w:r>
    </w:p>
    <w:p w:rsidR="00000000" w:rsidRDefault="00A85A37">
      <w:pPr>
        <w:pStyle w:val="just"/>
      </w:pPr>
      <w:r>
        <w:t>2.3. Документами, подтверждающими выполнение Плательщиком алиментов своих обязательств, являются:</w:t>
      </w:r>
    </w:p>
    <w:p w:rsidR="00000000" w:rsidRDefault="00A85A37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A85A37">
      <w:pPr>
        <w:pStyle w:val="just"/>
      </w:pPr>
      <w:r>
        <w:t>- бан</w:t>
      </w:r>
      <w:r>
        <w:t>ковские и бухгалтерские документы - при расчетах путем перевода денежных средств на банковский счет;</w:t>
      </w:r>
    </w:p>
    <w:p w:rsidR="00000000" w:rsidRDefault="00A85A37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A85A37">
      <w:pPr>
        <w:pStyle w:val="just"/>
      </w:pPr>
      <w:r>
        <w:t>2.4. В случае если стороны по настоящему соглашению определят, ч</w:t>
      </w:r>
      <w:r>
        <w:t>то выплата алиментов будет осуществляться путем их перечисления на банковский счет Получателя алиментов, Плательщик алиментов вправе открыть банковский счет на имя Получателя алиментов, предварительно сообщив ему об этом.</w:t>
      </w:r>
    </w:p>
    <w:p w:rsidR="00000000" w:rsidRDefault="00A85A37">
      <w:pPr>
        <w:pStyle w:val="just"/>
      </w:pPr>
      <w:r>
        <w:t>2.5. Размер алиментов, указанный в</w:t>
      </w:r>
      <w:r>
        <w:t xml:space="preserve"> п. 2.1 настоящего соглашения, увеличивается пропорционально увеличению установленного законом минимального размера оплаты труда в следующем порядке: _________________________________.</w:t>
      </w:r>
    </w:p>
    <w:p w:rsidR="00000000" w:rsidRDefault="00A85A37">
      <w:pPr>
        <w:pStyle w:val="just"/>
      </w:pPr>
      <w:r>
        <w:t>В случае невыполнения индексации самим Плательщиком алиментов индексаци</w:t>
      </w:r>
      <w:r>
        <w:t>я производится администрацией организации по месту удержания алиментов пропорционально увеличению установленного законом минимального размера оплаты труда на основании письменного обращения Получателя алиментов.</w:t>
      </w:r>
    </w:p>
    <w:p w:rsidR="00000000" w:rsidRDefault="00A85A37">
      <w:pPr>
        <w:pStyle w:val="just"/>
      </w:pPr>
      <w:r>
        <w:t>2.6. При возникновении необходимости дополни</w:t>
      </w:r>
      <w:r>
        <w:t>тельных расходов на оплату медицинского обследования или лечения Получателя алиментов Плательщик алиментов участвует в таких расходах в равных долях с Получателем алиментов.</w:t>
      </w:r>
    </w:p>
    <w:p w:rsidR="00000000" w:rsidRDefault="00A85A37">
      <w:pPr>
        <w:pStyle w:val="just"/>
      </w:pPr>
      <w:r>
        <w:t>2.7. В случае возникновения задолженности по алиментам ее размер определяется в со</w:t>
      </w:r>
      <w:r>
        <w:t>ответствии со ст. 113 Семейного кодекса Российской Федерации.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85A37">
      <w:pPr>
        <w:pStyle w:val="just"/>
      </w:pPr>
      <w:r>
        <w:t>3.1. Плательщик алиментов обязуется выплачивать алименты их Получателю своевременно и в предусмотренном настоящим соглашением размере.</w:t>
      </w:r>
    </w:p>
    <w:p w:rsidR="00000000" w:rsidRDefault="00A85A37">
      <w:pPr>
        <w:pStyle w:val="just"/>
      </w:pPr>
      <w:r>
        <w:t>3.2. Получатель алиментов об</w:t>
      </w:r>
      <w:r>
        <w:t>язуется принять их и выдать соответствующую расписку в случае, если выплата алиментов будет производиться путем вручения наличных денег.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A85A37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A85A37">
      <w:pPr>
        <w:pStyle w:val="just"/>
      </w:pPr>
      <w:r>
        <w:t>Алиментные обязательства по настоящему соглашению прекращаются смертью одной из сторон соглашения, а также в случаях, предусмотренных законом.</w:t>
      </w:r>
    </w:p>
    <w:p w:rsidR="00000000" w:rsidRDefault="00A85A37">
      <w:pPr>
        <w:pStyle w:val="just"/>
      </w:pPr>
      <w:r>
        <w:t>4.2. Размер выплачивае</w:t>
      </w:r>
      <w:r>
        <w:t>мых по настоящему соглашению алиментов не может быть уменьшен сторонами по настоящему соглашению.</w:t>
      </w:r>
    </w:p>
    <w:p w:rsidR="00000000" w:rsidRDefault="00A85A37">
      <w:pPr>
        <w:pStyle w:val="just"/>
      </w:pPr>
      <w:r>
        <w:t>4.3. Стороны вправе по взаимному согласию в любое время изменить настоящее соглашение или прекратить его действие в установленной законом форме.</w:t>
      </w:r>
    </w:p>
    <w:p w:rsidR="00000000" w:rsidRDefault="00A85A37">
      <w:pPr>
        <w:pStyle w:val="just"/>
      </w:pPr>
      <w:r>
        <w:t>4.4. Одностор</w:t>
      </w:r>
      <w:r>
        <w:t>онний отказ от исполнения настоящего соглашения не допускается.</w:t>
      </w:r>
    </w:p>
    <w:p w:rsidR="00000000" w:rsidRDefault="00A85A37">
      <w:pPr>
        <w:pStyle w:val="just"/>
      </w:pPr>
      <w:r>
        <w:t>4.5.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переговоров. В случае недостижения</w:t>
      </w:r>
      <w:r>
        <w:t xml:space="preserve"> согласия каждая сторона по настоящему соглашению вправе обратиться в суд.</w:t>
      </w:r>
    </w:p>
    <w:p w:rsidR="00000000" w:rsidRDefault="00A85A37">
      <w:pPr>
        <w:pStyle w:val="just"/>
      </w:pPr>
      <w:r>
        <w:t>4.6. Споры об изменении, расторжении настоящего соглашения либо о признании соглашения недействительным разрешаются согласно нормам Гражданского кодекса Российской Федерации, регули</w:t>
      </w:r>
      <w:r>
        <w:t>рующим заключение, исполнение, расторжение и признание недействительными гражданско-правовых сделок.</w:t>
      </w:r>
    </w:p>
    <w:p w:rsidR="00000000" w:rsidRDefault="00A85A37">
      <w:pPr>
        <w:pStyle w:val="just"/>
      </w:pPr>
      <w:r>
        <w:t>4.7. Настоящее соглашение составлено в трех подлинных экземплярах, подписанных сторонами и имеющих одинаковую юридическую силу, по одному для каждой из сто</w:t>
      </w:r>
      <w:r>
        <w:t>рон, а третий будет храниться в делах нотариуса _______________.</w:t>
      </w:r>
    </w:p>
    <w:p w:rsidR="00000000" w:rsidRDefault="00A8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A37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A85A37">
      <w:pPr>
        <w:pStyle w:val="HTML"/>
      </w:pPr>
      <w:r>
        <w:t xml:space="preserve">    Плательщик алиментов:            Получатель алиментов:</w:t>
      </w:r>
    </w:p>
    <w:p w:rsidR="00000000" w:rsidRDefault="00A85A37">
      <w:pPr>
        <w:pStyle w:val="HTML"/>
      </w:pPr>
      <w:r>
        <w:t>___________/___________          ___________/_____________</w:t>
      </w:r>
    </w:p>
    <w:p w:rsidR="00000000" w:rsidRDefault="00A85A37">
      <w:pPr>
        <w:pStyle w:val="HTML"/>
      </w:pPr>
    </w:p>
    <w:p w:rsidR="00000000" w:rsidRDefault="00A85A37">
      <w:pPr>
        <w:pStyle w:val="HTML"/>
      </w:pPr>
      <w:r>
        <w:t>"___"_________ ____ г. настоящее соглашение удостовер</w:t>
      </w:r>
      <w:r>
        <w:t>ено мной, ________</w:t>
      </w:r>
    </w:p>
    <w:p w:rsidR="00000000" w:rsidRDefault="00A85A37">
      <w:pPr>
        <w:pStyle w:val="HTML"/>
      </w:pPr>
      <w:r>
        <w:t>______________________________, нотариусом ________________________________</w:t>
      </w:r>
    </w:p>
    <w:p w:rsidR="00000000" w:rsidRDefault="00A85A37">
      <w:pPr>
        <w:pStyle w:val="HTML"/>
      </w:pPr>
      <w:r>
        <w:t>__________________________________________________________________________.</w:t>
      </w:r>
    </w:p>
    <w:p w:rsidR="00000000" w:rsidRDefault="00A85A37">
      <w:pPr>
        <w:pStyle w:val="HTML"/>
      </w:pPr>
      <w:r>
        <w:t>(наименование нотариальной конторы, N, дата выдачи лицензии)</w:t>
      </w:r>
    </w:p>
    <w:p w:rsidR="00000000" w:rsidRDefault="00A85A37">
      <w:pPr>
        <w:pStyle w:val="HTML"/>
      </w:pPr>
    </w:p>
    <w:p w:rsidR="00000000" w:rsidRDefault="00A85A37">
      <w:pPr>
        <w:pStyle w:val="HTML"/>
      </w:pPr>
      <w:r>
        <w:t>Соглашение подписано гр</w:t>
      </w:r>
      <w:r>
        <w:t>. _____________________________________________,</w:t>
      </w:r>
    </w:p>
    <w:p w:rsidR="00000000" w:rsidRDefault="00A85A37">
      <w:pPr>
        <w:pStyle w:val="HTML"/>
      </w:pPr>
      <w:r>
        <w:t>гр. _______________________________________________________________________</w:t>
      </w:r>
    </w:p>
    <w:p w:rsidR="00000000" w:rsidRDefault="00A85A37">
      <w:pPr>
        <w:pStyle w:val="HTML"/>
      </w:pPr>
      <w:r>
        <w:t>и гр. _____________________________________________________________________</w:t>
      </w:r>
    </w:p>
    <w:p w:rsidR="00000000" w:rsidRDefault="00A85A37">
      <w:pPr>
        <w:pStyle w:val="HTML"/>
      </w:pPr>
      <w:r>
        <w:t>в моем присутствии. Личности установлены, дееспособност</w:t>
      </w:r>
      <w:r>
        <w:t>ь проверена.</w:t>
      </w:r>
    </w:p>
    <w:p w:rsidR="00000000" w:rsidRDefault="00A85A37">
      <w:pPr>
        <w:pStyle w:val="HTML"/>
      </w:pPr>
      <w:r>
        <w:t>Текст соглашения прочитан нотариусом вслух.</w:t>
      </w:r>
    </w:p>
    <w:p w:rsidR="00000000" w:rsidRDefault="00A85A37">
      <w:pPr>
        <w:pStyle w:val="HTML"/>
      </w:pPr>
    </w:p>
    <w:p w:rsidR="00000000" w:rsidRDefault="00A85A37">
      <w:pPr>
        <w:pStyle w:val="HTML"/>
      </w:pPr>
      <w:r>
        <w:t>Зарегистрировано в реестре за N _________________.</w:t>
      </w:r>
    </w:p>
    <w:p w:rsidR="00000000" w:rsidRDefault="00A85A37">
      <w:pPr>
        <w:pStyle w:val="HTML"/>
      </w:pPr>
      <w:r>
        <w:t>Взыскано по тарифу: _________________________ руб.</w:t>
      </w:r>
    </w:p>
    <w:p w:rsidR="00000000" w:rsidRDefault="00A85A37">
      <w:pPr>
        <w:pStyle w:val="HTML"/>
      </w:pPr>
      <w:r>
        <w:t>Нотариус: ____________________</w:t>
      </w:r>
    </w:p>
    <w:p w:rsidR="00000000" w:rsidRDefault="00A85A37">
      <w:pPr>
        <w:pStyle w:val="HTML"/>
      </w:pPr>
      <w:r>
        <w:t>(подпись)</w:t>
      </w:r>
    </w:p>
    <w:p w:rsidR="00000000" w:rsidRDefault="00A85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https://порядокправа.рф/obrazecy/soglashenie_ob_uplate_alimentov_ezhemesyachno_mezhdu_sovershennoletnim_trudosposobnym_vospitannikom_i_ne.htm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A37"/>
    <w:rsid w:val="00A8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E6EE9-7B29-43CD-B1B4-D5E24E7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ezhemesyachno_mezhdu_sovershennoletnim_trudosposobnym_vospitannikom_i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(ежемесячно) между совершеннолетним трудоспособным воспитанником и нетрудоспособным воспитателем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