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695C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Соглашение об осуществлении строительного контроля в процессе строительства, реконструкции и </w:t>
      </w:r>
      <w:r>
        <w:rPr>
          <w:rFonts w:eastAsia="Times New Roman"/>
        </w:rPr>
        <w:t>(или) капитального ремонта объектов спорта, предназначенных для подготовки и проведения чемпионата мира по футболу FIFA 2018 года, Кубка конфедераций FIFA 2017 года, а также строительства объектов инфраструктуры, не относящихся к объектам спорта, предназна</w:t>
      </w:r>
      <w:r>
        <w:rPr>
          <w:rFonts w:eastAsia="Times New Roman"/>
        </w:rPr>
        <w:t>ченным для подготовки и проведения чемпионата мира по футболу FIFA 2018 года, Кубка конфедераций FIFA 2017 года</w:t>
      </w:r>
    </w:p>
    <w:p w:rsidR="00000000" w:rsidRDefault="0040695C">
      <w:pPr>
        <w:pStyle w:val="right"/>
      </w:pPr>
      <w:r>
        <w:t>Утверждена Приказом Минспорта России от 28 марта 2014 г. N 158</w:t>
      </w:r>
    </w:p>
    <w:p w:rsidR="00000000" w:rsidRDefault="004069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95C">
      <w:pPr>
        <w:pStyle w:val="3"/>
        <w:rPr>
          <w:rFonts w:eastAsia="Times New Roman"/>
        </w:rPr>
      </w:pPr>
      <w:r>
        <w:rPr>
          <w:rFonts w:eastAsia="Times New Roman"/>
        </w:rPr>
        <w:t>ФОРМА СОГЛАШЕНИЯ, ЗАКЛЮЧАЕМОГО С ЗАСТРОЙЩИКАМИ ИЛИ ТЕХНИЧЕСКИМИ ЗАКАЗЧИКАМИ В ЦЕ</w:t>
      </w:r>
      <w:r>
        <w:rPr>
          <w:rFonts w:eastAsia="Times New Roman"/>
        </w:rPr>
        <w:t>ЛЯХ ОСУЩЕСТВЛЕНИЯ СТРОИТЕЛЬНОГО КОНТРОЛЯ В ПРОЦЕССЕ СТРОИТЕЛЬСТВА, РЕКОНСТРУКЦИИ И (ИЛИ) КАПИТАЛЬНОГО РЕМОНТА ОБЪЕКТОВ СПОРТА, ПРЕДНАЗНАЧЕННЫХ ДЛЯ ПОДГОТОВКИ И ПРОВЕДЕНИЯ ЧЕМПИОНАТА МИРА ПО ФУТБОЛУ FIFA 2018 ГОДА, КУБКА КОНФЕДЕРАЦИЙ FIFA 2017 ГОДА, А ТАКЖЕ</w:t>
      </w:r>
      <w:r>
        <w:rPr>
          <w:rFonts w:eastAsia="Times New Roman"/>
        </w:rPr>
        <w:t xml:space="preserve"> СТРОИТЕЛЬСТВА ОБЪЕКТОВ ИНФРАСТРУКТУРЫ, НЕ ОТНОСЯЩИХСЯ К ОБЪЕКТАМ СПОРТА, ПРЕДНАЗНАЧЕННЫМ ДЛЯ ПОДГОТОВКИ И ПРОВЕДЕНИЯ ЧЕМПИОНАТА МИРА ПО ФУТБОЛУ FIFA 2018 ГОДА, КУБКА КОНФЕДЕРАЦИЙ FIFA 2017 ГОДА</w:t>
      </w:r>
    </w:p>
    <w:p w:rsidR="00000000" w:rsidRDefault="0040695C">
      <w:pPr>
        <w:pStyle w:val="3"/>
        <w:rPr>
          <w:rFonts w:eastAsia="Times New Roman"/>
        </w:rPr>
      </w:pPr>
      <w:r>
        <w:rPr>
          <w:rFonts w:eastAsia="Times New Roman"/>
        </w:rPr>
        <w:t>Соглашение об осуществлении строительного контроля в процессе</w:t>
      </w:r>
      <w:r>
        <w:rPr>
          <w:rFonts w:eastAsia="Times New Roman"/>
        </w:rPr>
        <w:t xml:space="preserve"> строительства, реконструкции и (или) капитального ремонта объектов спорта, предназначенных для подготовки и проведения чемпионата мира по футболу FIFA 2018 года, Кубка конфедераций FIFA 2017 года, а также строительства объектов инфраструктуры, не относящи</w:t>
      </w:r>
      <w:r>
        <w:rPr>
          <w:rFonts w:eastAsia="Times New Roman"/>
        </w:rPr>
        <w:t>хся к объектам спорта, предназначенным для подготовки и проведения чемпионата мира по футболу FIFA 2018 года, Кубка конфедераций FIFA 2017 года</w:t>
      </w:r>
    </w:p>
    <w:p w:rsidR="00000000" w:rsidRDefault="0040695C">
      <w:pPr>
        <w:pStyle w:val="HTML"/>
      </w:pPr>
      <w:r>
        <w:lastRenderedPageBreak/>
        <w:t>г. Москва                                            "  " _________ 201_ г.</w:t>
      </w:r>
    </w:p>
    <w:p w:rsidR="00000000" w:rsidRDefault="0040695C">
      <w:pPr>
        <w:pStyle w:val="HTML"/>
      </w:pPr>
    </w:p>
    <w:p w:rsidR="00000000" w:rsidRDefault="0040695C">
      <w:pPr>
        <w:pStyle w:val="HTML"/>
      </w:pPr>
      <w:r>
        <w:t>___________________________________</w:t>
      </w:r>
      <w:r>
        <w:t>___________________, именуемое(ая) в</w:t>
      </w:r>
    </w:p>
    <w:p w:rsidR="00000000" w:rsidRDefault="0040695C">
      <w:pPr>
        <w:pStyle w:val="HTML"/>
      </w:pPr>
      <w:r>
        <w:t>(наименование организации (застройщика или</w:t>
      </w:r>
    </w:p>
    <w:p w:rsidR="00000000" w:rsidRDefault="0040695C">
      <w:pPr>
        <w:pStyle w:val="HTML"/>
      </w:pPr>
      <w:r>
        <w:t>технического заказчика))</w:t>
      </w:r>
    </w:p>
    <w:p w:rsidR="00000000" w:rsidRDefault="0040695C">
      <w:pPr>
        <w:pStyle w:val="HTML"/>
      </w:pPr>
      <w:r>
        <w:t>дальнейшем "Заказчик", в лице _____________________________________________,</w:t>
      </w:r>
    </w:p>
    <w:p w:rsidR="00000000" w:rsidRDefault="0040695C">
      <w:pPr>
        <w:pStyle w:val="HTML"/>
      </w:pPr>
      <w:r>
        <w:t>(должность, фамилия, имя, отчество</w:t>
      </w:r>
    </w:p>
    <w:p w:rsidR="00000000" w:rsidRDefault="0040695C">
      <w:pPr>
        <w:pStyle w:val="HTML"/>
      </w:pPr>
      <w:r>
        <w:t>(при наличии))</w:t>
      </w:r>
    </w:p>
    <w:p w:rsidR="00000000" w:rsidRDefault="0040695C">
      <w:pPr>
        <w:pStyle w:val="HTML"/>
      </w:pPr>
      <w:r>
        <w:t>действующего на основани</w:t>
      </w:r>
      <w:r>
        <w:t>и  ________________________________________________,</w:t>
      </w:r>
    </w:p>
    <w:p w:rsidR="00000000" w:rsidRDefault="0040695C">
      <w:pPr>
        <w:pStyle w:val="HTML"/>
      </w:pPr>
      <w:r>
        <w:t>(наименование, дата, номер документа)</w:t>
      </w:r>
    </w:p>
    <w:p w:rsidR="00000000" w:rsidRDefault="0040695C">
      <w:pPr>
        <w:pStyle w:val="HTML"/>
      </w:pPr>
      <w:r>
        <w:t>с одной стороны, и ________________________________________________________,</w:t>
      </w:r>
    </w:p>
    <w:p w:rsidR="00000000" w:rsidRDefault="0040695C">
      <w:pPr>
        <w:pStyle w:val="HTML"/>
      </w:pPr>
      <w:r>
        <w:t>имеющее(ая) свидетельство от ____________ N _______ о допуске к видам работ,</w:t>
      </w:r>
    </w:p>
    <w:p w:rsidR="00000000" w:rsidRDefault="0040695C">
      <w:pPr>
        <w:pStyle w:val="HTML"/>
      </w:pPr>
      <w:r>
        <w:t>(дата, номе</w:t>
      </w:r>
      <w:r>
        <w:t>р документа)</w:t>
      </w:r>
    </w:p>
    <w:p w:rsidR="00000000" w:rsidRDefault="0040695C">
      <w:pPr>
        <w:pStyle w:val="HTML"/>
      </w:pPr>
      <w:r>
        <w:t>которые   оказывают   влияние   на   безопасность   объектов   капитального</w:t>
      </w:r>
    </w:p>
    <w:p w:rsidR="00000000" w:rsidRDefault="0040695C">
      <w:pPr>
        <w:pStyle w:val="HTML"/>
      </w:pPr>
      <w:r>
        <w:t>строительства,   выданное   саморегулируемой  организацией,  основанной  на</w:t>
      </w:r>
    </w:p>
    <w:p w:rsidR="00000000" w:rsidRDefault="0040695C">
      <w:pPr>
        <w:pStyle w:val="HTML"/>
      </w:pPr>
      <w:r>
        <w:t>членстве лиц, осуществляющих строительство, _______________________________</w:t>
      </w:r>
    </w:p>
    <w:p w:rsidR="00000000" w:rsidRDefault="0040695C">
      <w:pPr>
        <w:pStyle w:val="HTML"/>
      </w:pPr>
      <w:r>
        <w:t>(наименование о</w:t>
      </w:r>
      <w:r>
        <w:t>рганизации)</w:t>
      </w:r>
    </w:p>
    <w:p w:rsidR="00000000" w:rsidRDefault="0040695C">
      <w:pPr>
        <w:pStyle w:val="HTML"/>
      </w:pPr>
      <w:r>
        <w:t>именуемое(ая) в дальнейшем "Исполнитель", в лице _________________________,</w:t>
      </w:r>
    </w:p>
    <w:p w:rsidR="00000000" w:rsidRDefault="0040695C">
      <w:pPr>
        <w:pStyle w:val="HTML"/>
      </w:pPr>
      <w:r>
        <w:t>(должность, фамилия, имя,</w:t>
      </w:r>
    </w:p>
    <w:p w:rsidR="00000000" w:rsidRDefault="0040695C">
      <w:pPr>
        <w:pStyle w:val="HTML"/>
      </w:pPr>
      <w:r>
        <w:t>отчество (при наличии))</w:t>
      </w:r>
    </w:p>
    <w:p w:rsidR="00000000" w:rsidRDefault="0040695C">
      <w:pPr>
        <w:pStyle w:val="HTML"/>
      </w:pPr>
      <w:r>
        <w:t>действующего на основании ________________________________________________,</w:t>
      </w:r>
    </w:p>
    <w:p w:rsidR="00000000" w:rsidRDefault="0040695C">
      <w:pPr>
        <w:pStyle w:val="HTML"/>
      </w:pPr>
      <w:r>
        <w:t>(наименование, дата, номер документа)</w:t>
      </w:r>
    </w:p>
    <w:p w:rsidR="00000000" w:rsidRDefault="0040695C">
      <w:pPr>
        <w:pStyle w:val="HTML"/>
      </w:pPr>
      <w:r>
        <w:t>с  д</w:t>
      </w:r>
      <w:r>
        <w:t>ругой  стороны,  вместе  именуемые "Стороны", руководствуясь статьей 53</w:t>
      </w:r>
    </w:p>
    <w:p w:rsidR="00000000" w:rsidRDefault="0040695C">
      <w:pPr>
        <w:pStyle w:val="HTML"/>
      </w:pPr>
      <w:r>
        <w:t>Градостроительного  кодекса Российской Федерации (Собрание законодательства</w:t>
      </w:r>
    </w:p>
    <w:p w:rsidR="00000000" w:rsidRDefault="0040695C">
      <w:pPr>
        <w:pStyle w:val="HTML"/>
      </w:pPr>
      <w:r>
        <w:t>Российской Федерации, 2005, N 1 (ч. I), ст. 16; 2010, N 31, ст. 4209; 2011,</w:t>
      </w:r>
    </w:p>
    <w:p w:rsidR="00000000" w:rsidRDefault="0040695C">
      <w:pPr>
        <w:pStyle w:val="HTML"/>
      </w:pPr>
      <w:r>
        <w:t>N  49  (ч. I), ст. 7015), постановлением Правительства Российской Федерации</w:t>
      </w:r>
    </w:p>
    <w:p w:rsidR="00000000" w:rsidRDefault="0040695C">
      <w:pPr>
        <w:pStyle w:val="HTML"/>
      </w:pPr>
      <w:r>
        <w:t>от  21.06.2010  N  468  "О  порядке  проведения строительного  контроля при</w:t>
      </w:r>
    </w:p>
    <w:p w:rsidR="00000000" w:rsidRDefault="0040695C">
      <w:pPr>
        <w:pStyle w:val="HTML"/>
      </w:pPr>
      <w:r>
        <w:t>осуществлении  строительства</w:t>
      </w:r>
      <w:r>
        <w:t>, реконструкции и капитального ремонта объектов</w:t>
      </w:r>
    </w:p>
    <w:p w:rsidR="00000000" w:rsidRDefault="0040695C">
      <w:pPr>
        <w:pStyle w:val="HTML"/>
      </w:pPr>
      <w:r>
        <w:t>капитального    строительства"    (Собрание   законодательства   Российской</w:t>
      </w:r>
    </w:p>
    <w:p w:rsidR="00000000" w:rsidRDefault="0040695C">
      <w:pPr>
        <w:pStyle w:val="HTML"/>
      </w:pPr>
      <w:r>
        <w:t>Федерации,  2010,  N  26,  ст.  3365),  статьей  28  Федерального закона от</w:t>
      </w:r>
    </w:p>
    <w:p w:rsidR="00000000" w:rsidRDefault="0040695C">
      <w:pPr>
        <w:pStyle w:val="HTML"/>
      </w:pPr>
      <w:r>
        <w:t>07.06.2013  N  108-ФЗ   "О  подготовке  и проведении в Р</w:t>
      </w:r>
      <w:r>
        <w:t>оссийской Федерации</w:t>
      </w:r>
    </w:p>
    <w:p w:rsidR="00000000" w:rsidRDefault="0040695C">
      <w:pPr>
        <w:pStyle w:val="HTML"/>
      </w:pPr>
      <w:r>
        <w:t>чемпионата  мира  по  футболу  FIFA 2018 года, Кубка конфедераций FIFA 2017</w:t>
      </w:r>
    </w:p>
    <w:p w:rsidR="00000000" w:rsidRDefault="0040695C">
      <w:pPr>
        <w:pStyle w:val="HTML"/>
      </w:pPr>
      <w:r>
        <w:t>года  и  внесении  изменений  в  отдельные  законодательные акты Российской</w:t>
      </w:r>
    </w:p>
    <w:p w:rsidR="00000000" w:rsidRDefault="0040695C">
      <w:pPr>
        <w:pStyle w:val="HTML"/>
      </w:pPr>
      <w:r>
        <w:t>Федерации" (Собрание законодательства Российской Федерации, 2013, N 23, ст.</w:t>
      </w:r>
    </w:p>
    <w:p w:rsidR="00000000" w:rsidRDefault="0040695C">
      <w:pPr>
        <w:pStyle w:val="HTML"/>
      </w:pPr>
      <w:r>
        <w:t xml:space="preserve">2866),  </w:t>
      </w:r>
      <w:r>
        <w:t>законодательными  и  иными нормативными правовыми актами Российской</w:t>
      </w:r>
    </w:p>
    <w:p w:rsidR="00000000" w:rsidRDefault="0040695C">
      <w:pPr>
        <w:pStyle w:val="HTML"/>
      </w:pPr>
      <w:r>
        <w:t>Федерации, заключили настоящее Соглашение о нижеследующем.</w:t>
      </w:r>
    </w:p>
    <w:p w:rsidR="00000000" w:rsidRDefault="004069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95C">
      <w:pPr>
        <w:pStyle w:val="3"/>
        <w:rPr>
          <w:rFonts w:eastAsia="Times New Roman"/>
        </w:rPr>
      </w:pPr>
      <w:r>
        <w:rPr>
          <w:rFonts w:eastAsia="Times New Roman"/>
        </w:rPr>
        <w:t>I. Предмет Соглашения</w:t>
      </w:r>
    </w:p>
    <w:p w:rsidR="00000000" w:rsidRDefault="0040695C">
      <w:pPr>
        <w:pStyle w:val="just"/>
      </w:pPr>
      <w:r>
        <w:t>1.1. Заказчик поручает, а Исполнитель принимает на себя осуществление согласно законодательству о градостр</w:t>
      </w:r>
      <w:r>
        <w:t>оительной деятельности строительного контроля на объектах Подпрограммы "Строительство и реконструкция спортивных объектов" Программы подготовки к проведению в 2018 году в Российской Федерации чемпионата мира по футболу, утвержденной постановлением Правител</w:t>
      </w:r>
      <w:r>
        <w:t>ьства Российской Федерации от 20.06.2013 N 518 (Собрание законодательства Российской Федерации, 2013, N 26, ст. 3340) (далее - Объект) в соответствии с Техническим заданием на оказание услуг по осуществлению строительного контроля (Приложение N 1).</w:t>
      </w:r>
    </w:p>
    <w:p w:rsidR="00000000" w:rsidRDefault="0040695C">
      <w:pPr>
        <w:pStyle w:val="just"/>
      </w:pPr>
      <w:r>
        <w:t>1.2. Ис</w:t>
      </w:r>
      <w:r>
        <w:t>полнитель осуществляет строительный контроль (предоставляет услуги по строительному контролю) (далее - услуга по строительному контролю) работ по строительству, реконструкции и (или) капитальному ремонту Объекта, предусмотренных проектной документацией и в</w:t>
      </w:r>
      <w:r>
        <w:t>ыполняемых согласно соответствующему договору (далее - договор Генподряда) между Заказчиком и строительной организацией, имеющей свидетельство о допуске к видам работ, которые оказывают влияние на безопасность объектов капитального строительства (далее - Г</w:t>
      </w:r>
      <w:r>
        <w:t>енподрядчик).</w:t>
      </w:r>
    </w:p>
    <w:p w:rsidR="00000000" w:rsidRDefault="004069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95C">
      <w:pPr>
        <w:pStyle w:val="3"/>
        <w:rPr>
          <w:rFonts w:eastAsia="Times New Roman"/>
        </w:rPr>
      </w:pPr>
      <w:r>
        <w:rPr>
          <w:rFonts w:eastAsia="Times New Roman"/>
        </w:rPr>
        <w:t>II. Стоимость услуг и порядок расчетов</w:t>
      </w:r>
    </w:p>
    <w:p w:rsidR="00000000" w:rsidRDefault="0040695C">
      <w:pPr>
        <w:pStyle w:val="just"/>
      </w:pPr>
      <w:r>
        <w:t>2.1. Стоимость услуг.</w:t>
      </w:r>
    </w:p>
    <w:p w:rsidR="00000000" w:rsidRDefault="0040695C">
      <w:pPr>
        <w:pStyle w:val="just"/>
      </w:pPr>
      <w:r>
        <w:t>2.1.1. Стоимость услуг по строительному контролю по настоящему Соглашению определяется дополнительным соглашением, заключаемым отдельно для каждого Объекта с оформлением Графика по</w:t>
      </w:r>
      <w:r>
        <w:t>гашения обязательств (далее - ГПО), согласно Приложению N 3 к настоящему Соглашению, и рассчитывается при заключении дополнительных соглашений к настоящему Соглашению (далее - Дополнительные соглашения) согласно постановлению Правительства Российской Федер</w:t>
      </w:r>
      <w:r>
        <w:t>ации от 21.06.2010 N 468 "О порядке проведения строительного контроля при осуществлении строительства, реконструкции и капитального ремонта объектов капитального строительства" исходя из стоимости работ, выполняемых Генподрядчиком в рамках договора Генподр</w:t>
      </w:r>
      <w:r>
        <w:t>яда (далее - Работы).</w:t>
      </w:r>
    </w:p>
    <w:p w:rsidR="00000000" w:rsidRDefault="0040695C">
      <w:pPr>
        <w:pStyle w:val="just"/>
      </w:pPr>
      <w:r>
        <w:t>2.1.2. Стоимость услуг по строительному контролю по каждому Дополнительному соглашению является фиксированной и изменению не подлежит, за исключением случаев, предусмотренных подпунктом 2.1.3 настоящего Соглашения.</w:t>
      </w:r>
    </w:p>
    <w:p w:rsidR="00000000" w:rsidRDefault="0040695C">
      <w:pPr>
        <w:pStyle w:val="just"/>
      </w:pPr>
      <w:r>
        <w:t>2.1.3. В случае изм</w:t>
      </w:r>
      <w:r>
        <w:t>енений проектной и рабочей документации, влекущих за собой изменения объема и состава выполняемых Генподрядчиком Работ, стоимость услуг по строительному контролю подлежит перерасчету. Результаты перерасчета стоимости услуг по строительному контролю фиксиру</w:t>
      </w:r>
      <w:r>
        <w:t>ются соответствующим дополнительным соглашением.</w:t>
      </w:r>
    </w:p>
    <w:p w:rsidR="00000000" w:rsidRDefault="0040695C">
      <w:pPr>
        <w:pStyle w:val="just"/>
      </w:pPr>
      <w:r>
        <w:t>2.1.4. Заключение дополнительного соглашения должно быть инициировано Заказчиком в срок не менее чем за 1 (один) месяц и заключено Сторонами не позднее чем за 5 (пять) календарных дней до начала производства</w:t>
      </w:r>
      <w:r>
        <w:t xml:space="preserve"> Генподрядчиком Работ, послуживших основанием для оформления дополнительного соглашения.</w:t>
      </w:r>
    </w:p>
    <w:p w:rsidR="00000000" w:rsidRDefault="0040695C">
      <w:pPr>
        <w:pStyle w:val="just"/>
      </w:pPr>
      <w:r>
        <w:t>2.1.5. В стоимость услуг по строительному контролю не входят расходы на оплату счетов за проведение выборочного лабораторного контроля, которые должны быть оплачены не</w:t>
      </w:r>
      <w:r>
        <w:t>посредственно Заказчиком.</w:t>
      </w:r>
    </w:p>
    <w:p w:rsidR="00000000" w:rsidRDefault="004069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95C">
      <w:pPr>
        <w:pStyle w:val="just"/>
      </w:pPr>
      <w:r>
        <w:t>2.2. Порядок расчетов.</w:t>
      </w:r>
    </w:p>
    <w:p w:rsidR="00000000" w:rsidRDefault="0040695C">
      <w:pPr>
        <w:pStyle w:val="just"/>
      </w:pPr>
      <w:r>
        <w:t>2.2.1. Заказчик оплачивает услуги по строительному контролю в порядке и на условиях, предусмотренных настоящим Соглашением.</w:t>
      </w:r>
    </w:p>
    <w:p w:rsidR="00000000" w:rsidRDefault="0040695C">
      <w:pPr>
        <w:pStyle w:val="just"/>
      </w:pPr>
      <w:r>
        <w:t>2.2.2. Заказчик выплачивает аванс по настоящему Соглашению. Размер аванса определяется в каждом дополнительном соглашении по каждому отдельному Объекту в процентном отношении от стоимости Работ по данному Объекту.</w:t>
      </w:r>
    </w:p>
    <w:p w:rsidR="00000000" w:rsidRDefault="0040695C">
      <w:pPr>
        <w:pStyle w:val="just"/>
      </w:pPr>
      <w:r>
        <w:t>2.2.3. Аванс выплачивается в течение 20 (д</w:t>
      </w:r>
      <w:r>
        <w:t>вадцати) календарных дней с даты подписания дополнительного соглашения и выставления Исполнителем Заказчику соответствующего счета на оплату.</w:t>
      </w:r>
    </w:p>
    <w:p w:rsidR="00000000" w:rsidRDefault="0040695C">
      <w:pPr>
        <w:pStyle w:val="just"/>
      </w:pPr>
      <w:r>
        <w:t>2.2.4. Стороны определили, что период времени, за который Исполнитель составляет отчетность о выполненных договорн</w:t>
      </w:r>
      <w:r>
        <w:t>ых обязательствах, предусмотренных условиями заключенных договоров (далее - Отчетный период), составляет один месяц с 1 числа отчетного месяца по 1 число месяца, следующего за отчетным.</w:t>
      </w:r>
    </w:p>
    <w:p w:rsidR="00000000" w:rsidRDefault="0040695C">
      <w:pPr>
        <w:pStyle w:val="just"/>
      </w:pPr>
      <w:r>
        <w:t>2.2.5. Оплата услуг по строительному контролю, оказанных Исполнителем,</w:t>
      </w:r>
      <w:r>
        <w:t xml:space="preserve"> производится ежемесячно в объеме, указанном в ГПО, оформляемым к каждому дополнительному соглашению. Оплата услуг осуществляется с учетом выплаченного аванса.</w:t>
      </w:r>
    </w:p>
    <w:p w:rsidR="00000000" w:rsidRDefault="0040695C">
      <w:pPr>
        <w:pStyle w:val="just"/>
      </w:pPr>
      <w:r>
        <w:t>2.2.6. Оплата услуг по строительному контролю производится Заказчиком на основании следующих док</w:t>
      </w:r>
      <w:r>
        <w:t>ументов, представленных Исполнителем:</w:t>
      </w:r>
    </w:p>
    <w:p w:rsidR="00000000" w:rsidRDefault="0040695C">
      <w:pPr>
        <w:pStyle w:val="just"/>
      </w:pPr>
      <w:r>
        <w:t>акта о сдаче-приемке оказанных услуг по строительному контролю в 3 (трех) экземплярах (Приложение N 4);</w:t>
      </w:r>
    </w:p>
    <w:p w:rsidR="00000000" w:rsidRDefault="0040695C">
      <w:pPr>
        <w:pStyle w:val="just"/>
      </w:pPr>
      <w:r>
        <w:t>счетов и счетов-фактур в 3 (трех) экземплярах до 5 (пятого) числа месяца, следующего за отчетным.</w:t>
      </w:r>
    </w:p>
    <w:p w:rsidR="00000000" w:rsidRDefault="0040695C">
      <w:pPr>
        <w:pStyle w:val="just"/>
      </w:pPr>
      <w:r>
        <w:t xml:space="preserve">2.2.7. Заказчик </w:t>
      </w:r>
      <w:r>
        <w:t>в течение 3 (трех) рабочих дней с даты получения актов о сдаче-приемке оказанных услуг обязан их рассмотреть и подписать либо направить Исполнителю свои возражения в письменном виде.</w:t>
      </w:r>
    </w:p>
    <w:p w:rsidR="00000000" w:rsidRDefault="0040695C">
      <w:pPr>
        <w:pStyle w:val="just"/>
      </w:pPr>
      <w:r>
        <w:t>2.2.8. В случае, если по истечении установленного срока Заказчик не подпи</w:t>
      </w:r>
      <w:r>
        <w:t>шет Акт о сдаче-приемке оказанных услуг по строительному контролю и не направит Исполнителю письменное уведомление о причинах отказа в подписании Акта о сдаче-приемке оказанных услуг по строительному контролю, услуги по строительному контролю считаются ока</w:t>
      </w:r>
      <w:r>
        <w:t>занными Исполнителем и принятыми Заказчиком.</w:t>
      </w:r>
    </w:p>
    <w:p w:rsidR="00000000" w:rsidRDefault="0040695C">
      <w:pPr>
        <w:pStyle w:val="just"/>
      </w:pPr>
      <w:r>
        <w:t>2.2.9. Оплата оказанных услуг по строительному контролю производится Заказчиком в соответствии с подпунктом 2.2.5 настоящего Соглашения в течение 3 (трех) рабочих дней с даты их приемки.</w:t>
      </w:r>
    </w:p>
    <w:p w:rsidR="00000000" w:rsidRDefault="0040695C">
      <w:pPr>
        <w:pStyle w:val="just"/>
      </w:pPr>
      <w:r>
        <w:t>2.2.10. Услуги привлекае</w:t>
      </w:r>
      <w:r>
        <w:t xml:space="preserve">мых по согласованию с Заказчиком аккредитованных лабораторий и специализированных организаций для проведения выборочного лабораторного контроля, обеспечивающего предусмотренные Технической документацией испытания (измерения), объем услуг которых превышает </w:t>
      </w:r>
      <w:r>
        <w:t>объем, установленный Техническим заданием, оплачиваются Заказчиком отдельно от оплаты услуг по строительному контролю, предусмотренных настоящим Соглашением.</w:t>
      </w:r>
    </w:p>
    <w:p w:rsidR="00000000" w:rsidRDefault="0040695C">
      <w:pPr>
        <w:pStyle w:val="just"/>
      </w:pPr>
      <w:r>
        <w:t xml:space="preserve">2.2.11. Заказчик и Исполнитель проводят сверку взаиморасчетов с подписанием соответствующего акта </w:t>
      </w:r>
      <w:r>
        <w:t>сверки расчетов один раз в квартал, по завершении финансового года и после окончания оказания услуг по строительному контролю в целом по настоящему Соглашению, а также в случае досрочного расторжения Соглашения.</w:t>
      </w:r>
    </w:p>
    <w:p w:rsidR="00000000" w:rsidRDefault="004069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95C">
      <w:pPr>
        <w:pStyle w:val="3"/>
        <w:rPr>
          <w:rFonts w:eastAsia="Times New Roman"/>
        </w:rPr>
      </w:pPr>
      <w:r>
        <w:rPr>
          <w:rFonts w:eastAsia="Times New Roman"/>
        </w:rPr>
        <w:t>III. Взаимодействие Сторон</w:t>
      </w:r>
    </w:p>
    <w:p w:rsidR="00000000" w:rsidRDefault="0040695C">
      <w:pPr>
        <w:pStyle w:val="just"/>
      </w:pPr>
      <w:r>
        <w:t>3.1. Исполнитель</w:t>
      </w:r>
      <w:r>
        <w:t xml:space="preserve"> обязуется:</w:t>
      </w:r>
    </w:p>
    <w:p w:rsidR="00000000" w:rsidRDefault="0040695C">
      <w:pPr>
        <w:pStyle w:val="just"/>
      </w:pPr>
      <w:r>
        <w:t>3.1.1. Осуществлять контроль соответствия качества выполненных Работ, всех применяемых материалов, изделий и конструкций, предназначенных для выполнения Работ за счет Генподрядчика в соответствии с проектной и рабочей документацией, условиями д</w:t>
      </w:r>
      <w:r>
        <w:t>оговора Генподряда (далее - Материалы, Изделия и Конструкции), и всех видов инженерного оборудования (включая комплектующие, расходные материалы, запасные части), необходимого для строительства (реконструкции) Объекта (далее - Оборудование), требованиям пр</w:t>
      </w:r>
      <w:r>
        <w:t>оектной и рабочей документации, технических регламентов, стандартов и сводов правил, включая проверку наличия документов, удостоверяющих их качество в объеме перечня услуг по строительному контролю согласно Техническому заданию.</w:t>
      </w:r>
    </w:p>
    <w:p w:rsidR="00000000" w:rsidRDefault="0040695C">
      <w:pPr>
        <w:pStyle w:val="just"/>
      </w:pPr>
      <w:r>
        <w:t>3.1.2. Осуществлять контрол</w:t>
      </w:r>
      <w:r>
        <w:t>ь деятельности служб качества Генподрядчика.</w:t>
      </w:r>
    </w:p>
    <w:p w:rsidR="00000000" w:rsidRDefault="0040695C">
      <w:pPr>
        <w:pStyle w:val="just"/>
      </w:pPr>
      <w:r>
        <w:t>3.1.3. Назначать инженерно-технического работника(ов), ответственного(ых) за ведение строительного контроля при производстве Работ на Объекте на период исполнения обязательств по Соглашению и передавать Заказчик</w:t>
      </w:r>
      <w:r>
        <w:t>у копию приказа о назначении ответственного(ых) за строительный контроль на Объекте.</w:t>
      </w:r>
    </w:p>
    <w:p w:rsidR="00000000" w:rsidRDefault="0040695C">
      <w:pPr>
        <w:pStyle w:val="just"/>
      </w:pPr>
      <w:r>
        <w:t>3.1.4. Производить записи в журналах работ Генподрядчика, указывая допущенные отклонения от требований проектной и рабочей документации, требований технических регламентов</w:t>
      </w:r>
      <w:r>
        <w:t xml:space="preserve">, положений стандартов, сводов правил, требований FIFA к мероприятиям по подготовке и проведению чемпионата мира по футболу FIFA 2018 года и Кубка конфедераций FIFA 2017 года, нарушения технологии производства строительных работ, несоответствия параметров </w:t>
      </w:r>
      <w:r>
        <w:t>Оборудования, Материалов, Конструкций и Изделий, поставленных на Объект (далее - несоответствия), обеспечивать контроль исправления Генподрядчиком допущенных несоответствий и производить записи об их устранении.</w:t>
      </w:r>
    </w:p>
    <w:p w:rsidR="00000000" w:rsidRDefault="0040695C">
      <w:pPr>
        <w:pStyle w:val="just"/>
      </w:pPr>
      <w:r>
        <w:t>3.1.5. Обеспечивать своевременное информиров</w:t>
      </w:r>
      <w:r>
        <w:t>ание Заказчика обо всех допущенных при выполнении Работ нарушениях (в том числе об отступлениях от требований проектной и рабочей документации, требований технических регламентов, положений стандартов, сводов правил, об использовании Изделий, Материалов, К</w:t>
      </w:r>
      <w:r>
        <w:t>онструкций и Оборудования, качество которых не отвечает установленным законодательством Российской Федерации требованиям) и несоответствиях выполняемых Работ требованиям FIFA к мероприятиям по подготовке и проведению чемпионата мира по футболу FIFA 2018 го</w:t>
      </w:r>
      <w:r>
        <w:t>да и Кубка конфедераций FIFA 2017 года.</w:t>
      </w:r>
    </w:p>
    <w:p w:rsidR="00000000" w:rsidRDefault="0040695C">
      <w:pPr>
        <w:pStyle w:val="just"/>
      </w:pPr>
      <w:r>
        <w:t>3.1.6. Незамедлительно информировать Заказчика о необходимости приостановить Работы в случаях выявления непригодности или несоответствия используемых Генподрядчиком Материалов, Изделий, Конструкций и Оборудования уст</w:t>
      </w:r>
      <w:r>
        <w:t>ановленным законодательством Российской Федерации требованиям, в случаях выявления нарушений технологии производства работ, а также при иных обстоятельствах, угрожающих сохранности или качеству выполненных Работ либо препятствующих завершению Работ в устан</w:t>
      </w:r>
      <w:r>
        <w:t>овленный срок.</w:t>
      </w:r>
    </w:p>
    <w:p w:rsidR="00000000" w:rsidRDefault="0040695C">
      <w:pPr>
        <w:pStyle w:val="just"/>
      </w:pPr>
      <w:r>
        <w:t>3.1.7. Проверять устранение Генподрядчиком выявленных несоответствий. Факт устранения несоответствий должен подтверждаться подписанием соответствующего акта и соответствующей записью в общем журнале работ.</w:t>
      </w:r>
    </w:p>
    <w:p w:rsidR="00000000" w:rsidRDefault="0040695C">
      <w:pPr>
        <w:pStyle w:val="just"/>
      </w:pPr>
      <w:r>
        <w:t>3.1.8. Участвовать в проводимых Зак</w:t>
      </w:r>
      <w:r>
        <w:t>азчиком производственных совещаниях, инспекционных проверках и других мероприятиях, связанных со строительным контролем.</w:t>
      </w:r>
    </w:p>
    <w:p w:rsidR="00000000" w:rsidRDefault="0040695C">
      <w:pPr>
        <w:pStyle w:val="just"/>
      </w:pPr>
      <w:r>
        <w:t>3.1.9. Осуществлять инспекционный контроль посредством выборочных, периодически повторяющихся проверок последовательности и порядка вып</w:t>
      </w:r>
      <w:r>
        <w:t>олнения Генподрядчиком технологических операций, соответствия качества выполняемых Работ, применяемых Материалов, Конструкций и Изделий, Оборудования проектной и рабочей документации, техническим регламентам, положениям стандартов, сводам правил, требовани</w:t>
      </w:r>
      <w:r>
        <w:t>ям FIFA к мероприятиям по подготовке и проведению чемпионата мира по футболу FIFA 2018 года и Кубка конфедераций FIFA 2017 года, с оформлением записей о выявленных несоответствиях.</w:t>
      </w:r>
    </w:p>
    <w:p w:rsidR="00000000" w:rsidRDefault="0040695C">
      <w:pPr>
        <w:pStyle w:val="just"/>
      </w:pPr>
      <w:r>
        <w:t>3.1.10. Осуществлять проверку предоставляемой Генподрядчиком исполнительной</w:t>
      </w:r>
      <w:r>
        <w:t xml:space="preserve"> документации по строительству Объекта, предусмотренной Требованиями к составу и порядку ведения исполнительной документации при строительстве, реконструкции, капитальном ремонте объектов капитального строительства и требований, предъявляемыми к актам осви</w:t>
      </w:r>
      <w:r>
        <w:t>детельствования работ, конструкций, участков сетей инженерно-технического обеспечения (вместе с РД-11-02-2006), утвержденными и введенными в действие приказом Ростехнадзора от 26.12.2006 N 1128 (зарегистрирован Министерством юстиции Российской Федерации 06</w:t>
      </w:r>
      <w:r>
        <w:t>.03.2007, регистрационный N 9050) (далее - Исполнительная документация).</w:t>
      </w:r>
    </w:p>
    <w:p w:rsidR="00000000" w:rsidRDefault="0040695C">
      <w:pPr>
        <w:pStyle w:val="just"/>
      </w:pPr>
      <w:r>
        <w:t>3.1.11. Контролировать в процессе строительства выполнение геодезических работ и своевременное оформление результатов геодезического контроля, проводить контрольные геодезические съем</w:t>
      </w:r>
      <w:r>
        <w:t>ки.</w:t>
      </w:r>
    </w:p>
    <w:p w:rsidR="00000000" w:rsidRDefault="0040695C">
      <w:pPr>
        <w:pStyle w:val="just"/>
      </w:pPr>
      <w:r>
        <w:t>3.1.12. Участвовать по согласованию с Заказчиком в работе приемочной комиссии при сдаче Объекта в эксплуатацию.</w:t>
      </w:r>
    </w:p>
    <w:p w:rsidR="00000000" w:rsidRDefault="0040695C">
      <w:pPr>
        <w:pStyle w:val="just"/>
      </w:pPr>
      <w:r>
        <w:t>3.1.13. Участвовать в работе комиссий по освидетельствованию скрытых работ и ответственных конструкций и контролировать составление соответс</w:t>
      </w:r>
      <w:r>
        <w:t>твующих актов.</w:t>
      </w:r>
    </w:p>
    <w:p w:rsidR="00000000" w:rsidRDefault="0040695C">
      <w:pPr>
        <w:pStyle w:val="just"/>
      </w:pPr>
      <w:r>
        <w:t xml:space="preserve">3.1.14. Представлять Заказчику Сводный акт строительного контроля (Приложение N 2) и Акт о сдаче-приемке оказанных услуг по строительному контролю </w:t>
      </w:r>
      <w:r>
        <w:t>(Приложение N 4) до 5 числа месяца, следующего за отчетным.</w:t>
      </w:r>
    </w:p>
    <w:p w:rsidR="00000000" w:rsidRDefault="0040695C">
      <w:pPr>
        <w:pStyle w:val="just"/>
      </w:pPr>
      <w:r>
        <w:t>3.1.15. Согласовывать предъявляемые Генподрядчиком Заказчику по унифицированным формам первичной учетной документации по учету работ в капитальном строительстве и ремонтно-строительных работ "Журн</w:t>
      </w:r>
      <w:r>
        <w:t xml:space="preserve">ал учета выполненных работ" (форма КС-6А), заполненный на отчетную дату, "Акт о приемке выполненных работ" (форма КС-2) (далее - формы КС-6А, КС-2), путем проставления на каждом экземпляре подписи уполномоченного лица и штампа Исполнителя, подтверждая тем </w:t>
      </w:r>
      <w:r>
        <w:t>самым физический объем и качество выполненных Работ, наличие и состав Исполнительной документации, их соответствие требованиям проектной и рабочей документации, требованиям технических регламентов, положениям стандартов, сводов правил.</w:t>
      </w:r>
    </w:p>
    <w:p w:rsidR="00000000" w:rsidRDefault="0040695C">
      <w:pPr>
        <w:pStyle w:val="just"/>
      </w:pPr>
      <w:r>
        <w:t>3.1.16. Предоставлят</w:t>
      </w:r>
      <w:r>
        <w:t>ь Заказчику предусмотренную настоящим Соглашением отчетную информацию и документацию, в том числе о выполнении сетевых графиков строительства Объекта и выполнения Работ.</w:t>
      </w:r>
    </w:p>
    <w:p w:rsidR="00000000" w:rsidRDefault="0040695C">
      <w:pPr>
        <w:pStyle w:val="just"/>
      </w:pPr>
      <w:r>
        <w:t>3.1.17. Обеспечить постоянное присутствие уполномоченных представителей Исполнителя на</w:t>
      </w:r>
      <w:r>
        <w:t xml:space="preserve"> Объекте при производстве строительных работ.</w:t>
      </w:r>
    </w:p>
    <w:p w:rsidR="00000000" w:rsidRDefault="0040695C">
      <w:pPr>
        <w:pStyle w:val="just"/>
      </w:pPr>
      <w:r>
        <w:t>3.1.18. Осуществлять контроль передачи от Заказчика Генподрядчику проектной и рабочей документации, утвержденной в установленном законодательством Российской Федерации порядке.</w:t>
      </w:r>
    </w:p>
    <w:p w:rsidR="00000000" w:rsidRDefault="0040695C">
      <w:pPr>
        <w:pStyle w:val="just"/>
      </w:pPr>
      <w:r>
        <w:t>3.1.19. Контролировать наличие те</w:t>
      </w:r>
      <w:r>
        <w:t>хнических паспортов, результатов лабораторных анализов и испытаний Материалов, Изделий и Конструкций, применяемых в строительстве; требовать от Генподрядчика выполнения нормативов по инструментальному контролю соответствия качества строительных материалов,</w:t>
      </w:r>
      <w:r>
        <w:t xml:space="preserve"> деталей и конструкций техническому паспорту с оформлением соответствующей документации.</w:t>
      </w:r>
    </w:p>
    <w:p w:rsidR="00000000" w:rsidRDefault="0040695C">
      <w:pPr>
        <w:pStyle w:val="just"/>
      </w:pPr>
      <w:r>
        <w:t>3.1.20. На основании полученной от Заказчика проектной и утвержденной в установленном порядке рабочей документации разработать отдельно по каждому Объекту проект допол</w:t>
      </w:r>
      <w:r>
        <w:t>нительного соглашения в течение 10 (десяти) рабочих дней с даты получения проектной и утвержденной в установленном порядке рабочей документации и направить проекты дополнительных соглашений Заказчику для подписания.</w:t>
      </w:r>
    </w:p>
    <w:p w:rsidR="00000000" w:rsidRDefault="0040695C">
      <w:pPr>
        <w:pStyle w:val="just"/>
      </w:pPr>
      <w:r>
        <w:t>3.1.21. Обеспечить присутствие на Объект</w:t>
      </w:r>
      <w:r>
        <w:t>е персонала, доставить технические средства и оборудование для начала осуществления строительного контроля на Объекте в течение 7 (семи) рабочих дней с даты подписания дополнительного соглашения и направить в адрес Заказчика письменное уведомление о начале</w:t>
      </w:r>
      <w:r>
        <w:t xml:space="preserve"> строительного контроля на Объекте с приложением заверенной копии приказа о назначении Ответственного представителя Исполнителя на Объекте и ответственных за осуществление строительного контроля на Объекте.</w:t>
      </w:r>
    </w:p>
    <w:p w:rsidR="00000000" w:rsidRDefault="0040695C">
      <w:pPr>
        <w:pStyle w:val="just"/>
      </w:pPr>
      <w:r>
        <w:t>3.1.22. Ежемесячно до 28 числа отчетного месяца п</w:t>
      </w:r>
      <w:r>
        <w:t>роверять соответствие физических объемов Работ, указанных в предоставленных Генподрядчиком формах КС-6А и КС-2, объемам Работ, выполненным фактически за Отчетный период, и комплектность Исполнительной документации, оформленной на этот объем работ.</w:t>
      </w:r>
    </w:p>
    <w:p w:rsidR="00000000" w:rsidRDefault="0040695C">
      <w:pPr>
        <w:pStyle w:val="just"/>
      </w:pPr>
      <w:r>
        <w:t xml:space="preserve">3.1.23. </w:t>
      </w:r>
      <w:r>
        <w:t>При соответствии объемов Работ, указанных в формах КС-6А и КС-2, объемам, указанным в Исполнительной документации и выполненным фактически, при отсутствии замечаний по качеству выполненных работ и по оформлению Исполнительной документации согласовать формы</w:t>
      </w:r>
      <w:r>
        <w:t xml:space="preserve"> КС-6А и КС-2 Генподрядчика с формулировкой "Качество и физический объем выполненных работ подтверждаю", скрепить визу личной подписью и номерным штампом Ответственного представителя Исполнителя, направить завизированные формы Генподрядчику с комплектом Ис</w:t>
      </w:r>
      <w:r>
        <w:t>полнительной документации, оставив в собственном архиве Исполнителя копию завизированных форм КС-6А и КС-2 и один экземпляр Исполнительной документации.</w:t>
      </w:r>
    </w:p>
    <w:p w:rsidR="00000000" w:rsidRDefault="0040695C">
      <w:pPr>
        <w:pStyle w:val="just"/>
      </w:pPr>
      <w:r>
        <w:t>3.1.24. При наличии несоответствий объемов Работ, указанных в предоставленных Генподрядчиком формах КС-</w:t>
      </w:r>
      <w:r>
        <w:t>6А и КС-2, объемам, указанным в Исполнительной документации, либо фактически выполненным объемам Работ, при наличии замечаний по качеству выполненных Работ, по оформлению Исполнительной документации оформить Акт о несоответствиях (об отклонениях от требова</w:t>
      </w:r>
      <w:r>
        <w:t>ний проектной и рабочей документации, требований технических регламентов, положений стандартов, сводов правил, требований FIFA к мероприятиям по подготовке и проведению чемпионата мира по футболу FIFA и Кубка конфедераций FIFA 2017 года, о выявленных наруш</w:t>
      </w:r>
      <w:r>
        <w:t>ениях технологии производства строительных работ, несоответствиях параметров поставленных на Объект Оборудования, Материалов, Конструкций и Изделий) (далее - Акт о несоответствиях) (Приложение N 5) и направить его Заказчику и Генподрядчику, комплект Исполн</w:t>
      </w:r>
      <w:r>
        <w:t>ительной документации и формы КС-6А, КС-2 вернуть Генподрядчику без согласования Исполнителя.</w:t>
      </w:r>
    </w:p>
    <w:p w:rsidR="00000000" w:rsidRDefault="0040695C">
      <w:pPr>
        <w:pStyle w:val="just"/>
      </w:pPr>
      <w:r>
        <w:t>3.1.25. Принимать на повторную проверку после приведения Генподрядчиком в соответствие объемов Работ, указанных в формах КС-6А и КС-2, объемам, указанным в Исполн</w:t>
      </w:r>
      <w:r>
        <w:t>ительной документации, и фактически выполненным объемам Работ и после устранения Генподрядчиком несоответствий качества выполненных работ и качества оформления Исполнительной документации.</w:t>
      </w:r>
    </w:p>
    <w:p w:rsidR="00000000" w:rsidRDefault="0040695C">
      <w:pPr>
        <w:pStyle w:val="just"/>
      </w:pPr>
      <w:r>
        <w:t xml:space="preserve">3.1.26. В течение 2 (двух) рабочих дней провести проверку повторно </w:t>
      </w:r>
      <w:r>
        <w:t>представленного Генподрядчиком комплекта отчетной документации (форм КС-6А, КС-2, комплекта Исполнительной документации), и при отсутствии замечаний согласовать формы КС-6А и КС-2 согласно процедуре, установленной пунктом 3.1.24 настоящего Соглашения, и пе</w:t>
      </w:r>
      <w:r>
        <w:t>редать Генподрядчику комплект отчетной документации.</w:t>
      </w:r>
    </w:p>
    <w:p w:rsidR="00000000" w:rsidRDefault="0040695C">
      <w:pPr>
        <w:pStyle w:val="just"/>
      </w:pPr>
      <w:r>
        <w:t>3.1.27. При наличии несоответствий физических объемов Работ, указанных в повторно представленных Генподрядчиком формах КС-6А и КС-2, объемам, указанным в Исполнительной документации, либо фактически выпо</w:t>
      </w:r>
      <w:r>
        <w:t>лненным объемам Работ, а также при наличии несоответствий качества выполненных Работ либо качества оформления Исполнительной документации требованиям проектной и рабочей документации, требованиям технических регламентов, положений стандартов, сводов правил</w:t>
      </w:r>
      <w:r>
        <w:t>, требованиям FIFA к мероприятиям по подготовке и проведению чемпионата мира по футболу FIFA 2018 года и Кубка конфедераций FIFA 2017 года вернуть Генподрядчику формы КС-6А, КС-2 и комплект Исполнительной документации без согласования с записью о выявленны</w:t>
      </w:r>
      <w:r>
        <w:t>х несоответствиях.</w:t>
      </w:r>
    </w:p>
    <w:p w:rsidR="00000000" w:rsidRDefault="0040695C">
      <w:pPr>
        <w:pStyle w:val="just"/>
      </w:pPr>
      <w:r>
        <w:t>3.1.28. При выявлении несоответствий качества производства строительных работ требованиям проектной и рабочей документации, требованиям технических регламентов, положениям стандартов, сводов правил, требованиям FIFA к мероприятиям по под</w:t>
      </w:r>
      <w:r>
        <w:t>готовке и проведению чемпионата мира по футболу FIFA 2018 года и Кубка конфедераций FIFA 2017 года, при выявлении нарушений технологии производства строительных работ, несоответствий Оборудования, Материалов, Конструкций и Изделий оформлять Акт о несоответ</w:t>
      </w:r>
      <w:r>
        <w:t>ствиях, с указанием рекомендуемого срока их устранения.</w:t>
      </w:r>
    </w:p>
    <w:p w:rsidR="00000000" w:rsidRDefault="0040695C">
      <w:pPr>
        <w:pStyle w:val="just"/>
      </w:pPr>
      <w:r>
        <w:t>Акт о несоответствиях Исполнитель обязуется оформлять в 5 (пяти) экземплярах.</w:t>
      </w:r>
    </w:p>
    <w:p w:rsidR="00000000" w:rsidRDefault="0040695C">
      <w:pPr>
        <w:pStyle w:val="just"/>
      </w:pPr>
      <w:r>
        <w:t>3.1.29. В случае необходимости остановки производства строительных работ ввиду выявленных несоответствий оформлять Акт о н</w:t>
      </w:r>
      <w:r>
        <w:t>есоответствиях, в котором указывается необходимость остановки производства работ.</w:t>
      </w:r>
    </w:p>
    <w:p w:rsidR="00000000" w:rsidRDefault="0040695C">
      <w:pPr>
        <w:pStyle w:val="just"/>
      </w:pPr>
      <w:r>
        <w:t>Акт о несоответствиях Исполнитель обязуется оформлять в 5 (пяти) экземплярах.</w:t>
      </w:r>
    </w:p>
    <w:p w:rsidR="00000000" w:rsidRDefault="0040695C">
      <w:pPr>
        <w:pStyle w:val="just"/>
      </w:pPr>
      <w:r>
        <w:t>3.1.30. Фиксировать все выявляемые несоответствия в разделе 4 Общего журнала работ (форма которо</w:t>
      </w:r>
      <w:r>
        <w:t>го приведена в Приложении N 1 к Порядку ведения общего и (или) специального журнала учета выполнения работ при строительстве, реконструкции, капитальном ремонте объектов капитального строительства (РД-11-05-2007), утвержденному приказом Ростехнадзора от 12</w:t>
      </w:r>
      <w:r>
        <w:t>.01.2007 N 7 (зарегистрирован Минюстом России 06.03.2007, регистрационный N 9051), с указанием номера и даты оформления Акта о несоответствиях (в случаях оформления Акта).</w:t>
      </w:r>
    </w:p>
    <w:p w:rsidR="00000000" w:rsidRDefault="0040695C">
      <w:pPr>
        <w:pStyle w:val="just"/>
      </w:pPr>
      <w:r>
        <w:t>3.2. Исполнитель имеет право:</w:t>
      </w:r>
    </w:p>
    <w:p w:rsidR="00000000" w:rsidRDefault="0040695C">
      <w:pPr>
        <w:pStyle w:val="just"/>
      </w:pPr>
      <w:r>
        <w:t>3.2.1. Привлекать к осуществлению строительного контро</w:t>
      </w:r>
      <w:r>
        <w:t>ля в качестве соисполнителя услуг по строительному контролю на основании договоров специализированные организации, обладающие соответствующими допусками и опытом работы.</w:t>
      </w:r>
    </w:p>
    <w:p w:rsidR="00000000" w:rsidRDefault="0040695C">
      <w:pPr>
        <w:pStyle w:val="just"/>
      </w:pPr>
      <w:r>
        <w:t>При этом Исполнитель в полном объеме несет ответственность за качество и сроки оказани</w:t>
      </w:r>
      <w:r>
        <w:t>я услуг по строительному контролю привлеченными им соисполнителями услуг по строительному контролю.</w:t>
      </w:r>
    </w:p>
    <w:p w:rsidR="00000000" w:rsidRDefault="0040695C">
      <w:pPr>
        <w:pStyle w:val="just"/>
      </w:pPr>
      <w:r>
        <w:t>3.2.2. Проводить в объеме, предусмотренном Техническим заданием, выборочный визуальный и инструментальный контроль выполняемых Генподрядчиком процедур входн</w:t>
      </w:r>
      <w:r>
        <w:t>ого контроля, проверку полноты и соблюдения установленных сроков выполнения Генподрядчиком контроля последовательности и состава технологических операций по осуществлению строительства Объекта (далее - Операционный контроль) и достоверности документировани</w:t>
      </w:r>
      <w:r>
        <w:t>я его результатов, контроль соответствия показателей качества Работ требованиям проектной и рабочей документации.</w:t>
      </w:r>
    </w:p>
    <w:p w:rsidR="00000000" w:rsidRDefault="0040695C">
      <w:pPr>
        <w:pStyle w:val="just"/>
      </w:pPr>
      <w:r>
        <w:t>3.2.3. Привлекать по согласованию с Заказчиком для проведения выборочного лабораторного контроля аккредитованные лаборатории, обеспечивая пред</w:t>
      </w:r>
      <w:r>
        <w:t>усмотренные Технической документацией испытания (измерения).</w:t>
      </w:r>
    </w:p>
    <w:p w:rsidR="00000000" w:rsidRDefault="0040695C">
      <w:pPr>
        <w:pStyle w:val="just"/>
      </w:pPr>
      <w:r>
        <w:t>3.2.4. Приступать к выполнению обязательств по настоящему Соглашению в части предоставления услуг по строительному контролю на Объекте только при условии выполнения Заказчиком обязанностей, указа</w:t>
      </w:r>
      <w:r>
        <w:t>нных в подпунктах 3.3.2 - 3.3.7, 3.3.9 - 3.3.18, и с момента передачи Заказчику уведомления, предусмотренного подпунктом 3.1.21 настоящего Соглашения. Дата выполнения этих требований считается датой начала осуществления строительного контроля на Объекте си</w:t>
      </w:r>
      <w:r>
        <w:t>лами Исполнителя.</w:t>
      </w:r>
    </w:p>
    <w:p w:rsidR="00000000" w:rsidRDefault="0040695C">
      <w:pPr>
        <w:pStyle w:val="just"/>
      </w:pPr>
      <w:r>
        <w:t>3.3. Заказчик обязуется:</w:t>
      </w:r>
    </w:p>
    <w:p w:rsidR="00000000" w:rsidRDefault="0040695C">
      <w:pPr>
        <w:pStyle w:val="just"/>
      </w:pPr>
      <w:r>
        <w:t>3.3.1. Оплачивать услуги Исполнителя в соответствии с условиями настоящего Соглашения.</w:t>
      </w:r>
    </w:p>
    <w:p w:rsidR="00000000" w:rsidRDefault="0040695C">
      <w:pPr>
        <w:pStyle w:val="just"/>
      </w:pPr>
      <w:r>
        <w:t>3.3.2. Передавать Исполнителю имеющую положительное заключение Государственной экспертизы проектную и утвержденную в установле</w:t>
      </w:r>
      <w:r>
        <w:t>нном законодательством Российской Федерации порядке рабочую документацию по Объекту.</w:t>
      </w:r>
    </w:p>
    <w:p w:rsidR="00000000" w:rsidRDefault="0040695C">
      <w:pPr>
        <w:pStyle w:val="just"/>
      </w:pPr>
      <w:r>
        <w:t>3.3.3. Передавать Исполнителю заверенную копию документации о приеме-передаче строительной площадки Генподрядчику.</w:t>
      </w:r>
    </w:p>
    <w:p w:rsidR="00000000" w:rsidRDefault="0040695C">
      <w:pPr>
        <w:pStyle w:val="just"/>
      </w:pPr>
      <w:r>
        <w:t>3.3.4. Назначать ответственного представителя (далее - Ответственный представитель) на период исполнения обязательств по Соглашению для осуществления наблюдения, координации и контроля хода выполнения работ, решения организационных и технических вопросов с</w:t>
      </w:r>
      <w:r>
        <w:t xml:space="preserve"> представителями Исполнителя и привлеченных им организаций. Передавать Исполнителю копию приказа, заверенного подписью уполномоченного должностного лица и печатью Заказчика, о назначении Ответственного представителя.</w:t>
      </w:r>
    </w:p>
    <w:p w:rsidR="00000000" w:rsidRDefault="0040695C">
      <w:pPr>
        <w:pStyle w:val="just"/>
      </w:pPr>
      <w:r>
        <w:t>3.3.5. Предоставлять Исполнителю график</w:t>
      </w:r>
      <w:r>
        <w:t xml:space="preserve"> строительства Объекта, совмещенный с графиком финансирования Работ на Объекте.</w:t>
      </w:r>
    </w:p>
    <w:p w:rsidR="00000000" w:rsidRDefault="0040695C">
      <w:pPr>
        <w:pStyle w:val="just"/>
      </w:pPr>
      <w:r>
        <w:t>3.3.6. Организовывать предоставление Генподрядчиком по запросу Исполнителя документации на оборудование и материалы; спецификаций на оборудование и материалы, а также документо</w:t>
      </w:r>
      <w:r>
        <w:t>в, подтверждающих функционирование системы обеспечения качества в подразделениях Генподрядчика на Объекте и у Поставщиков на заводах-изготовителях, Исполнительной документации по выполненным объемам работ, оформленной в соответствии с требованиями проектно</w:t>
      </w:r>
      <w:r>
        <w:t>й и рабочей документации, требованиями технических регламентов, положениями стандартов, сводов правил, а также иных документов (письменных, графических, фото-, видео-, аудиоматериалов), подтверждающих соответствие, применяемых материалов и оборудования усл</w:t>
      </w:r>
      <w:r>
        <w:t>овиям проекта.</w:t>
      </w:r>
    </w:p>
    <w:p w:rsidR="00000000" w:rsidRDefault="0040695C">
      <w:pPr>
        <w:pStyle w:val="just"/>
      </w:pPr>
      <w:r>
        <w:t xml:space="preserve">3.3.7. Письменно уведомлять Исполнителя обо всех изменениях проектной документации, рабочей документации, графиков строительства и графиков финансирования Работ в течение 3 (трех) рабочих дней после утверждения принятых изменений либо после </w:t>
      </w:r>
      <w:r>
        <w:t>получения Заказчиком официальной информации о принятых изменениях.</w:t>
      </w:r>
    </w:p>
    <w:p w:rsidR="00000000" w:rsidRDefault="0040695C">
      <w:pPr>
        <w:pStyle w:val="just"/>
      </w:pPr>
      <w:r>
        <w:t>3.3.8. Оказывать Исполнителю содействие в его отношениях с третьими лицами.</w:t>
      </w:r>
    </w:p>
    <w:p w:rsidR="00000000" w:rsidRDefault="0040695C">
      <w:pPr>
        <w:pStyle w:val="just"/>
      </w:pPr>
      <w:r>
        <w:t>3.3.9. Информировать письменно Генподрядчика в течение 2 (двух) рабочих дней после заключения Соглашения либо в т</w:t>
      </w:r>
      <w:r>
        <w:t>ечение 2 (двух) рабочих дней после заключения договора с Генподрядчиком (в случае заключения такового после заключения настоящего Соглашения) об осуществлении на Объекте Исполнителем функций строительного контроля со стороны Заказчика.</w:t>
      </w:r>
    </w:p>
    <w:p w:rsidR="00000000" w:rsidRDefault="0040695C">
      <w:pPr>
        <w:pStyle w:val="just"/>
      </w:pPr>
      <w:r>
        <w:t>3.3.10. Обеспечивать</w:t>
      </w:r>
      <w:r>
        <w:t xml:space="preserve"> Исполнителю доступ к строительным работам в целях осуществления непосредственного контроля ведения строительных работ на Объекте.</w:t>
      </w:r>
    </w:p>
    <w:p w:rsidR="00000000" w:rsidRDefault="0040695C">
      <w:pPr>
        <w:pStyle w:val="just"/>
      </w:pPr>
      <w:r>
        <w:t>3.3.11. Организовывать проведение Генподрядчиком вводного инструктажа персонала Исполнителя по правилам охраны труда, промышл</w:t>
      </w:r>
      <w:r>
        <w:t>енной и пожарной безопасности на Объекте с соответствующей записью в журналах инструктажей.</w:t>
      </w:r>
    </w:p>
    <w:p w:rsidR="00000000" w:rsidRDefault="0040695C">
      <w:pPr>
        <w:pStyle w:val="just"/>
      </w:pPr>
      <w:r>
        <w:t>3.3.12. Организовать обеспечение персонала Исполнителя на строительной площадке офисным помещением, оборудованным мебелью, городской телефонной связью, подключением</w:t>
      </w:r>
      <w:r>
        <w:t xml:space="preserve"> к информационно-телекоммуникационной сети "Интернет" на ____ рабочих мест, а также местами для отдыха и проживания в рабочих городках Генподрядчика.</w:t>
      </w:r>
    </w:p>
    <w:p w:rsidR="00000000" w:rsidRDefault="0040695C">
      <w:pPr>
        <w:pStyle w:val="just"/>
      </w:pPr>
      <w:r>
        <w:t>3.3.13. Принимать выполненные Генподрядчиком объемы Работ только после подтверждения их физических объемов</w:t>
      </w:r>
      <w:r>
        <w:t xml:space="preserve"> и качества Исполнителем.</w:t>
      </w:r>
    </w:p>
    <w:p w:rsidR="00000000" w:rsidRDefault="0040695C">
      <w:pPr>
        <w:pStyle w:val="just"/>
      </w:pPr>
      <w:r>
        <w:t>3.3.14. В случае необходимости внесения изменений, корректировок графика строительства и графика финансирования Работ на Объекте извещать Исполнителя не позднее чем за 15 (пятнадцать) календарных дней до наступления факта изменени</w:t>
      </w:r>
      <w:r>
        <w:t>я.</w:t>
      </w:r>
    </w:p>
    <w:p w:rsidR="00000000" w:rsidRDefault="0040695C">
      <w:pPr>
        <w:pStyle w:val="just"/>
      </w:pPr>
      <w:r>
        <w:t>Изменение сетевого графика строительства Объекта, влекущее за собой изменение объемов и сроков предоставления услуг строительного контроля, в обязательном порядке предусматривает подписание Сторонами соответствующего дополнительного соглашения.</w:t>
      </w:r>
    </w:p>
    <w:p w:rsidR="00000000" w:rsidRDefault="0040695C">
      <w:pPr>
        <w:pStyle w:val="just"/>
      </w:pPr>
      <w:r>
        <w:t xml:space="preserve">3.3.15. </w:t>
      </w:r>
      <w:r>
        <w:t>В течение 5 (пяти) рабочих дней после подписания настоящего Соглашения передать Исполнителю отдельно по каждому Объекту: комплект проектной и утвержденной в установленном порядке рабочей документации, сетевой график строительства Объекта, совмещенный с гра</w:t>
      </w:r>
      <w:r>
        <w:t>фиком финансирования Работ на Объекте.</w:t>
      </w:r>
    </w:p>
    <w:p w:rsidR="00000000" w:rsidRDefault="0040695C">
      <w:pPr>
        <w:pStyle w:val="just"/>
      </w:pPr>
      <w:r>
        <w:t>3.3.16. В течение 3 (трех) рабочих дней с даты получения рассмотреть каждый поступивший проект Дополнительного соглашения, подписать его и направить 1 (один) экземпляр Исполнителю либо вернуть Исполнителю проект Допол</w:t>
      </w:r>
      <w:r>
        <w:t>нительного соглашения с замечаниями для доработки.</w:t>
      </w:r>
    </w:p>
    <w:p w:rsidR="00000000" w:rsidRDefault="0040695C">
      <w:pPr>
        <w:pStyle w:val="just"/>
      </w:pPr>
      <w:r>
        <w:t>3.3.17. В течение 2 (двух) рабочих дней рассмотреть представленный Исполнителем исправленный проект дополнительного соглашения, подписать его и направить 1 (один) экземпляр Исполнителю.</w:t>
      </w:r>
    </w:p>
    <w:p w:rsidR="00000000" w:rsidRDefault="0040695C">
      <w:pPr>
        <w:pStyle w:val="just"/>
      </w:pPr>
      <w:r>
        <w:t>3.3.18. В течение 2</w:t>
      </w:r>
      <w:r>
        <w:t xml:space="preserve"> (двух) рабочих дней с даты получения от Исполнителя уведомления, предусмотренного подпунктом 3.1.21 настоящего Соглашения, направить Генподрядчику письменное уведомление о начале осуществления строительного контроля на Объекте Исполнителем и информацию об</w:t>
      </w:r>
      <w:r>
        <w:t xml:space="preserve"> Ответственном представителе Исполнителя и об ответственных по строительному контролю на Объекте.</w:t>
      </w:r>
    </w:p>
    <w:p w:rsidR="00000000" w:rsidRDefault="0040695C">
      <w:pPr>
        <w:pStyle w:val="just"/>
      </w:pPr>
      <w:r>
        <w:t>3.3.19. В течение 7 (семи) дней с даты подписания дополнительного соглашения организовать выполнение условий подпунктов 3.3.9 - 3.3.18 настоящего Соглашения и</w:t>
      </w:r>
      <w:r>
        <w:t xml:space="preserve"> направить Исполнителю письменное уведомление о готовности выполнения вышеназванных условий и о назначении Ответственного представителя Заказчика.</w:t>
      </w:r>
    </w:p>
    <w:p w:rsidR="00000000" w:rsidRDefault="0040695C">
      <w:pPr>
        <w:pStyle w:val="just"/>
      </w:pPr>
      <w:r>
        <w:t>3.3.20. В течение 7 (семи) дней с даты подписания дополнительного соглашения оформить приказ о создании дейст</w:t>
      </w:r>
      <w:r>
        <w:t>вующей на время строительства Объекта комиссии по приемке скрытых работ и ответственных конструкций (далее - Комиссия) и направить заверенную копию приказа Исполнителю.</w:t>
      </w:r>
    </w:p>
    <w:p w:rsidR="00000000" w:rsidRDefault="0040695C">
      <w:pPr>
        <w:pStyle w:val="just"/>
      </w:pPr>
      <w:r>
        <w:t xml:space="preserve">3.3.21. В течение 3 (трех) рабочих дней с даты начала осуществления силами Исполнителя </w:t>
      </w:r>
      <w:r>
        <w:t>строительного контроля на Объекте организовать представление Генподрядчиком проекта производства работ Ответственному представителю строительного контроля для ознакомления и проверки порядка их оформления.</w:t>
      </w:r>
    </w:p>
    <w:p w:rsidR="00000000" w:rsidRDefault="0040695C">
      <w:pPr>
        <w:pStyle w:val="just"/>
      </w:pPr>
      <w:r>
        <w:t>3.3.22. Ежемесячно передавать Ответственному предс</w:t>
      </w:r>
      <w:r>
        <w:t>тавителю строительного контроля подписанный Генподрядчиком график производства Работ на Объекте на месяц не позднее 5 (пяти) календарных дней до начала производства работ по данному графику.</w:t>
      </w:r>
    </w:p>
    <w:p w:rsidR="00000000" w:rsidRDefault="0040695C">
      <w:pPr>
        <w:pStyle w:val="just"/>
      </w:pPr>
      <w:r>
        <w:t>3.3.23. При приемке скрытых работ и ответственных конструкций уве</w:t>
      </w:r>
      <w:r>
        <w:t>домлять Ответственного представителя Исполнителя о начале работы Комиссии за 12 (двенадцать) часов до начала ее работы.</w:t>
      </w:r>
    </w:p>
    <w:p w:rsidR="00000000" w:rsidRDefault="0040695C">
      <w:pPr>
        <w:pStyle w:val="just"/>
      </w:pPr>
      <w:r>
        <w:t>3.3.24. При приемке объемов Работ, выполненных Генподрядчиком за отчетный период, организовывать представление Генподрядчиком форм КС-6А</w:t>
      </w:r>
      <w:r>
        <w:t xml:space="preserve"> и КС-2 с приложением полного комплекта Исполнительной документации на выполненный объем работ для проверки Исполнителю до 25 числа отчетного месяца.</w:t>
      </w:r>
    </w:p>
    <w:p w:rsidR="00000000" w:rsidRDefault="0040695C">
      <w:pPr>
        <w:pStyle w:val="just"/>
      </w:pPr>
      <w:r>
        <w:t>3.4. Заказчик имеет право:</w:t>
      </w:r>
    </w:p>
    <w:p w:rsidR="00000000" w:rsidRDefault="0040695C">
      <w:pPr>
        <w:pStyle w:val="just"/>
      </w:pPr>
      <w:r>
        <w:t>3.4.1. Принимать участие в проверках Объемов выполненных работ.</w:t>
      </w:r>
    </w:p>
    <w:p w:rsidR="00000000" w:rsidRDefault="0040695C">
      <w:pPr>
        <w:pStyle w:val="just"/>
      </w:pPr>
      <w:r>
        <w:t>3.4.2. Контроли</w:t>
      </w:r>
      <w:r>
        <w:t>ровать выполнение графиков строительства Объекта.</w:t>
      </w:r>
    </w:p>
    <w:p w:rsidR="00000000" w:rsidRDefault="0040695C">
      <w:pPr>
        <w:pStyle w:val="just"/>
      </w:pPr>
      <w:r>
        <w:t>3.4.3. Осуществлять контроль соответствия объемов, качества фактически выполненных работ и использованных материалов утвержденной проектной документации.</w:t>
      </w:r>
    </w:p>
    <w:p w:rsidR="00000000" w:rsidRDefault="0040695C">
      <w:pPr>
        <w:pStyle w:val="just"/>
      </w:pPr>
      <w:r>
        <w:t>3.4.4. Запрашивать и получать от Исполнителя информа</w:t>
      </w:r>
      <w:r>
        <w:t>цию по качеству выполняемых Работ.</w:t>
      </w:r>
    </w:p>
    <w:p w:rsidR="00000000" w:rsidRDefault="0040695C">
      <w:pPr>
        <w:pStyle w:val="just"/>
      </w:pPr>
      <w:r>
        <w:t>3.4.5. Запрашивать и получать от Исполнителя материалы для подготовки претензионной работы в отношении Генподрядчика.</w:t>
      </w:r>
    </w:p>
    <w:p w:rsidR="00000000" w:rsidRDefault="004069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95C">
      <w:pPr>
        <w:pStyle w:val="3"/>
        <w:rPr>
          <w:rFonts w:eastAsia="Times New Roman"/>
        </w:rPr>
      </w:pPr>
      <w:r>
        <w:rPr>
          <w:rFonts w:eastAsia="Times New Roman"/>
        </w:rPr>
        <w:t>IV. Ответственность Сторон</w:t>
      </w:r>
    </w:p>
    <w:p w:rsidR="00000000" w:rsidRDefault="0040695C">
      <w:pPr>
        <w:pStyle w:val="just"/>
      </w:pPr>
      <w:r>
        <w:t>4.1. Стороны несут ответственность за неисполнение или ненадлежащее исполнение своих обязательств по настоящему Соглашению в соответствии с действующим законодательством Российской Федерации.</w:t>
      </w:r>
    </w:p>
    <w:p w:rsidR="00000000" w:rsidRDefault="0040695C">
      <w:pPr>
        <w:pStyle w:val="just"/>
      </w:pPr>
      <w:r>
        <w:t>4.2. Исполнитель несет ответственность за организацию строительн</w:t>
      </w:r>
      <w:r>
        <w:t>ого контроля только тех объемов Работ, проектная и рабочая документация на которые утверждена Заказчиком в установленном порядке и передана от Заказчика Исполнителю с сопроводительным письмом.</w:t>
      </w:r>
    </w:p>
    <w:p w:rsidR="00000000" w:rsidRDefault="0040695C">
      <w:pPr>
        <w:pStyle w:val="just"/>
      </w:pPr>
      <w:r>
        <w:t>4.3. При нарушении сроков платежей, определенных Соглашением, з</w:t>
      </w:r>
      <w:r>
        <w:t>а исключением случаев приостановления оплаты Услуг в соответствии с условиями Соглашения, Исполнитель вправе взыскать с Заказчика неустойку в размере 0,05% от неоплаченной суммы за каждый день просрочки.</w:t>
      </w:r>
    </w:p>
    <w:p w:rsidR="00000000" w:rsidRDefault="0040695C">
      <w:pPr>
        <w:pStyle w:val="just"/>
      </w:pPr>
      <w:r>
        <w:t>4.4. В случае неисполнения или ненадлежащего исполне</w:t>
      </w:r>
      <w:r>
        <w:t>ния обязательств, принятых на себя по Соглашению Исполнителем, Заказчик вправе взыскать с Исполнителя неустойку в размере 0,05% за каждый день просрочки от стоимости Услуг, оказанных без надлежащего строительного контроля.</w:t>
      </w:r>
    </w:p>
    <w:p w:rsidR="00000000" w:rsidRDefault="004069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95C">
      <w:pPr>
        <w:pStyle w:val="3"/>
        <w:rPr>
          <w:rFonts w:eastAsia="Times New Roman"/>
        </w:rPr>
      </w:pPr>
      <w:r>
        <w:rPr>
          <w:rFonts w:eastAsia="Times New Roman"/>
        </w:rPr>
        <w:t>V. Порядок рассмотрения споров</w:t>
      </w:r>
    </w:p>
    <w:p w:rsidR="00000000" w:rsidRDefault="0040695C">
      <w:pPr>
        <w:pStyle w:val="just"/>
      </w:pPr>
      <w:r>
        <w:t>5</w:t>
      </w:r>
      <w:r>
        <w:t>.1. Стороны договорились принимать все меры к разрешению возможных разногласий, возникающих при реализации Соглашения, путем переговоров.</w:t>
      </w:r>
    </w:p>
    <w:p w:rsidR="00000000" w:rsidRDefault="0040695C">
      <w:pPr>
        <w:pStyle w:val="just"/>
      </w:pPr>
      <w:r>
        <w:t>5.2. В случае, если споры и/или разногласия не урегулированы Сторонами с помощью переговоров, то они подлежат рассмотр</w:t>
      </w:r>
      <w:r>
        <w:t>ению в установленном законодательством Российской Федерации порядке.</w:t>
      </w:r>
    </w:p>
    <w:p w:rsidR="00000000" w:rsidRDefault="004069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95C">
      <w:pPr>
        <w:pStyle w:val="3"/>
        <w:rPr>
          <w:rFonts w:eastAsia="Times New Roman"/>
        </w:rPr>
      </w:pPr>
      <w:r>
        <w:rPr>
          <w:rFonts w:eastAsia="Times New Roman"/>
        </w:rPr>
        <w:t>VI. Обстоятельства непреодолимой силы</w:t>
      </w:r>
    </w:p>
    <w:p w:rsidR="00000000" w:rsidRDefault="0040695C">
      <w:pPr>
        <w:pStyle w:val="just"/>
      </w:pPr>
      <w:r>
        <w:t>6.1. Если иное не предусмотрено законом или договором, лицо, не исполнившее или ненадлежащим образом исполнившее обязательство при осуществлении пре</w:t>
      </w:r>
      <w:r>
        <w:t>дпринимательской деятельности, несет ответственность, если не докажет, что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обстоятельств. К таким обстоятельствам не отно</w:t>
      </w:r>
      <w:r>
        <w:t>сятся, в частности, нарушение обязанностей со стороны контрагентов должника, отсутствие на рынке нужных для исполнения товаров, отсутствие у должника необходимых денежных средств.</w:t>
      </w:r>
    </w:p>
    <w:p w:rsidR="00000000" w:rsidRDefault="0040695C">
      <w:pPr>
        <w:pStyle w:val="just"/>
      </w:pPr>
      <w:r>
        <w:t>6.2. Сторона, которая нарушает обязательства вследствие действия непреодолим</w:t>
      </w:r>
      <w:r>
        <w:t>ой силы, должна письменно уведомить другую сторону о наступлении и/или прекращении обстоятельства непреодолимой силы в срок не позднее 10-ти дней со дня начала и/или прекращения его действия с указанием степени его влияния на надлежащее исполнение обязател</w:t>
      </w:r>
      <w:r>
        <w:t>ьств.</w:t>
      </w:r>
    </w:p>
    <w:p w:rsidR="00000000" w:rsidRDefault="0040695C">
      <w:pPr>
        <w:pStyle w:val="just"/>
      </w:pPr>
      <w:r>
        <w:t>6.3. Если обстоятельства непреодолимой силы действуют в течение 3-х последовательных месяцев и не обнаруживают признаков прекращения, Стороны совместным решением определяют дальнейшие действия, приостанавливают или расторгают Соглашение.</w:t>
      </w:r>
    </w:p>
    <w:p w:rsidR="00000000" w:rsidRDefault="004069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95C">
      <w:pPr>
        <w:pStyle w:val="3"/>
        <w:rPr>
          <w:rFonts w:eastAsia="Times New Roman"/>
        </w:rPr>
      </w:pPr>
      <w:r>
        <w:rPr>
          <w:rFonts w:eastAsia="Times New Roman"/>
        </w:rPr>
        <w:t>VII. Измене</w:t>
      </w:r>
      <w:r>
        <w:rPr>
          <w:rFonts w:eastAsia="Times New Roman"/>
        </w:rPr>
        <w:t>ние и расторжение Соглашения</w:t>
      </w:r>
    </w:p>
    <w:p w:rsidR="00000000" w:rsidRDefault="0040695C">
      <w:pPr>
        <w:pStyle w:val="just"/>
      </w:pPr>
      <w:r>
        <w:t>7.1. Изменение и расторжение настоящего Соглашения, в том числе уступка прав по Соглашению, возможны только по соглашению Сторон, если иное не предусмотрено настоящим Соглашением.</w:t>
      </w:r>
    </w:p>
    <w:p w:rsidR="00000000" w:rsidRDefault="004069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95C">
      <w:pPr>
        <w:pStyle w:val="3"/>
        <w:rPr>
          <w:rFonts w:eastAsia="Times New Roman"/>
        </w:rPr>
      </w:pPr>
      <w:r>
        <w:rPr>
          <w:rFonts w:eastAsia="Times New Roman"/>
        </w:rPr>
        <w:t>VIII. Прочие условия</w:t>
      </w:r>
    </w:p>
    <w:p w:rsidR="00000000" w:rsidRDefault="0040695C">
      <w:pPr>
        <w:pStyle w:val="just"/>
      </w:pPr>
      <w:r>
        <w:t>8.1. Настоящее Соглашение</w:t>
      </w:r>
      <w:r>
        <w:t xml:space="preserve"> составлено в 2 (двух) идентичных экземплярах, имеющих равную юридическую силу, по одному экземпляру для каждой из Сторон.</w:t>
      </w:r>
    </w:p>
    <w:p w:rsidR="00000000" w:rsidRDefault="0040695C">
      <w:pPr>
        <w:pStyle w:val="just"/>
      </w:pPr>
      <w:r>
        <w:t>8.2. Все приложения, изменения и дополнения к настоящему Соглашению, согласованные Сторонами и подписанные должным образом уполномоче</w:t>
      </w:r>
      <w:r>
        <w:t>нными представителями Сторон, являются действительными и неотъемлемыми частями настоящего Соглашения.</w:t>
      </w:r>
    </w:p>
    <w:p w:rsidR="00000000" w:rsidRDefault="0040695C">
      <w:pPr>
        <w:pStyle w:val="just"/>
      </w:pPr>
      <w:r>
        <w:t>8.3. Стороны осуществляют официальную переписку между собой посредством обмена сообщениями по факсу, по почте и/или по электронной почте, если иное не уст</w:t>
      </w:r>
      <w:r>
        <w:t>ановлено настоящим Соглашением в отношении отдельных случаев.</w:t>
      </w:r>
    </w:p>
    <w:p w:rsidR="00000000" w:rsidRDefault="0040695C">
      <w:pPr>
        <w:pStyle w:val="just"/>
      </w:pPr>
      <w:r>
        <w:t>8.4. В случае невыполнимости или недействительности любого положения настоящего Соглашения вследствие изменения законодательства или по другим причинам остальные положения Соглашения не теряют ю</w:t>
      </w:r>
      <w:r>
        <w:t>ридической силы.</w:t>
      </w:r>
    </w:p>
    <w:p w:rsidR="00000000" w:rsidRDefault="0040695C">
      <w:pPr>
        <w:pStyle w:val="just"/>
      </w:pPr>
      <w:r>
        <w:t>8.5. Неотъемлемой частью настоящего Соглашения являются следующие Приложения:</w:t>
      </w:r>
    </w:p>
    <w:p w:rsidR="00000000" w:rsidRDefault="0040695C">
      <w:pPr>
        <w:pStyle w:val="just"/>
      </w:pPr>
      <w:r>
        <w:t>8.6. Приложение N 1 Техническое задание на оказание услуг по осуществлению строительного контроля;</w:t>
      </w:r>
    </w:p>
    <w:p w:rsidR="00000000" w:rsidRDefault="0040695C">
      <w:pPr>
        <w:pStyle w:val="just"/>
      </w:pPr>
      <w:r>
        <w:t>8.7. Приложение N 2 Сводный акт строительного контроля;</w:t>
      </w:r>
    </w:p>
    <w:p w:rsidR="00000000" w:rsidRDefault="0040695C">
      <w:pPr>
        <w:pStyle w:val="just"/>
      </w:pPr>
      <w:r>
        <w:t>8.8. П</w:t>
      </w:r>
      <w:r>
        <w:t>риложение N 3 График погашения обязательств;</w:t>
      </w:r>
    </w:p>
    <w:p w:rsidR="00000000" w:rsidRDefault="0040695C">
      <w:pPr>
        <w:pStyle w:val="just"/>
      </w:pPr>
      <w:r>
        <w:t>8.9. Приложение N 4 Акт о сдаче-приемке оказанных услуг по строительному контролю.</w:t>
      </w:r>
    </w:p>
    <w:p w:rsidR="00000000" w:rsidRDefault="0040695C">
      <w:pPr>
        <w:pStyle w:val="just"/>
      </w:pPr>
      <w:r>
        <w:t>8.10. Приложе</w:t>
      </w:r>
      <w:r>
        <w:t>ние N 5 Акт о несоответствиях (об отклонениях от требований проектной и рабочей документации, требований технических регламентов, положений стандартов, сводов правил, требований FIFA к мероприятиям по подготовке и проведению чемпионата мира по футболу FIFA</w:t>
      </w:r>
      <w:r>
        <w:t xml:space="preserve"> и Кубка конфедераций FIFA 2017 года, о выявленных нарушениях технологии производства строительных работ, несоответствиях параметров поставленных на Объект Оборудования, Материалов, Конструкций и Изделий).</w:t>
      </w:r>
    </w:p>
    <w:p w:rsidR="00000000" w:rsidRDefault="004069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95C">
      <w:pPr>
        <w:pStyle w:val="3"/>
        <w:rPr>
          <w:rFonts w:eastAsia="Times New Roman"/>
        </w:rPr>
      </w:pPr>
      <w:r>
        <w:rPr>
          <w:rFonts w:eastAsia="Times New Roman"/>
        </w:rPr>
        <w:t>XI. Адрес (место нахождения), банковские реквизит</w:t>
      </w:r>
      <w:r>
        <w:rPr>
          <w:rFonts w:eastAsia="Times New Roman"/>
        </w:rPr>
        <w:t>ы и подписи Сторон</w:t>
      </w:r>
    </w:p>
    <w:p w:rsidR="00000000" w:rsidRDefault="0040695C">
      <w:pPr>
        <w:pStyle w:val="HTML"/>
      </w:pPr>
      <w:r>
        <w:t xml:space="preserve">    ЗАКАЗЧИК                                                ИСПОЛНИТЕЛЬ</w:t>
      </w:r>
    </w:p>
    <w:p w:rsidR="00000000" w:rsidRDefault="004069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95C">
      <w:pPr>
        <w:pStyle w:val="right"/>
      </w:pPr>
      <w:r>
        <w:t>Источник - Приказ Минспорта России от 28.03.2014 № 158</w:t>
      </w:r>
    </w:p>
    <w:p w:rsidR="00000000" w:rsidRDefault="004069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https://порядокправа.рф/obrazecy/soglashenie_ob_osushhestvlenii_stroitelnogo_kontrolya_v_processe_stroit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elstva_rekonstrukcii_i_ili_k.htm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95C"/>
    <w:rsid w:val="00406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EC69D1-4D99-4E90-91A5-D3CE8E58D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b_osushhestvlenii_stroitelnogo_kontrolya_v_processe_stroitelstva_rekonstrukcii_i_ili_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5327</Words>
  <Characters>30365</Characters>
  <Application>Microsoft Office Word</Application>
  <DocSecurity>0</DocSecurity>
  <Lines>253</Lines>
  <Paragraphs>71</Paragraphs>
  <ScaleCrop>false</ScaleCrop>
  <Company/>
  <LinksUpToDate>false</LinksUpToDate>
  <CharactersWithSpaces>35621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осуществлении строительного контроля в процессе строительства, реконструкции и (или) капитального ремонта объектов спорта, предназначенных для подготовки и проведения чемпионата мира по футболу FIFA 2018 года, Кубка конфедераций FIFA 2017 года, а также строительства объектов инфраструктуры, не относящихся к объектам спорта, предназначенным для подготовки и проведения чемпионата мира по футболу FIFA 2018 года, Кубка конфедераций FIFA 2017 года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2022-08-21T17:38:00Z</dcterms:created>
  <dcterms:modified xsi:type="dcterms:W3CDTF">2022-08-21T17:38:00Z</dcterms:modified>
</cp:coreProperties>
</file>