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6D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абандоне</w:t>
      </w:r>
    </w:p>
    <w:p w:rsidR="00000000" w:rsidRDefault="00EB26DC">
      <w:pPr>
        <w:pStyle w:val="HTML"/>
      </w:pPr>
      <w:r>
        <w:t xml:space="preserve">                                Соглашение</w:t>
      </w:r>
    </w:p>
    <w:p w:rsidR="00000000" w:rsidRDefault="00EB26DC">
      <w:pPr>
        <w:pStyle w:val="HTML"/>
      </w:pPr>
      <w:r>
        <w:t>об абандоне</w:t>
      </w:r>
    </w:p>
    <w:p w:rsidR="00000000" w:rsidRDefault="00EB26DC">
      <w:pPr>
        <w:pStyle w:val="HTML"/>
      </w:pPr>
    </w:p>
    <w:p w:rsidR="00000000" w:rsidRDefault="00EB26DC">
      <w:pPr>
        <w:pStyle w:val="HTML"/>
      </w:pPr>
      <w:r>
        <w:t>г. ___________                                        "___"________ ____ г.</w:t>
      </w:r>
    </w:p>
    <w:p w:rsidR="00000000" w:rsidRDefault="00EB26DC">
      <w:pPr>
        <w:pStyle w:val="HTML"/>
      </w:pPr>
    </w:p>
    <w:p w:rsidR="00000000" w:rsidRDefault="00EB26DC">
      <w:pPr>
        <w:pStyle w:val="HTML"/>
      </w:pPr>
      <w:r>
        <w:t>______________________________________, лицензия N __________, выданная</w:t>
      </w:r>
    </w:p>
    <w:p w:rsidR="00000000" w:rsidRDefault="00EB26DC">
      <w:pPr>
        <w:pStyle w:val="HTML"/>
      </w:pPr>
      <w:r>
        <w:t>_____________________________________, именуем__ в дальнейшем "Страховщик",</w:t>
      </w:r>
    </w:p>
    <w:p w:rsidR="00000000" w:rsidRDefault="00EB26DC">
      <w:pPr>
        <w:pStyle w:val="HTML"/>
      </w:pPr>
      <w:r>
        <w:t>в лице ______________________, действующ___ на основании _________________,</w:t>
      </w:r>
    </w:p>
    <w:p w:rsidR="00000000" w:rsidRDefault="00EB26DC">
      <w:pPr>
        <w:pStyle w:val="HTML"/>
      </w:pPr>
      <w:r>
        <w:t>с одной стороны, и _____________</w:t>
      </w:r>
      <w:r>
        <w:t>________ в лице __________________________,</w:t>
      </w:r>
    </w:p>
    <w:p w:rsidR="00000000" w:rsidRDefault="00EB26DC">
      <w:pPr>
        <w:pStyle w:val="HTML"/>
      </w:pPr>
      <w:r>
        <w:t>действующ___ на основании _____________________________________, именуем___</w:t>
      </w:r>
    </w:p>
    <w:p w:rsidR="00000000" w:rsidRDefault="00EB26DC">
      <w:pPr>
        <w:pStyle w:val="HTML"/>
      </w:pPr>
      <w:r>
        <w:t>в дальнейшем  "Страхователь"  ("Выгодоприобретатель"),  с  другой  стороны,</w:t>
      </w:r>
    </w:p>
    <w:p w:rsidR="00000000" w:rsidRDefault="00EB26DC">
      <w:pPr>
        <w:pStyle w:val="HTML"/>
      </w:pPr>
      <w:r>
        <w:t>на основании ст. 278 Кодекса торгового мореплавания  Российс</w:t>
      </w:r>
      <w:r>
        <w:t>кой  Федерации,</w:t>
      </w:r>
    </w:p>
    <w:p w:rsidR="00000000" w:rsidRDefault="00EB26DC">
      <w:pPr>
        <w:pStyle w:val="HTML"/>
      </w:pPr>
      <w:r>
        <w:t>Договора страхования  (Страхового полиса)  от "___"__________ ____ г. N ___</w:t>
      </w:r>
    </w:p>
    <w:p w:rsidR="00000000" w:rsidRDefault="00EB26DC">
      <w:pPr>
        <w:pStyle w:val="HTML"/>
      </w:pPr>
      <w:r>
        <w:t>о  страховании   в  (не)   полной  стоимости   и   заявления   об  абандоне</w:t>
      </w:r>
    </w:p>
    <w:p w:rsidR="00000000" w:rsidRDefault="00EB26DC">
      <w:pPr>
        <w:pStyle w:val="HTML"/>
      </w:pPr>
      <w:r>
        <w:t>от "___"________ ___ г. в связи с _________________________________________</w:t>
      </w:r>
    </w:p>
    <w:p w:rsidR="00000000" w:rsidRDefault="00EB26DC">
      <w:pPr>
        <w:pStyle w:val="HTML"/>
      </w:pPr>
      <w:r>
        <w:t>(страховой с</w:t>
      </w:r>
      <w:r>
        <w:t>лучай п. п. 1 - 5 ч. 1 ст. 278 Кодекса</w:t>
      </w:r>
    </w:p>
    <w:p w:rsidR="00000000" w:rsidRDefault="00EB26DC">
      <w:pPr>
        <w:pStyle w:val="HTML"/>
      </w:pPr>
      <w:r>
        <w:t>торгового мореплавания Российской Федерации)</w:t>
      </w:r>
    </w:p>
    <w:p w:rsidR="00000000" w:rsidRDefault="00EB26DC">
      <w:pPr>
        <w:pStyle w:val="HTML"/>
      </w:pPr>
      <w:r>
        <w:t>заключили настоящее Соглашение о нижеследующем:</w:t>
      </w:r>
    </w:p>
    <w:p w:rsidR="00000000" w:rsidRDefault="00EB26DC">
      <w:pPr>
        <w:pStyle w:val="HTML"/>
      </w:pPr>
    </w:p>
    <w:p w:rsidR="00000000" w:rsidRDefault="00EB26DC">
      <w:pPr>
        <w:pStyle w:val="HTML"/>
      </w:pPr>
      <w:r>
        <w:t>1. Страхователь    (Выгодоприобретатель)   отказался  от  своих    прав</w:t>
      </w:r>
    </w:p>
    <w:p w:rsidR="00000000" w:rsidRDefault="00EB26DC">
      <w:pPr>
        <w:pStyle w:val="HTML"/>
      </w:pPr>
      <w:r>
        <w:t>на застрахованное имущество (абандон) в пользу  Стр</w:t>
      </w:r>
      <w:r>
        <w:t>аховщика,  в  том числе:</w:t>
      </w:r>
    </w:p>
    <w:p w:rsidR="00000000" w:rsidRDefault="00EB26DC">
      <w:pPr>
        <w:pStyle w:val="HTML"/>
      </w:pPr>
      <w:r>
        <w:t>________________________________________________________ (далее - "судно");</w:t>
      </w:r>
    </w:p>
    <w:p w:rsidR="00000000" w:rsidRDefault="00EB26DC">
      <w:pPr>
        <w:pStyle w:val="HTML"/>
      </w:pPr>
      <w:r>
        <w:t>(идентификация застрахованного судна)</w:t>
      </w:r>
    </w:p>
    <w:p w:rsidR="00000000" w:rsidRDefault="00EB26DC">
      <w:pPr>
        <w:pStyle w:val="HTML"/>
      </w:pPr>
      <w:r>
        <w:t>____________________________________________________ (далее - "имущество").</w:t>
      </w:r>
    </w:p>
    <w:p w:rsidR="00000000" w:rsidRDefault="00EB26DC">
      <w:pPr>
        <w:pStyle w:val="HTML"/>
      </w:pPr>
      <w:r>
        <w:t>(идентификация застрахованного имущества)</w:t>
      </w:r>
    </w:p>
    <w:p w:rsidR="00000000" w:rsidRDefault="00EB26DC">
      <w:pPr>
        <w:pStyle w:val="HTML"/>
      </w:pPr>
      <w:r>
        <w:t>2. Страхователь (или: Выгодоприобретатель) гарантирует, что  возмещения</w:t>
      </w:r>
    </w:p>
    <w:p w:rsidR="00000000" w:rsidRDefault="00EB26DC">
      <w:pPr>
        <w:pStyle w:val="HTML"/>
      </w:pPr>
      <w:r>
        <w:t>по страховому случаю от третьих лиц Страхователь (или: Выгодоприобретатель)</w:t>
      </w:r>
    </w:p>
    <w:p w:rsidR="00000000" w:rsidRDefault="00EB26DC">
      <w:pPr>
        <w:pStyle w:val="HTML"/>
      </w:pPr>
      <w:r>
        <w:t>не получал.</w:t>
      </w:r>
    </w:p>
    <w:p w:rsidR="00000000" w:rsidRDefault="00EB26DC">
      <w:pPr>
        <w:pStyle w:val="HTML"/>
      </w:pPr>
      <w:r>
        <w:t>Вариант.  Страхователь  (или:  Выгодоприобретатель)    получил    часть</w:t>
      </w:r>
    </w:p>
    <w:p w:rsidR="00000000" w:rsidRDefault="00EB26DC">
      <w:pPr>
        <w:pStyle w:val="HTML"/>
      </w:pPr>
      <w:r>
        <w:t>возмещения по страховому случаю от ______________________________ в размере</w:t>
      </w:r>
    </w:p>
    <w:p w:rsidR="00000000" w:rsidRDefault="00EB26DC">
      <w:pPr>
        <w:pStyle w:val="HTML"/>
      </w:pPr>
      <w:r>
        <w:t>(наименование)</w:t>
      </w:r>
    </w:p>
    <w:p w:rsidR="00000000" w:rsidRDefault="00EB26DC">
      <w:pPr>
        <w:pStyle w:val="HTML"/>
      </w:pPr>
      <w:r>
        <w:t>___________ (___________) рублей.</w:t>
      </w:r>
    </w:p>
    <w:p w:rsidR="00000000" w:rsidRDefault="00EB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DC">
      <w:pPr>
        <w:pStyle w:val="just"/>
      </w:pPr>
      <w:r>
        <w:t>3. Страховщик выплачивает Страхователю (или: Выгодоприобретателю) всю сумму возмещения в размере _____ (________) рублей в течение</w:t>
      </w:r>
      <w:r>
        <w:t xml:space="preserve"> _____ дней с момента заключения настоящего Соглашения.</w:t>
      </w:r>
    </w:p>
    <w:p w:rsidR="00000000" w:rsidRDefault="00EB26DC">
      <w:pPr>
        <w:pStyle w:val="just"/>
      </w:pPr>
      <w:r>
        <w:t>4. Сверх страховой суммы Страховщик обязуется возместить Страхователю (Выгодоприобретателю) необходимые расходы, произведенные им для:</w:t>
      </w:r>
    </w:p>
    <w:p w:rsidR="00000000" w:rsidRDefault="00EB26DC">
      <w:pPr>
        <w:pStyle w:val="just"/>
      </w:pPr>
      <w:r>
        <w:t>предотвращения или уменьшения убытков, за которые несет ответстве</w:t>
      </w:r>
      <w:r>
        <w:t>нность Страховщик, если даже меры, принятые Страхователем или Выгодоприобретателем по предотвращению или уменьшению убытков, оказались безуспешными;</w:t>
      </w:r>
    </w:p>
    <w:p w:rsidR="00000000" w:rsidRDefault="00EB26DC">
      <w:pPr>
        <w:pStyle w:val="just"/>
      </w:pPr>
      <w:r>
        <w:t>выполнения указаний Страховщика в соответствии со ст. 272 Кодекса торгового мореплавания Российской Федерац</w:t>
      </w:r>
      <w:r>
        <w:t>ии;</w:t>
      </w:r>
    </w:p>
    <w:p w:rsidR="00000000" w:rsidRDefault="00EB26DC">
      <w:pPr>
        <w:pStyle w:val="just"/>
      </w:pPr>
      <w:r>
        <w:t>выяснения и установления размера убытков, подлежащих возмещению Страховщиком;</w:t>
      </w:r>
    </w:p>
    <w:p w:rsidR="00000000" w:rsidRDefault="00EB26DC">
      <w:pPr>
        <w:pStyle w:val="just"/>
      </w:pPr>
      <w:r>
        <w:t>составления диспаши по общей аварии.</w:t>
      </w:r>
    </w:p>
    <w:p w:rsidR="00000000" w:rsidRDefault="00EB26DC">
      <w:pPr>
        <w:pStyle w:val="just"/>
      </w:pPr>
      <w:r>
        <w:t>5. К Страховщику перешли все права на застрахованное судно и (или) имущество (при страховании имущества не в полной стоимости: права на д</w:t>
      </w:r>
      <w:r>
        <w:t>олю застрахованного имущества пропорционально отношению страховой суммы к страховой стоимости).</w:t>
      </w:r>
    </w:p>
    <w:p w:rsidR="00000000" w:rsidRDefault="00EB26DC">
      <w:pPr>
        <w:pStyle w:val="just"/>
      </w:pPr>
      <w:r>
        <w:lastRenderedPageBreak/>
        <w:t xml:space="preserve">6. В случае если по получении страхового возмещения судно окажется непогибшим, Страховщик может требовать, чтобы Страхователь (Выгодоприобретатель), оставив за </w:t>
      </w:r>
      <w:r>
        <w:t>собой имущество, возвратил страховое возмещение за вычетом той части страхового возмещения, которая соответствует реальному ущербу, причиненному Страхователю (Выгодоприобретателю).</w:t>
      </w:r>
    </w:p>
    <w:p w:rsidR="00000000" w:rsidRDefault="00EB26DC">
      <w:pPr>
        <w:pStyle w:val="just"/>
      </w:pPr>
      <w:r>
        <w:t>7. Страхователь (Выгодоприобретатель) не отказался, не реализовал, не утрат</w:t>
      </w:r>
      <w:r>
        <w:t>ил право требования к лицу, ответственному за причиненный ущерб.</w:t>
      </w:r>
    </w:p>
    <w:p w:rsidR="00000000" w:rsidRDefault="00EB26DC">
      <w:pPr>
        <w:pStyle w:val="just"/>
      </w:pPr>
      <w:r>
        <w:t>8. К Страховщику, уплатившему страховое возмещение, переходит в размере уплаченной суммы право требования, которое Страхователь (Выгодоприобретатель) имеет к лицу, ответственному за причиненн</w:t>
      </w:r>
      <w:r>
        <w:t>ый ущерб. Такое право осуществляется Страховщиком с соблюдением порядка, установленного для лица, получившего страховое возмещение.</w:t>
      </w:r>
    </w:p>
    <w:p w:rsidR="00000000" w:rsidRDefault="00EB26DC">
      <w:pPr>
        <w:pStyle w:val="just"/>
      </w:pPr>
      <w:r>
        <w:t>9. Страхователь (Выгодоприобретатель) обязан передать Страховщику все документы и доказательства и сообщить ему все сведения</w:t>
      </w:r>
      <w:r>
        <w:t>, необходимые для осуществления Страховщиком перешедших к нему прав.</w:t>
      </w:r>
    </w:p>
    <w:p w:rsidR="00000000" w:rsidRDefault="00EB26DC">
      <w:pPr>
        <w:pStyle w:val="just"/>
      </w:pPr>
      <w:r>
        <w:t>10. В случае реорганизации Страхователя (Выгодоприобретателя) его права и обязанности по настоящему Соглашению переходят к правопреемнику в соответствии с действующим законодательством.</w:t>
      </w:r>
    </w:p>
    <w:p w:rsidR="00000000" w:rsidRDefault="00EB26DC">
      <w:pPr>
        <w:pStyle w:val="just"/>
      </w:pPr>
      <w:r>
        <w:t>1</w:t>
      </w:r>
      <w:r>
        <w:t>1. Настоящее Соглашение также может быть изменено по письменному соглашению сторон, кроме того, в других случаях, предусмотренных законом.</w:t>
      </w:r>
    </w:p>
    <w:p w:rsidR="00000000" w:rsidRDefault="00EB26DC">
      <w:pPr>
        <w:pStyle w:val="just"/>
      </w:pPr>
      <w:r>
        <w:t>12. Настоящее Соглашение заключено в течение _________ с момента окончания срока или наступления обстоятельств, указа</w:t>
      </w:r>
      <w:r>
        <w:t>нных в ст. ст. 277, 278 Кодекса торгового мореплавания Российской Федерации, на срок _____ и вступает в силу с момента подписания.</w:t>
      </w:r>
    </w:p>
    <w:p w:rsidR="00000000" w:rsidRDefault="00EB26DC">
      <w:pPr>
        <w:pStyle w:val="just"/>
      </w:pPr>
      <w:r>
        <w:t>13. Безусловное заявление об абандоне, совершенное при оформлении настоящего Соглашения, не может быть взято обратно Страхова</w:t>
      </w:r>
      <w:r>
        <w:t>телем (Выгодоприобретателем).</w:t>
      </w:r>
    </w:p>
    <w:p w:rsidR="00000000" w:rsidRDefault="00EB26DC">
      <w:pPr>
        <w:pStyle w:val="just"/>
      </w:pPr>
      <w:r>
        <w:t>14. Стороны вправе продлить действие настоящего Соглашения, о чем заключается дополнительное соглашение.</w:t>
      </w:r>
    </w:p>
    <w:p w:rsidR="00000000" w:rsidRDefault="00EB26DC">
      <w:pPr>
        <w:pStyle w:val="just"/>
      </w:pPr>
      <w:r>
        <w:t>15. Истечение срока действия дополнительного соглашения не прекращает обязательств, вытекающих из настоящего Соглашения и</w:t>
      </w:r>
      <w:r>
        <w:t xml:space="preserve"> не исполненных обязанным лицом в течение срока его действия, в том числе обязательств, связанных с возмещением убытков и уплатой штрафных санкций.</w:t>
      </w:r>
    </w:p>
    <w:p w:rsidR="00000000" w:rsidRDefault="00EB26DC">
      <w:pPr>
        <w:pStyle w:val="just"/>
      </w:pPr>
      <w:r>
        <w:t>16. Условия настоящего Соглашения, дополнительных соглашений к нему и иная информация, полученная Страховщик</w:t>
      </w:r>
      <w:r>
        <w:t>ом в соответствии с договором страхования и соглашением, конфиденциальны и не подлежат разглашению.</w:t>
      </w:r>
    </w:p>
    <w:p w:rsidR="00000000" w:rsidRDefault="00EB26DC">
      <w:pPr>
        <w:pStyle w:val="just"/>
      </w:pPr>
      <w:r>
        <w:t>17. Условие о конфиденциальности продолжает действовать в течение __ лет после прекращения настоящего Соглашения.</w:t>
      </w:r>
    </w:p>
    <w:p w:rsidR="00000000" w:rsidRDefault="00EB26DC">
      <w:pPr>
        <w:pStyle w:val="just"/>
      </w:pPr>
      <w:r>
        <w:t>18. Все споры и разногласия, которые могут</w:t>
      </w:r>
      <w:r>
        <w:t xml:space="preserve"> возникнуть между сторонами по вопросам, не урегулированным в настоящем Соглашении, страховом полисе и Правилах страхования, будут разрешаться путем переговоров на основе действующего законодательства.</w:t>
      </w:r>
    </w:p>
    <w:p w:rsidR="00000000" w:rsidRDefault="00EB26DC">
      <w:pPr>
        <w:pStyle w:val="just"/>
      </w:pPr>
      <w:r>
        <w:t>19. При неурегулировании в процессе переговоров спорны</w:t>
      </w:r>
      <w:r>
        <w:t>х вопросов споры разрешаются в суде в порядке, установленном действующим законодательством.</w:t>
      </w:r>
    </w:p>
    <w:p w:rsidR="00000000" w:rsidRDefault="00EB26DC">
      <w:pPr>
        <w:pStyle w:val="just"/>
      </w:pPr>
      <w:r>
        <w:t>20. Соглашение составлено в двух экземплярах, из которых один находится у Страхователя (Выгодоприобретателя), второй - у Страховщика.</w:t>
      </w:r>
    </w:p>
    <w:p w:rsidR="00000000" w:rsidRDefault="00EB26DC">
      <w:pPr>
        <w:pStyle w:val="just"/>
      </w:pPr>
      <w:r>
        <w:t>21. Адреса и платежные реквизи</w:t>
      </w:r>
      <w:r>
        <w:t>ты сторон:</w:t>
      </w:r>
    </w:p>
    <w:p w:rsidR="00000000" w:rsidRDefault="00EB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DC">
      <w:pPr>
        <w:pStyle w:val="just"/>
      </w:pPr>
      <w:r>
        <w:t>Страхователь: _____________________________________________</w:t>
      </w:r>
    </w:p>
    <w:p w:rsidR="00000000" w:rsidRDefault="00EB26DC">
      <w:pPr>
        <w:pStyle w:val="just"/>
      </w:pPr>
      <w:r>
        <w:t>___________________________________________________________</w:t>
      </w:r>
    </w:p>
    <w:p w:rsidR="00000000" w:rsidRDefault="00EB26DC">
      <w:pPr>
        <w:pStyle w:val="just"/>
      </w:pPr>
      <w:r>
        <w:t>___________________________________________________________</w:t>
      </w:r>
    </w:p>
    <w:p w:rsidR="00000000" w:rsidRDefault="00EB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DC">
      <w:pPr>
        <w:pStyle w:val="just"/>
      </w:pPr>
      <w:r>
        <w:t>Страховщик: _______________________________________________</w:t>
      </w:r>
    </w:p>
    <w:p w:rsidR="00000000" w:rsidRDefault="00EB26DC">
      <w:pPr>
        <w:pStyle w:val="just"/>
      </w:pPr>
      <w:r>
        <w:t>___________________________________________________________</w:t>
      </w:r>
    </w:p>
    <w:p w:rsidR="00000000" w:rsidRDefault="00EB26DC">
      <w:pPr>
        <w:pStyle w:val="just"/>
      </w:pPr>
      <w:r>
        <w:t>___________________________________________________________</w:t>
      </w:r>
    </w:p>
    <w:p w:rsidR="00000000" w:rsidRDefault="00EB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D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B26DC">
      <w:pPr>
        <w:pStyle w:val="just"/>
      </w:pPr>
      <w:r>
        <w:t>Страховщик: ________________________</w:t>
      </w:r>
    </w:p>
    <w:p w:rsidR="00000000" w:rsidRDefault="00EB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6DC">
      <w:pPr>
        <w:pStyle w:val="just"/>
      </w:pPr>
      <w:r>
        <w:t>Страхователь: _______</w:t>
      </w:r>
      <w:r>
        <w:t>_______________</w:t>
      </w:r>
    </w:p>
    <w:p w:rsidR="00000000" w:rsidRDefault="00EB2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https://порядокправа.рф/obrazecy/soglashenie_ob_aband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DC"/>
    <w:rsid w:val="00EB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09642-F34E-443E-BB95-4DAAEBF3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aband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абандоне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2022-08-21T17:31:00Z</dcterms:created>
  <dcterms:modified xsi:type="dcterms:W3CDTF">2022-08-21T17:31:00Z</dcterms:modified>
</cp:coreProperties>
</file>