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353EA">
      <w:pPr>
        <w:pStyle w:val="1"/>
        <w:rPr>
          <w:rFonts w:eastAsia="Times New Roman"/>
        </w:rPr>
      </w:pPr>
      <w:r>
        <w:rPr>
          <w:rFonts w:eastAsia="Times New Roman"/>
        </w:rPr>
        <w:t>Соглашение о создании крестьянского (фермерского) хозяйства</w:t>
      </w:r>
    </w:p>
    <w:p w:rsidR="00000000" w:rsidRDefault="004353EA">
      <w:pPr>
        <w:pStyle w:val="3"/>
        <w:rPr>
          <w:rFonts w:eastAsia="Times New Roman"/>
        </w:rPr>
      </w:pPr>
      <w:r>
        <w:rPr>
          <w:rFonts w:eastAsia="Times New Roman"/>
        </w:rPr>
        <w:t>СОГЛАШЕНИЕ о создании крестьянского (фермерского) хозяйства</w:t>
      </w:r>
    </w:p>
    <w:p w:rsidR="00000000" w:rsidRDefault="004353EA">
      <w:pPr>
        <w:pStyle w:val="HTML"/>
      </w:pPr>
      <w:r>
        <w:t>г. ____________________                              "___"_________ ____ г.</w:t>
      </w:r>
    </w:p>
    <w:p w:rsidR="00000000" w:rsidRDefault="004353EA">
      <w:pPr>
        <w:spacing w:after="240"/>
        <w:rPr>
          <w:rFonts w:ascii="Times New Roman" w:eastAsia="Times New Roman" w:hAnsi="Times New Roman"/>
          <w:sz w:val="24"/>
          <w:szCs w:val="24"/>
        </w:rPr>
      </w:pPr>
    </w:p>
    <w:p w:rsidR="00000000" w:rsidRDefault="004353EA">
      <w:pPr>
        <w:pStyle w:val="just"/>
      </w:pPr>
      <w:r>
        <w:t>В соответствии со ст. ст. 3 - 5 Федерального закона от 11.06.2003 N 74-ФЗ "О крестьянском (фермерском) хозяйстве" граждане:</w:t>
      </w:r>
    </w:p>
    <w:p w:rsidR="00000000" w:rsidRDefault="004353EA">
      <w:pPr>
        <w:pStyle w:val="just"/>
      </w:pPr>
      <w:r>
        <w:t>1. ___________________________, паспорт серии ______ номер _______, выдан "___"__________ ____ г. _______________________________, з</w:t>
      </w:r>
      <w:r>
        <w:t>арегистрирован____ по адресу: ______________________________________________________;</w:t>
      </w:r>
    </w:p>
    <w:p w:rsidR="00000000" w:rsidRDefault="004353EA">
      <w:pPr>
        <w:pStyle w:val="just"/>
      </w:pPr>
      <w:r>
        <w:t>2. ___________________________, паспорт серии ______ номер _______, выдан "___"__________ ____ г. _______________________________, зарегистрирован____ по адресу: ________</w:t>
      </w:r>
      <w:r>
        <w:t>______________________________________________;</w:t>
      </w:r>
    </w:p>
    <w:p w:rsidR="00000000" w:rsidRDefault="004353EA">
      <w:pPr>
        <w:pStyle w:val="just"/>
      </w:pPr>
      <w:r>
        <w:t>3. ___________________________, паспорт серии ______ номер _______, выдан "___"__________ ____ г. _______________________________, зарегистрирован____ по адресу: ______________________________________________</w:t>
      </w:r>
      <w:r>
        <w:t>________,</w:t>
      </w:r>
    </w:p>
    <w:p w:rsidR="00000000" w:rsidRDefault="004353EA">
      <w:pPr>
        <w:pStyle w:val="just"/>
      </w:pPr>
      <w:r>
        <w:t>изъявив желание создать крестьянское (фермерское) хозяйство, заключили между собой настоящее Соглашение о нижеследующем:</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1. ЧЛЕНЫ КРЕСТЬЯНСКОГО (ФЕРМЕРСКОГО) ХОЗЯЙСТВА</w:t>
      </w:r>
    </w:p>
    <w:p w:rsidR="00000000" w:rsidRDefault="004353EA">
      <w:pPr>
        <w:pStyle w:val="just"/>
      </w:pPr>
      <w:r>
        <w:t xml:space="preserve">Членами крестьянского (фермерского) хозяйства являются: </w:t>
      </w:r>
      <w:r>
        <w:rPr>
          <w:vertAlign w:val="superscript"/>
        </w:rPr>
        <w:t>1</w:t>
      </w:r>
      <w:r>
        <w:t xml:space="preserve"> </w:t>
      </w:r>
    </w:p>
    <w:p w:rsidR="00000000" w:rsidRDefault="004353EA">
      <w:pPr>
        <w:pStyle w:val="just"/>
      </w:pPr>
      <w:r>
        <w:t>1.1. _____________</w:t>
      </w:r>
      <w:r>
        <w:t>______________, паспорт серии ______ номер _______, выдан "___"__________ ____ г. _____________________________________, зарегистрирован____ по адресу: ____________________________________________;</w:t>
      </w:r>
    </w:p>
    <w:p w:rsidR="00000000" w:rsidRDefault="004353EA">
      <w:pPr>
        <w:pStyle w:val="just"/>
      </w:pPr>
      <w:r>
        <w:t>1.2. ___________________________, паспорт серии ______ ном</w:t>
      </w:r>
      <w:r>
        <w:t>ер _______, выдан "___"__________ ____ г. ___________________________, зарегистрирован____ по адресу: ________________________________________;</w:t>
      </w:r>
    </w:p>
    <w:p w:rsidR="00000000" w:rsidRDefault="004353EA">
      <w:pPr>
        <w:pStyle w:val="just"/>
      </w:pPr>
      <w:r>
        <w:t>1.3. ___________________________, паспорт серии ______ номер _______, выдан "___"__________ ____ г. ____________</w:t>
      </w:r>
      <w:r>
        <w:t>_________________________, зарегистрирован____ по адресу: _________________________________________.</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2. ГЛАВА КРЕСТЬЯНСКОГО (ФЕРМЕРСКОГО) ХОЗЯЙСТВА</w:t>
      </w:r>
    </w:p>
    <w:p w:rsidR="00000000" w:rsidRDefault="004353EA">
      <w:pPr>
        <w:pStyle w:val="HTML"/>
      </w:pPr>
      <w:r>
        <w:t xml:space="preserve">    2.1. Главой крестьянского (фермерского) хозяйства является:</w:t>
      </w:r>
    </w:p>
    <w:p w:rsidR="00000000" w:rsidRDefault="004353EA">
      <w:pPr>
        <w:pStyle w:val="HTML"/>
      </w:pPr>
      <w:r>
        <w:t>___________________________________________</w:t>
      </w:r>
      <w:r>
        <w:t>___________________________.</w:t>
      </w:r>
    </w:p>
    <w:p w:rsidR="00000000" w:rsidRDefault="004353EA">
      <w:pPr>
        <w:pStyle w:val="HTML"/>
      </w:pPr>
      <w:r>
        <w:lastRenderedPageBreak/>
        <w:t>(Ф.И.О.)</w:t>
      </w:r>
    </w:p>
    <w:p w:rsidR="00000000" w:rsidRDefault="004353EA">
      <w:pPr>
        <w:pStyle w:val="just"/>
      </w:pPr>
      <w:r>
        <w:t>2.2. Глава фермерского хозяйства должен действовать в интересах представляемого им фермерского хозяйства добросовестно и разумно и не вправе совершать действия, ущемляющие права и законные интересы фермерского хозяйств</w:t>
      </w:r>
      <w:r>
        <w:t>а и его членов.</w:t>
      </w:r>
    </w:p>
    <w:p w:rsidR="00000000" w:rsidRDefault="004353EA">
      <w:pPr>
        <w:pStyle w:val="just"/>
      </w:pPr>
      <w:r>
        <w:t>2.3. Глава крестьянского (фермерского) хозяйства:</w:t>
      </w:r>
    </w:p>
    <w:p w:rsidR="00000000" w:rsidRDefault="004353EA">
      <w:pPr>
        <w:pStyle w:val="just"/>
      </w:pPr>
      <w:r>
        <w:t>- организует деятельность крестьянского (фермерского) хозяйства;</w:t>
      </w:r>
    </w:p>
    <w:p w:rsidR="00000000" w:rsidRDefault="004353EA">
      <w:pPr>
        <w:pStyle w:val="just"/>
      </w:pPr>
      <w:r>
        <w:t>- без доверенности действует от имени крестьянского (фермерского) хозяйства, в том числе представляет его интересы и совершае</w:t>
      </w:r>
      <w:r>
        <w:t>т сделки;</w:t>
      </w:r>
    </w:p>
    <w:p w:rsidR="00000000" w:rsidRDefault="004353EA">
      <w:pPr>
        <w:pStyle w:val="just"/>
      </w:pPr>
      <w:r>
        <w:t>- выдает доверенности;</w:t>
      </w:r>
    </w:p>
    <w:p w:rsidR="00000000" w:rsidRDefault="004353EA">
      <w:pPr>
        <w:pStyle w:val="just"/>
      </w:pPr>
      <w:r>
        <w:t>- осуществляет прием на работу в крестьянское (фермерское) хозяйство работников и их увольнение;</w:t>
      </w:r>
    </w:p>
    <w:p w:rsidR="00000000" w:rsidRDefault="004353EA">
      <w:pPr>
        <w:pStyle w:val="just"/>
      </w:pPr>
      <w:r>
        <w:t>- организует ведение учета и отчетности крестьянского (фермерского) хозяйства;</w:t>
      </w:r>
    </w:p>
    <w:p w:rsidR="00000000" w:rsidRDefault="004353EA">
      <w:pPr>
        <w:pStyle w:val="just"/>
      </w:pPr>
      <w:r>
        <w:t>- осуществляет все иные, не противоречащие зако</w:t>
      </w:r>
      <w:r>
        <w:t>нодательству, полномочия в интересах крестьянского (фермерского) хозяйства.</w:t>
      </w:r>
    </w:p>
    <w:p w:rsidR="00000000" w:rsidRDefault="004353EA">
      <w:pPr>
        <w:pStyle w:val="just"/>
      </w:pPr>
      <w:r>
        <w:t xml:space="preserve">2.4. В случае невозможности исполнения главой фермерского хозяйства </w:t>
      </w:r>
      <w:r>
        <w:t>своих обязанностей более чем шесть месяцев или его смерти либо добровольного отказа главы фермерского хозяйства от своих полномочий члены фермерского хозяйства признают по взаимному согласию главой фермерского хозяйства другого члена фермерского хозяйства.</w:t>
      </w:r>
    </w:p>
    <w:p w:rsidR="00000000" w:rsidRDefault="004353EA">
      <w:pPr>
        <w:pStyle w:val="just"/>
      </w:pPr>
      <w:r>
        <w:t>2.5. В случае смены главы фермерского хозяйства соответствующие изменения вносятся в настоящее Соглашение в установленном законом порядке.</w:t>
      </w:r>
    </w:p>
    <w:p w:rsidR="00000000" w:rsidRDefault="004353EA">
      <w:pPr>
        <w:pStyle w:val="just"/>
      </w:pPr>
      <w:r>
        <w:t>2.6. Смена главы фермерского хозяйства не влечет за собой прекращение его членства в фермерском хозяйстве.</w:t>
      </w:r>
    </w:p>
    <w:p w:rsidR="00000000" w:rsidRDefault="004353EA">
      <w:pPr>
        <w:pStyle w:val="just"/>
      </w:pPr>
      <w:r>
        <w:t>2.7. Смен</w:t>
      </w:r>
      <w:r>
        <w:t>а главы фермерского хозяйства не является основанием для прекращения прав или обязательств фермерского хозяйства.</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3. ПРАВА И ОБЯЗАННОСТИ ЧЛЕНОВ КРЕСТЬЯНСКОГО (ФЕРМЕРСКОГО) ХОЗЯЙСТВА</w:t>
      </w:r>
    </w:p>
    <w:p w:rsidR="00000000" w:rsidRDefault="004353EA">
      <w:pPr>
        <w:pStyle w:val="just"/>
      </w:pPr>
      <w:r>
        <w:t>3.1. Члены крестьянского (фермерского) хозяйства устанавливают по взаимно</w:t>
      </w:r>
      <w:r>
        <w:t>му согласию внутренний распорядок крестьянского (фермерского) хозяйства, права и обязанности с учетом квалификации и хозяйственной необходимости, а также ответственность за неисполнение установленных обязанностей.</w:t>
      </w:r>
    </w:p>
    <w:p w:rsidR="00000000" w:rsidRDefault="004353EA">
      <w:pPr>
        <w:pStyle w:val="just"/>
      </w:pPr>
      <w:r>
        <w:t>3.2. Права членов крестьянского (фермерско</w:t>
      </w:r>
      <w:r>
        <w:t>го) хозяйства:</w:t>
      </w:r>
    </w:p>
    <w:p w:rsidR="00000000" w:rsidRDefault="004353EA">
      <w:pPr>
        <w:pStyle w:val="just"/>
      </w:pPr>
      <w:r>
        <w:t>3.2.1. Каждый член фермерского хозяйства имеет право на часть доходов, полученных от деятельности фермерского хозяйства, в денежной и (или) натуральной форме, плодов, продукции (личный доход каждого члена фермерского хозяйства) по итогам хоз</w:t>
      </w:r>
      <w:r>
        <w:t xml:space="preserve">яйственной деятельности крестьянского (фермерского) хозяйства за год, с учетом реального вклада каждого члена крестьянского (фермерского) хозяйства в результат хозяйственной деятельности крестьянского (фермерского) хозяйства за год. Размер и форма выплаты </w:t>
      </w:r>
      <w:r>
        <w:t>каждому члену фермерского хозяйства личного дохода определяются соответствующим локальным нормативным актом.</w:t>
      </w:r>
    </w:p>
    <w:p w:rsidR="00000000" w:rsidRDefault="004353EA">
      <w:pPr>
        <w:pStyle w:val="HTML"/>
      </w:pPr>
      <w:r>
        <w:t xml:space="preserve">    3.3. Обязанности членов крестьянского (фермерского) хозяйства:</w:t>
      </w:r>
    </w:p>
    <w:p w:rsidR="00000000" w:rsidRDefault="004353EA">
      <w:pPr>
        <w:pStyle w:val="HTML"/>
      </w:pPr>
      <w:r>
        <w:t>1. ________________________ - _________________________;</w:t>
      </w:r>
    </w:p>
    <w:p w:rsidR="00000000" w:rsidRDefault="004353EA">
      <w:pPr>
        <w:pStyle w:val="HTML"/>
      </w:pPr>
      <w:r>
        <w:t xml:space="preserve">(Ф.И.О.)               </w:t>
      </w:r>
      <w:r>
        <w:t xml:space="preserve">    (обязанности)</w:t>
      </w:r>
    </w:p>
    <w:p w:rsidR="00000000" w:rsidRDefault="004353EA">
      <w:pPr>
        <w:pStyle w:val="HTML"/>
      </w:pPr>
      <w:r>
        <w:t>2. ________________________ - _________________________;</w:t>
      </w:r>
    </w:p>
    <w:p w:rsidR="00000000" w:rsidRDefault="004353EA">
      <w:pPr>
        <w:pStyle w:val="HTML"/>
      </w:pPr>
      <w:r>
        <w:t>(Ф.И.О.)                   (обязанности)</w:t>
      </w:r>
    </w:p>
    <w:p w:rsidR="00000000" w:rsidRDefault="004353EA">
      <w:pPr>
        <w:pStyle w:val="HTML"/>
      </w:pPr>
      <w:r>
        <w:t>3. ________________________ - _________________________.</w:t>
      </w:r>
    </w:p>
    <w:p w:rsidR="00000000" w:rsidRDefault="004353EA">
      <w:pPr>
        <w:pStyle w:val="HTML"/>
      </w:pPr>
      <w:r>
        <w:t>(Ф.И.О.)                   (обязанности)</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4. ПОРЯДОК ФОРМИРОВАНИЯ ИМУЩЕСТВА КРЕСТЬЯ</w:t>
      </w:r>
      <w:r>
        <w:rPr>
          <w:rFonts w:eastAsia="Times New Roman"/>
        </w:rPr>
        <w:t>НСКОГО (ФЕРМЕРСКОГО) ХОЗЯЙСТВА, ПОРЯДОК ВЛАДЕНИЯ, ПОЛЬЗОВАНИЯ, РАСПОРЯЖЕНИЯ ЭТИМ ИМУЩЕСТВОМ</w:t>
      </w:r>
    </w:p>
    <w:p w:rsidR="00000000" w:rsidRDefault="004353EA">
      <w:pPr>
        <w:pStyle w:val="just"/>
      </w:pPr>
      <w:r>
        <w:t>4.1. В состав имущества крестьянского (фермерского) хозяйства могут входить земельный участок, насаждения, хозяйственные и иные постройки, мелиоративные и другие со</w:t>
      </w:r>
      <w:r>
        <w:t>оружения, продуктивный и рабочий скот, птица, сельскохозяйственные и иные техника и оборудование, транспортные средства, инвентарь и иное необходимое для осуществления деятельности крестьянского (фермерского) хозяйства имущество.</w:t>
      </w:r>
    </w:p>
    <w:p w:rsidR="00000000" w:rsidRDefault="004353EA">
      <w:pPr>
        <w:pStyle w:val="just"/>
      </w:pPr>
      <w:r>
        <w:t>4.2. Плоды, продукция и до</w:t>
      </w:r>
      <w:r>
        <w:t>ходы, полученные крестьянским (фермерским) хозяйством в результате использования его имущества, являются общим имуществом членов крестьянского (фермерского) хозяйства.</w:t>
      </w:r>
    </w:p>
    <w:p w:rsidR="00000000" w:rsidRDefault="004353EA">
      <w:pPr>
        <w:pStyle w:val="HTML"/>
      </w:pPr>
      <w:r>
        <w:t xml:space="preserve">    4.3.  Имущество  крестьянского  (фермерского) хозяйства принадлежит его</w:t>
      </w:r>
    </w:p>
    <w:p w:rsidR="00000000" w:rsidRDefault="004353EA">
      <w:pPr>
        <w:pStyle w:val="HTML"/>
      </w:pPr>
      <w:r>
        <w:t>членам на пр</w:t>
      </w:r>
      <w:r>
        <w:t>аве __________________________________________________________.</w:t>
      </w:r>
    </w:p>
    <w:p w:rsidR="00000000" w:rsidRDefault="004353EA">
      <w:pPr>
        <w:pStyle w:val="HTML"/>
      </w:pPr>
      <w:r>
        <w:t>(совместной собственности или иное)</w:t>
      </w:r>
    </w:p>
    <w:p w:rsidR="00000000" w:rsidRDefault="004353EA">
      <w:pPr>
        <w:pStyle w:val="HTML"/>
      </w:pPr>
      <w:r>
        <w:t>4.4. Доли членов крестьянского  (фермерского)  хозяйства   при  долевой</w:t>
      </w:r>
    </w:p>
    <w:p w:rsidR="00000000" w:rsidRDefault="004353EA">
      <w:pPr>
        <w:pStyle w:val="HTML"/>
      </w:pPr>
      <w:r>
        <w:t>собственности на   имущество    крестьянского    (фермерского)    хозяйства</w:t>
      </w:r>
    </w:p>
    <w:p w:rsidR="00000000" w:rsidRDefault="004353EA">
      <w:pPr>
        <w:pStyle w:val="HTML"/>
      </w:pPr>
      <w:r>
        <w:t>составля</w:t>
      </w:r>
      <w:r>
        <w:t>ют:</w:t>
      </w:r>
    </w:p>
    <w:p w:rsidR="00000000" w:rsidRDefault="004353EA">
      <w:pPr>
        <w:pStyle w:val="HTML"/>
      </w:pPr>
      <w:r>
        <w:t>- _______________________ - ________________________________;</w:t>
      </w:r>
    </w:p>
    <w:p w:rsidR="00000000" w:rsidRDefault="004353EA">
      <w:pPr>
        <w:pStyle w:val="HTML"/>
      </w:pPr>
      <w:r>
        <w:t>(Ф.И.О.)                    (размер доли)</w:t>
      </w:r>
    </w:p>
    <w:p w:rsidR="00000000" w:rsidRDefault="004353EA">
      <w:pPr>
        <w:pStyle w:val="HTML"/>
      </w:pPr>
      <w:r>
        <w:t>- _______________________ - ________________________________;</w:t>
      </w:r>
    </w:p>
    <w:p w:rsidR="00000000" w:rsidRDefault="004353EA">
      <w:pPr>
        <w:pStyle w:val="HTML"/>
      </w:pPr>
      <w:r>
        <w:t>(Ф.И.О.)                    (размер доли)</w:t>
      </w:r>
    </w:p>
    <w:p w:rsidR="00000000" w:rsidRDefault="004353EA">
      <w:pPr>
        <w:pStyle w:val="HTML"/>
      </w:pPr>
      <w:r>
        <w:t>- _______________________ - ________________________________.</w:t>
      </w:r>
    </w:p>
    <w:p w:rsidR="00000000" w:rsidRDefault="004353EA">
      <w:pPr>
        <w:pStyle w:val="HTML"/>
      </w:pPr>
      <w:r>
        <w:t>(Ф.И.О.)                   (обязанности)</w:t>
      </w:r>
    </w:p>
    <w:p w:rsidR="00000000" w:rsidRDefault="004353EA">
      <w:pPr>
        <w:pStyle w:val="just"/>
      </w:pPr>
      <w:r>
        <w:t>При изменении состава имущества по мере его формирования соответствующее изменение долей вносится в настоящее Соглашение.</w:t>
      </w:r>
    </w:p>
    <w:p w:rsidR="00000000" w:rsidRDefault="004353EA">
      <w:pPr>
        <w:pStyle w:val="just"/>
      </w:pPr>
      <w:r>
        <w:t>4.5. Перечень объектов, входящи</w:t>
      </w:r>
      <w:r>
        <w:t>х в состав имущества крестьянского (фермерского) хозяйства, порядок формирования имущества крестьянского (фермерского) хозяйства устанавливаются членами крестьянского (фермерского) хозяйства по взаимному согласию.</w:t>
      </w:r>
    </w:p>
    <w:p w:rsidR="00000000" w:rsidRDefault="004353EA">
      <w:pPr>
        <w:pStyle w:val="HTML"/>
      </w:pPr>
      <w:r>
        <w:t xml:space="preserve">    4.5.1. Состав имущества:</w:t>
      </w:r>
    </w:p>
    <w:p w:rsidR="00000000" w:rsidRDefault="004353EA">
      <w:pPr>
        <w:pStyle w:val="HTML"/>
      </w:pPr>
      <w:r>
        <w:t>- ___________</w:t>
      </w:r>
      <w:r>
        <w:t>____________________________________________;</w:t>
      </w:r>
    </w:p>
    <w:p w:rsidR="00000000" w:rsidRDefault="004353EA">
      <w:pPr>
        <w:pStyle w:val="HTML"/>
      </w:pPr>
      <w:r>
        <w:t>(название, идентифицирующие признаки, место нахождения)</w:t>
      </w:r>
    </w:p>
    <w:p w:rsidR="00000000" w:rsidRDefault="004353EA">
      <w:pPr>
        <w:pStyle w:val="HTML"/>
      </w:pPr>
      <w:r>
        <w:t>- _______________________________________________________;</w:t>
      </w:r>
    </w:p>
    <w:p w:rsidR="00000000" w:rsidRDefault="004353EA">
      <w:pPr>
        <w:pStyle w:val="HTML"/>
      </w:pPr>
      <w:r>
        <w:t>(название, идентифицирующие признаки, место нахождения)</w:t>
      </w:r>
    </w:p>
    <w:p w:rsidR="00000000" w:rsidRDefault="004353EA">
      <w:pPr>
        <w:pStyle w:val="HTML"/>
      </w:pPr>
      <w:r>
        <w:t>- _____________________________________</w:t>
      </w:r>
      <w:r>
        <w:t>__________________.</w:t>
      </w:r>
    </w:p>
    <w:p w:rsidR="00000000" w:rsidRDefault="004353EA">
      <w:pPr>
        <w:pStyle w:val="HTML"/>
      </w:pPr>
      <w:r>
        <w:t>(название, идентифицирующие признаки, место нахождения)</w:t>
      </w:r>
    </w:p>
    <w:p w:rsidR="00000000" w:rsidRDefault="004353EA">
      <w:pPr>
        <w:pStyle w:val="just"/>
      </w:pPr>
      <w:r>
        <w:t>4.5.2. Изменения состава имущества оформляются дополнениями к настоящему Соглашению, подписанных всеми членами крестьянского (фермерского) хозяйства.</w:t>
      </w:r>
    </w:p>
    <w:p w:rsidR="00000000" w:rsidRDefault="004353EA">
      <w:pPr>
        <w:pStyle w:val="just"/>
      </w:pPr>
      <w:r>
        <w:t>4.6. Распоряжение имуществом к</w:t>
      </w:r>
      <w:r>
        <w:t>рестьянского (фермерского) хозяйства осуществляется в интересах крестьянского (фермерского) хозяйства главой крестьянского (фермерского) хозяйства в следующем порядке: _________________.</w:t>
      </w:r>
    </w:p>
    <w:p w:rsidR="00000000" w:rsidRDefault="004353EA">
      <w:pPr>
        <w:pStyle w:val="just"/>
      </w:pPr>
      <w:r>
        <w:t>4.7. По сделкам, совершенным главой крестьянского (фермерского) хозяй</w:t>
      </w:r>
      <w:r>
        <w:t>ства в интересах крестьянского (фермерского) хозяйства, отвечает крестьянское (фермерское) хозяйство своим имуществом.</w:t>
      </w:r>
    </w:p>
    <w:p w:rsidR="00000000" w:rsidRDefault="004353EA">
      <w:pPr>
        <w:pStyle w:val="just"/>
      </w:pPr>
      <w:r>
        <w:t>Сделка, совершенная главой крестьянского (фермерского) хозяйства, считается совершенной в интересах крестьянского (фермерского) хозяйства</w:t>
      </w:r>
      <w:r>
        <w:t>, если не доказано, что эта сделка заключена главой крестьянского (фермерского) хозяйства в его личных интересах.</w:t>
      </w:r>
    </w:p>
    <w:p w:rsidR="00000000" w:rsidRDefault="004353EA">
      <w:pPr>
        <w:pStyle w:val="just"/>
      </w:pPr>
      <w:r>
        <w:t>4.8. Наследование имущества крестьянского (фермерского) хозяйства осуществляется в соответствии с Гражданским кодексом Российской Федерации.</w:t>
      </w:r>
    </w:p>
    <w:p w:rsidR="00000000" w:rsidRDefault="004353EA">
      <w:pPr>
        <w:pStyle w:val="just"/>
      </w:pPr>
      <w:r>
        <w:t>4</w:t>
      </w:r>
      <w:r>
        <w:t>.9. При выходе из крестьянского (фермерского) хозяйства одного из его членов земельный участок и средства производства крестьянского (фермерского) хозяйства разделу не подлежат.</w:t>
      </w:r>
    </w:p>
    <w:p w:rsidR="00000000" w:rsidRDefault="004353EA">
      <w:pPr>
        <w:pStyle w:val="just"/>
      </w:pPr>
      <w:r>
        <w:t>4.10. Гражданин в случае выхода его из крестьянского (фермерского) хозяйства и</w:t>
      </w:r>
      <w:r>
        <w:t>меет право на денежную компенсацию, соразмерную его доле в праве общей собственности на имущество крестьянского (фермерского) хозяйства. Срок выплаты денежной компенсации определяется по взаимному согласию между членами крестьянского (фермерского) хозяйств</w:t>
      </w:r>
      <w:r>
        <w:t>а или, если взаимное согласие не достигнуто, в судебном порядке и не может превышать года с момента подачи членом крестьянского (фермерского) хозяйства заявления о выходе из фермерского хозяйства.</w:t>
      </w:r>
    </w:p>
    <w:p w:rsidR="00000000" w:rsidRDefault="004353EA">
      <w:pPr>
        <w:pStyle w:val="just"/>
      </w:pPr>
      <w:r>
        <w:t>4.11. Гражданин, вышедший из крестьянского (фермерского) хо</w:t>
      </w:r>
      <w:r>
        <w:t>зяйства, в течение двух лет после выхода из него несет субсидиарную ответственность в пределах стоимости своей доли в имуществе крестьянского (фермерского) хозяйства по обязательствам, возникшим в результате деятельности крестьянского (фермерского) хозяйст</w:t>
      </w:r>
      <w:r>
        <w:t>ва до момента выхода его из крестьянского (фермерского) хозяйства.</w:t>
      </w:r>
    </w:p>
    <w:p w:rsidR="00000000" w:rsidRDefault="004353EA">
      <w:pPr>
        <w:pStyle w:val="just"/>
      </w:pPr>
      <w:r>
        <w:t>4.12. При прекращении крестьянского (фермерского) хозяйства в связи с выходом из него всех его членов имущество крестьянского (фермерского) хозяйства подлежит разделу между членами крестьян</w:t>
      </w:r>
      <w:r>
        <w:t>ского (фермерского) хозяйства в соответствии с Гражданским кодексом Российской Федерации.</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5. ПОРЯДОК ПРИНЯТИЯ В ЧЛЕНЫ И ПОРЯДОК ВЫХОДА ИЗ ЧЛЕНОВ КРЕСТЬЯНСКОГО (ФЕРМЕРСКОГО) ХОЗЯЙСТВА</w:t>
      </w:r>
    </w:p>
    <w:p w:rsidR="00000000" w:rsidRDefault="004353EA">
      <w:pPr>
        <w:pStyle w:val="just"/>
      </w:pPr>
      <w:r>
        <w:t>5.1. В крестьянское (фермерское) хозяйство могут быть приняты новые член</w:t>
      </w:r>
      <w:r>
        <w:t>ы.</w:t>
      </w:r>
    </w:p>
    <w:p w:rsidR="00000000" w:rsidRDefault="004353EA">
      <w:pPr>
        <w:pStyle w:val="just"/>
      </w:pPr>
      <w:r>
        <w:t>5.2. Прием новых членов в крестьянское (фермерское) хозяйство осуществляется по взаимному согласию членов крестьянского (фермерского) хозяйства на основании заявления гражданина в письменной форме.</w:t>
      </w:r>
    </w:p>
    <w:p w:rsidR="00000000" w:rsidRDefault="004353EA">
      <w:pPr>
        <w:pStyle w:val="just"/>
      </w:pPr>
      <w:r>
        <w:t>5.3. Членство в крестьянском (фермерском) хозяйстве пре</w:t>
      </w:r>
      <w:r>
        <w:t>кращается при выходе из членов крестьянского (фермерского) хозяйства или в случае смерти члена крестьянского (фермерского) хозяйства.</w:t>
      </w:r>
    </w:p>
    <w:p w:rsidR="00000000" w:rsidRDefault="004353EA">
      <w:pPr>
        <w:pStyle w:val="just"/>
      </w:pPr>
      <w:r>
        <w:t>5.4. Выход члена крестьянского (фермерского) хозяйства из крестьянского (фермерского) хозяйства осуществляется по его заяв</w:t>
      </w:r>
      <w:r>
        <w:t>лению в письменной форме.</w:t>
      </w:r>
    </w:p>
    <w:p w:rsidR="00000000" w:rsidRDefault="004353EA">
      <w:pPr>
        <w:pStyle w:val="just"/>
      </w:pPr>
      <w:r>
        <w:t>5.5. Любые изменения, касающиеся членского состава хозяйства, должны вноситься в настоящее Соглашение отдельными дополнениями.</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6. ПРОЧИЕ УСЛОВИЯ</w:t>
      </w:r>
    </w:p>
    <w:p w:rsidR="00000000" w:rsidRDefault="004353EA">
      <w:pPr>
        <w:pStyle w:val="just"/>
      </w:pPr>
      <w:r>
        <w:t>6.1. Настоящее Соглашение вступает в силу с момента его заключения. Для третьих лиц настоящее Соглашение действительно с момента государственной регистрации крестьянского (фермерского) хозяйства в установленном законом порядке.</w:t>
      </w:r>
    </w:p>
    <w:p w:rsidR="00000000" w:rsidRDefault="004353EA">
      <w:pPr>
        <w:pStyle w:val="just"/>
      </w:pPr>
      <w:r>
        <w:t>6.2. Настоящее Соглашение со</w:t>
      </w:r>
      <w:r>
        <w:t>ставлено в __ экземплярах, по одному для каждого из членов крестьянского (фермерского) хозяйства, один для самого хозяйства и один для регистрирующего органа.</w:t>
      </w:r>
    </w:p>
    <w:p w:rsidR="00000000" w:rsidRDefault="004353EA">
      <w:pPr>
        <w:pStyle w:val="HTML"/>
      </w:pPr>
      <w:r>
        <w:t xml:space="preserve">    6.3. Настоящее   Соглашение  заключено без ограничения срока   действия</w:t>
      </w:r>
    </w:p>
    <w:p w:rsidR="00000000" w:rsidRDefault="004353EA">
      <w:pPr>
        <w:pStyle w:val="HTML"/>
      </w:pPr>
      <w:r>
        <w:t>(или: на срок до ____</w:t>
      </w:r>
      <w:r>
        <w:t>_____________________________).</w:t>
      </w:r>
    </w:p>
    <w:p w:rsidR="00000000" w:rsidRDefault="004353EA">
      <w:pPr>
        <w:pStyle w:val="HTML"/>
      </w:pPr>
      <w:r>
        <w:t>(дата, неизбежное событие и т.д.)</w:t>
      </w:r>
    </w:p>
    <w:p w:rsidR="00000000" w:rsidRDefault="004353EA">
      <w:pPr>
        <w:pStyle w:val="just"/>
      </w:pPr>
      <w:r>
        <w:t>6.4. Неотъемлемой частью настоящего Соглашения являются приложения:</w:t>
      </w:r>
    </w:p>
    <w:p w:rsidR="00000000" w:rsidRDefault="004353EA">
      <w:pPr>
        <w:pStyle w:val="just"/>
      </w:pPr>
      <w:r>
        <w:t xml:space="preserve">6.4.1. Копии документов, подтверждающих родство граждан, изъявивших желание создать фермерское хозяйство </w:t>
      </w:r>
      <w:r>
        <w:rPr>
          <w:vertAlign w:val="superscript"/>
        </w:rPr>
        <w:t>2</w:t>
      </w:r>
      <w:r>
        <w:t xml:space="preserve"> .</w:t>
      </w:r>
    </w:p>
    <w:p w:rsidR="00000000" w:rsidRDefault="004353EA">
      <w:pPr>
        <w:pStyle w:val="just"/>
      </w:pPr>
      <w:r>
        <w:t>6.4.2. ______</w:t>
      </w:r>
      <w:r>
        <w:t>____________________________.</w:t>
      </w:r>
    </w:p>
    <w:p w:rsidR="00000000" w:rsidRDefault="004353EA">
      <w:pPr>
        <w:spacing w:after="240"/>
        <w:rPr>
          <w:rFonts w:ascii="Times New Roman" w:eastAsia="Times New Roman" w:hAnsi="Times New Roman"/>
          <w:sz w:val="24"/>
          <w:szCs w:val="24"/>
        </w:rPr>
      </w:pPr>
    </w:p>
    <w:p w:rsidR="00000000" w:rsidRDefault="004353EA">
      <w:pPr>
        <w:pStyle w:val="3"/>
        <w:rPr>
          <w:rFonts w:eastAsia="Times New Roman"/>
        </w:rPr>
      </w:pPr>
      <w:r>
        <w:rPr>
          <w:rFonts w:eastAsia="Times New Roman"/>
        </w:rPr>
        <w:t>ПОДПИСИ СТОРОН:</w:t>
      </w:r>
    </w:p>
    <w:p w:rsidR="00000000" w:rsidRDefault="004353EA">
      <w:pPr>
        <w:pStyle w:val="HTML"/>
      </w:pPr>
      <w:r>
        <w:t xml:space="preserve">    ___________________________________ _______________</w:t>
      </w:r>
    </w:p>
    <w:p w:rsidR="00000000" w:rsidRDefault="004353EA">
      <w:pPr>
        <w:pStyle w:val="HTML"/>
      </w:pPr>
      <w:r>
        <w:t>(Ф.И.О.)                  (подпись)</w:t>
      </w:r>
    </w:p>
    <w:p w:rsidR="00000000" w:rsidRDefault="004353EA">
      <w:pPr>
        <w:pStyle w:val="HTML"/>
      </w:pPr>
    </w:p>
    <w:p w:rsidR="00000000" w:rsidRDefault="004353EA">
      <w:pPr>
        <w:pStyle w:val="HTML"/>
      </w:pPr>
      <w:r>
        <w:t>___________________________________ _______________</w:t>
      </w:r>
    </w:p>
    <w:p w:rsidR="00000000" w:rsidRDefault="004353EA">
      <w:pPr>
        <w:pStyle w:val="HTML"/>
      </w:pPr>
      <w:r>
        <w:t>(Ф.И.О.)                  (подпись)</w:t>
      </w:r>
    </w:p>
    <w:p w:rsidR="00000000" w:rsidRDefault="004353EA">
      <w:pPr>
        <w:pStyle w:val="HTML"/>
      </w:pPr>
    </w:p>
    <w:p w:rsidR="00000000" w:rsidRDefault="004353EA">
      <w:pPr>
        <w:pStyle w:val="HTML"/>
      </w:pPr>
      <w:r>
        <w:t>___________________________</w:t>
      </w:r>
      <w:r>
        <w:t>________ _______________</w:t>
      </w:r>
    </w:p>
    <w:p w:rsidR="00000000" w:rsidRDefault="004353EA">
      <w:pPr>
        <w:pStyle w:val="HTML"/>
      </w:pPr>
      <w:r>
        <w:t>(Ф.И.О.)                  (подпись)</w:t>
      </w:r>
    </w:p>
    <w:p w:rsidR="00000000" w:rsidRDefault="004353EA">
      <w:pPr>
        <w:spacing w:after="240"/>
        <w:rPr>
          <w:rFonts w:ascii="Times New Roman" w:eastAsia="Times New Roman" w:hAnsi="Times New Roman"/>
          <w:sz w:val="24"/>
          <w:szCs w:val="24"/>
        </w:rPr>
      </w:pPr>
    </w:p>
    <w:p w:rsidR="00000000" w:rsidRDefault="004353EA">
      <w:pPr>
        <w:pStyle w:val="sel"/>
        <w:divId w:val="12850585"/>
      </w:pPr>
      <w:r>
        <w:t>1 Членами фермерского хозяйства могут быть физические лица, как состоящие в родстве, так и граждане, не состоящие в родстве с главой фермерского хозяйства в количестве не более пяти человек (ст.</w:t>
      </w:r>
      <w:r>
        <w:t xml:space="preserve"> 3 Федерального закона от 11.06.2003 N 74-ФЗ "О крестьянском (фермерском) хозяйстве").</w:t>
      </w:r>
    </w:p>
    <w:p w:rsidR="00000000" w:rsidRDefault="004353EA">
      <w:pPr>
        <w:pStyle w:val="sel"/>
        <w:divId w:val="12850585"/>
      </w:pPr>
      <w:r>
        <w:t>2 В соответствии с п. 4 ст. 4 Федерального закона от 11.06.2003 N 74-ФЗ "О крестьянском (фермерском) хозяйстве" к соглашению прилагаются копии документов, подтверждающих</w:t>
      </w:r>
      <w:r>
        <w:t xml:space="preserve"> родство граждан, изъявивших желание создать фермерское хозяйство.</w:t>
      </w:r>
    </w:p>
    <w:p w:rsidR="00000000" w:rsidRDefault="004353E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https://порядокправа.рф/obrazecy/soglashenie_o_sozdanii_krestyanskogo_fermerskogo_xozyajstva.htm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353EA"/>
    <w:rsid w:val="00435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F0D048A-BF12-41DA-B392-AEB615C0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58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_sozdanii_krestyanskogo_fermerskogo_xozyaj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1808</Words>
  <Characters>10310</Characters>
  <Application>Microsoft Office Word</Application>
  <DocSecurity>0</DocSecurity>
  <Lines>85</Lines>
  <Paragraphs>24</Paragraphs>
  <ScaleCrop>false</ScaleCrop>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создании крестьянского (фермерского) хозяйства - DOC</dc:title>
  <dc:subject/>
  <dc:creator>Максим Давыдченков</dc:creator>
  <cp:keywords/>
  <dc:description/>
  <cp:lastModifiedBy>Максим Давыдченков</cp:lastModifiedBy>
  <cp:revision>2</cp:revision>
  <dcterms:created xsi:type="dcterms:W3CDTF">2022-08-21T17:26:00Z</dcterms:created>
  <dcterms:modified xsi:type="dcterms:W3CDTF">2022-08-21T17:26:00Z</dcterms:modified>
</cp:coreProperties>
</file>