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59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 (образец заполнения)</w:t>
      </w:r>
    </w:p>
    <w:p w:rsidR="00000000" w:rsidRDefault="00CA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9F">
      <w:pPr>
        <w:pStyle w:val="right"/>
      </w:pPr>
      <w:r>
        <w:t xml:space="preserve">Соглашение о расторжении </w:t>
      </w:r>
      <w:r>
        <w:br/>
        <w:t xml:space="preserve">трудового договора </w:t>
      </w:r>
      <w:r>
        <w:br/>
        <w:t>(образец заполнения)</w:t>
      </w:r>
    </w:p>
    <w:p w:rsidR="00000000" w:rsidRDefault="00CA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9F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 от 15.01.2007 N 12-тд</w:t>
      </w:r>
    </w:p>
    <w:p w:rsidR="00000000" w:rsidRDefault="00CA559F">
      <w:pPr>
        <w:pStyle w:val="left"/>
        <w:spacing w:after="240" w:afterAutospacing="0"/>
      </w:pPr>
      <w:r>
        <w:t xml:space="preserve">18.12.2012 N 5 </w:t>
      </w:r>
    </w:p>
    <w:p w:rsidR="00000000" w:rsidRDefault="00CA559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CA559F">
      <w:pPr>
        <w:pStyle w:val="just"/>
      </w:pPr>
      <w:r>
        <w:t>Общество с ограниченной ответственностью "Полигон-2", именуемое в дальнейшем "Работодатель", в лице генерального директора Антонова Сергея Николаевича, действующего на основании Устава, с одной стороны, и</w:t>
      </w:r>
    </w:p>
    <w:p w:rsidR="00000000" w:rsidRDefault="00CA559F">
      <w:pPr>
        <w:pStyle w:val="just"/>
      </w:pPr>
      <w:r>
        <w:t>начальник отдела рекламы Марков Иван Сергеевич, име</w:t>
      </w:r>
      <w:r>
        <w:t>нуемый в дальнейшем "Работник", с другой стороны, вместе именуемые "Стороны", заключили настоящее соглашение о нижеследующем:</w:t>
      </w:r>
    </w:p>
    <w:p w:rsidR="00000000" w:rsidRDefault="00CA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9F">
      <w:pPr>
        <w:pStyle w:val="just"/>
      </w:pPr>
      <w:r>
        <w:t>Стороны пришли к соглашению о расторжении трудового договора от 15.01.2007 N 12-тд на следующих условиях:</w:t>
      </w:r>
    </w:p>
    <w:p w:rsidR="00000000" w:rsidRDefault="00CA559F">
      <w:pPr>
        <w:pStyle w:val="just"/>
      </w:pPr>
      <w:r>
        <w:t>1. Договор прекращает с</w:t>
      </w:r>
      <w:r>
        <w:t>вое действие 27 декабря 2012 г. в соответствии с п. 1 ч. 1 ст. 77 Трудового кодекса РФ ("Соглашение сторон").</w:t>
      </w:r>
    </w:p>
    <w:p w:rsidR="00000000" w:rsidRDefault="00CA559F">
      <w:pPr>
        <w:pStyle w:val="just"/>
      </w:pPr>
      <w:r>
        <w:t>2. Работодатель обязуется предоставить Работнику на основании его письменного заявления ежегодный оплачиваемый отпуск в количестве 8 календарных д</w:t>
      </w:r>
      <w:r>
        <w:t>ней с 20 по 27 декабря 2012 г.</w:t>
      </w:r>
    </w:p>
    <w:p w:rsidR="00000000" w:rsidRDefault="00CA559F">
      <w:pPr>
        <w:pStyle w:val="just"/>
      </w:pPr>
      <w:r>
        <w:t>3. Согласно п. 5.2 трудового договора Работодатель обязуется дополнительно к расчету при увольнении выплатить Работнику выходное пособие в размере двух среднемесячных заработков в связи с расторжением трудового договора по со</w:t>
      </w:r>
      <w:r>
        <w:t>глашению Сторон.</w:t>
      </w:r>
    </w:p>
    <w:p w:rsidR="00000000" w:rsidRDefault="00CA559F">
      <w:pPr>
        <w:pStyle w:val="just"/>
      </w:pPr>
      <w:r>
        <w:t>4. На момент подписания настоящего соглашения Стороны подтверждают, что претензий друг к другу не имеют.</w:t>
      </w:r>
    </w:p>
    <w:p w:rsidR="00000000" w:rsidRDefault="00CA559F">
      <w:pPr>
        <w:pStyle w:val="just"/>
      </w:pPr>
      <w:r>
        <w:t>5. Настоящее соглашение вступает в силу с момента подписания Сторонами, составлено в двух экземплярах, имеющих равную юридическую силу</w:t>
      </w:r>
      <w:r>
        <w:t>, по одному экземпляру для каждой из Сторон.</w:t>
      </w:r>
    </w:p>
    <w:p w:rsidR="00000000" w:rsidRDefault="00CA5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9F">
      <w:pPr>
        <w:pStyle w:val="HTML"/>
      </w:pPr>
      <w:r>
        <w:lastRenderedPageBreak/>
        <w:t>РАБОТОДАТЕЛЬ                                   РАБОТНИК</w:t>
      </w:r>
    </w:p>
    <w:p w:rsidR="00000000" w:rsidRDefault="00CA559F">
      <w:pPr>
        <w:pStyle w:val="HTML"/>
      </w:pPr>
      <w:r>
        <w:t>Общество с ограниченной ответственностью       Марков Иван Сергеевич</w:t>
      </w:r>
    </w:p>
    <w:p w:rsidR="00000000" w:rsidRDefault="00CA559F">
      <w:pPr>
        <w:pStyle w:val="HTML"/>
      </w:pPr>
      <w:r>
        <w:t>"Полигон-2" (ООО "Полигон-2")                  Паспорт: 0011 N 455478</w:t>
      </w:r>
    </w:p>
    <w:p w:rsidR="00000000" w:rsidRDefault="00CA559F">
      <w:pPr>
        <w:pStyle w:val="HTML"/>
      </w:pPr>
      <w:r>
        <w:t>Адрес (место на</w:t>
      </w:r>
      <w:r>
        <w:t>хождения):                      Выдан 06.04.2000</w:t>
      </w:r>
    </w:p>
    <w:p w:rsidR="00000000" w:rsidRDefault="00CA559F">
      <w:pPr>
        <w:pStyle w:val="HTML"/>
      </w:pPr>
      <w:r>
        <w:t>111141, г. Москва, Зеленый проспект, дом 13.   Отделом УФМС России</w:t>
      </w:r>
    </w:p>
    <w:p w:rsidR="00000000" w:rsidRDefault="00CA559F">
      <w:pPr>
        <w:pStyle w:val="HTML"/>
      </w:pPr>
      <w:r>
        <w:t>ИНН 1100001133                                 по Московской обл.</w:t>
      </w:r>
    </w:p>
    <w:p w:rsidR="00000000" w:rsidRDefault="00CA559F">
      <w:pPr>
        <w:pStyle w:val="HTML"/>
      </w:pPr>
      <w:r>
        <w:t>в Балашихинском районе</w:t>
      </w:r>
    </w:p>
    <w:p w:rsidR="00000000" w:rsidRDefault="00CA559F">
      <w:pPr>
        <w:pStyle w:val="HTML"/>
      </w:pPr>
      <w:r>
        <w:t>Код подразделения: 001-002</w:t>
      </w:r>
    </w:p>
    <w:p w:rsidR="00000000" w:rsidRDefault="00CA559F">
      <w:pPr>
        <w:pStyle w:val="HTML"/>
      </w:pPr>
      <w:r>
        <w:t>Место жительства: Москов</w:t>
      </w:r>
      <w:r>
        <w:t>ская</w:t>
      </w:r>
    </w:p>
    <w:p w:rsidR="00000000" w:rsidRDefault="00CA559F">
      <w:pPr>
        <w:pStyle w:val="HTML"/>
      </w:pPr>
      <w:r>
        <w:t>область, г. Балашиха,</w:t>
      </w:r>
    </w:p>
    <w:p w:rsidR="00000000" w:rsidRDefault="00CA559F">
      <w:pPr>
        <w:pStyle w:val="HTML"/>
      </w:pPr>
      <w:r>
        <w:t>ул. Красная, д. 11, кв. 13.</w:t>
      </w:r>
    </w:p>
    <w:p w:rsidR="00000000" w:rsidRDefault="00CA559F">
      <w:pPr>
        <w:pStyle w:val="HTML"/>
      </w:pPr>
    </w:p>
    <w:p w:rsidR="00000000" w:rsidRDefault="00CA559F">
      <w:pPr>
        <w:pStyle w:val="HTML"/>
      </w:pPr>
      <w:r>
        <w:t>Генеральный директор</w:t>
      </w:r>
    </w:p>
    <w:p w:rsidR="00000000" w:rsidRDefault="00CA55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Антонов С.Н. Антонов Марков И.С. Марков</w:t>
      </w:r>
    </w:p>
    <w:p w:rsidR="00000000" w:rsidRDefault="00CA55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18.12.2012 18.12.2012</w:t>
      </w:r>
    </w:p>
    <w:p w:rsidR="00000000" w:rsidRDefault="00CA5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59F">
      <w:pPr>
        <w:pStyle w:val="HTML"/>
      </w:pPr>
      <w:r>
        <w:t>Экземпляр соглашения получен:     Марков       И.С. Марков</w:t>
      </w:r>
    </w:p>
    <w:p w:rsidR="00000000" w:rsidRDefault="00CA559F">
      <w:pPr>
        <w:pStyle w:val="HTML"/>
      </w:pPr>
      <w:r>
        <w:t>18.12.2012</w:t>
      </w:r>
    </w:p>
    <w:p w:rsidR="00000000" w:rsidRDefault="00CA55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y/soglashenie_o_rastorzhenii_trudovogo_dogovora_obrazec_zapolneniya.htm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9F"/>
    <w:rsid w:val="00CA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DAD03-1D4A-4636-9824-46BA569F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2022-08-21T17:23:00Z</dcterms:created>
  <dcterms:modified xsi:type="dcterms:W3CDTF">2022-08-21T17:23:00Z</dcterms:modified>
</cp:coreProperties>
</file>