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848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признании простой электронной подписи равнозначной собственноручной подписи</w:t>
      </w:r>
    </w:p>
    <w:p w:rsidR="00000000" w:rsidRDefault="0003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848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признании простой электронной подписи равнозначной собственноручной подписи</w:t>
      </w:r>
    </w:p>
    <w:p w:rsidR="00000000" w:rsidRDefault="00032848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03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848">
      <w:pPr>
        <w:pStyle w:val="just"/>
      </w:pPr>
      <w:r>
        <w:t>____________________, именуем__ в дальнейшем "Сторона-1", в лице ____________________, действующ___ на основании ____________________ (или: паспорт: серия _____ N __________, выдан _________________________ "__"___________ ____ г.), с одн</w:t>
      </w:r>
      <w:r>
        <w:t>ой стороны, и ____________________, именуем___ в дальнейшем "Сторона-2", в лице ____________________, действующ___ на основании ____________________ (или: паспорт: серия _____ N __________, выдан _________________________ "__"___________ ____ г.), с другой</w:t>
      </w:r>
      <w:r>
        <w:t xml:space="preserve"> стороны, вместе именуемые "Стороны", заключили настоящее Соглашение о нижеследующем:</w:t>
      </w:r>
    </w:p>
    <w:p w:rsidR="00000000" w:rsidRDefault="0003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848">
      <w:pPr>
        <w:pStyle w:val="just"/>
      </w:pPr>
      <w:r>
        <w:t>1.1. Стороны установили, что для настоящего Соглашения действуют следующие термины и определения:</w:t>
      </w:r>
    </w:p>
    <w:p w:rsidR="00000000" w:rsidRDefault="00032848">
      <w:pPr>
        <w:pStyle w:val="just"/>
      </w:pPr>
      <w:r>
        <w:t>1.1.1. Электронный документ - совокупность данных, которые обрабатывают</w:t>
      </w:r>
      <w:r>
        <w:t>ся и хранятся в электронно-вычислительной машине и могут передаваться по системе телекоммуникаций или на магнитных носителях.</w:t>
      </w:r>
    </w:p>
    <w:p w:rsidR="00000000" w:rsidRDefault="00032848">
      <w:pPr>
        <w:pStyle w:val="just"/>
      </w:pPr>
      <w:r>
        <w:t>1.1.2. Электронная подпись - информация в электронной форме, которая присоединена к другой информации в электронной форме (подписы</w:t>
      </w:r>
      <w:r>
        <w:t>ваемой информации) или иным образом связана с такой информацией и которая используется для определения лица, подписывающего информацию.</w:t>
      </w:r>
    </w:p>
    <w:p w:rsidR="00000000" w:rsidRDefault="00032848">
      <w:pPr>
        <w:pStyle w:val="just"/>
      </w:pPr>
      <w:r>
        <w:t>1.1.3. Ключ электронной подписи - уникальная последовательность символов, предназначенная для создания электронной подпи</w:t>
      </w:r>
      <w:r>
        <w:t>си.</w:t>
      </w:r>
    </w:p>
    <w:p w:rsidR="00000000" w:rsidRDefault="00032848">
      <w:pPr>
        <w:pStyle w:val="just"/>
      </w:pPr>
      <w:r>
        <w:t>1.1.4. Сертификат ключа проверки электронной подписи - электронный документ или документ на бумажном носителе, выданные удостоверяющим центром либо доверенным лицом удостоверяющего центра и подтверждающие принадлежность ключа проверки электронной подпи</w:t>
      </w:r>
      <w:r>
        <w:t>си владельцу сертификата ключа проверки электронной подписи.</w:t>
      </w:r>
    </w:p>
    <w:p w:rsidR="00000000" w:rsidRDefault="00032848">
      <w:pPr>
        <w:pStyle w:val="just"/>
      </w:pPr>
      <w:r>
        <w:t>1.1.5. Квалифицированный сертификат ключа проверки электронной подписи (далее - "квалифицированный сертификат") - сертификат ключа проверки электронной подписи, выданный аккредитованным удостовер</w:t>
      </w:r>
      <w:r>
        <w:t>яющим центром или доверенным лицом аккредитованного удостоверяющего центра либо федеральным органом исполнительной власти, уполномоченным в сфере использования электронной подписи (далее - "уполномоченный федеральный орган").</w:t>
      </w:r>
    </w:p>
    <w:p w:rsidR="00000000" w:rsidRDefault="00032848">
      <w:pPr>
        <w:pStyle w:val="just"/>
      </w:pPr>
      <w:r>
        <w:lastRenderedPageBreak/>
        <w:t>1.1.6. Владелец сертификата кл</w:t>
      </w:r>
      <w:r>
        <w:t>юча проверки электронной подписи - лицо, которому в установленном настоящим Федеральным законом порядке выдан сертификат ключа проверки электронной подписи.</w:t>
      </w:r>
    </w:p>
    <w:p w:rsidR="00000000" w:rsidRDefault="00032848">
      <w:pPr>
        <w:pStyle w:val="just"/>
      </w:pPr>
      <w:r>
        <w:t>1.1.7. Удостоверяющий центр - юридическое лицо или индивидуальный предприниматель, осуществляющие ф</w:t>
      </w:r>
      <w:r>
        <w:t xml:space="preserve">ункции по созданию и выдаче сертификатов ключей проверки электронных подписей, а также иные функции, предусмотренные Федеральным законом от 06.04.2011 N 63-ФЗ "Об электронной цифровой подписи". Удостоверяющий центр включен в сеть доверенных удостоверяющих </w:t>
      </w:r>
      <w:r>
        <w:t>центров (выбрать нужное или дописать):</w:t>
      </w:r>
    </w:p>
    <w:p w:rsidR="00000000" w:rsidRDefault="00032848">
      <w:pPr>
        <w:pStyle w:val="just"/>
      </w:pPr>
      <w:r>
        <w:t>Федеральной налоговой службы (ФНС); Пенсионного Фонда России (ПФР);</w:t>
      </w:r>
    </w:p>
    <w:p w:rsidR="00000000" w:rsidRDefault="00032848">
      <w:pPr>
        <w:pStyle w:val="just"/>
      </w:pPr>
      <w:r>
        <w:t>Федеральной службы государственной статистики (Росстат);</w:t>
      </w:r>
    </w:p>
    <w:p w:rsidR="00000000" w:rsidRDefault="00032848">
      <w:pPr>
        <w:pStyle w:val="just"/>
      </w:pPr>
      <w:r>
        <w:t>Фонда социального страхования (ФСС);</w:t>
      </w:r>
    </w:p>
    <w:p w:rsidR="00000000" w:rsidRDefault="00032848">
      <w:pPr>
        <w:pStyle w:val="just"/>
      </w:pPr>
      <w:r>
        <w:t>Федеральной службы по тарифам (ФСТ).</w:t>
      </w:r>
    </w:p>
    <w:p w:rsidR="00000000" w:rsidRDefault="00032848">
      <w:pPr>
        <w:pStyle w:val="just"/>
      </w:pPr>
      <w:r>
        <w:t>Сертификат ключа п</w:t>
      </w:r>
      <w:r>
        <w:t>одписи Удостоверяющего центра внесен в Единый государственный реестр сертификатов ключей подписей уполномоченных лиц удостоверяющих центров Российской Федерации. Также Центр зарегистрирован в системе Российских идентификаторов объектов (ISO) в качестве удо</w:t>
      </w:r>
      <w:r>
        <w:t>стоверяющего центра, оператора связи и разработчика программного обеспечения.</w:t>
      </w:r>
    </w:p>
    <w:p w:rsidR="00000000" w:rsidRDefault="00032848">
      <w:pPr>
        <w:pStyle w:val="just"/>
      </w:pPr>
      <w:r>
        <w:t>1.1.8. Участники электронного взаимодействия - осуществляющие обмен информацией в электронной форме государственные органы, органы местного самоуправления, организации, а также г</w:t>
      </w:r>
      <w:r>
        <w:t>раждане.</w:t>
      </w:r>
    </w:p>
    <w:p w:rsidR="00000000" w:rsidRDefault="00032848">
      <w:pPr>
        <w:pStyle w:val="just"/>
      </w:pPr>
      <w:r>
        <w:t>1.1.9. ЭТП - электронная торговая площадка.</w:t>
      </w:r>
    </w:p>
    <w:p w:rsidR="00000000" w:rsidRDefault="00032848">
      <w:pPr>
        <w:pStyle w:val="just"/>
      </w:pPr>
      <w:r>
        <w:t>1.2. Настоящим Соглашением Стороны признают, что электронные документы, подписанные простой или квалифицированной электронной подписью каждой из Сторон, равнозначны документам на бумажных носителях, подп</w:t>
      </w:r>
      <w:r>
        <w:t>исанным собственноручной подписью каждой из Сторон.</w:t>
      </w:r>
    </w:p>
    <w:p w:rsidR="00000000" w:rsidRDefault="00032848">
      <w:pPr>
        <w:pStyle w:val="just"/>
      </w:pPr>
      <w:r>
        <w:t>1.3. Сторона, подписывающая электронный документ, определяется по его простой (или квалифицированной) электронной подписи следующим образом: _____________.</w:t>
      </w:r>
    </w:p>
    <w:p w:rsidR="00000000" w:rsidRDefault="00032848">
      <w:pPr>
        <w:pStyle w:val="just"/>
      </w:pPr>
      <w:r>
        <w:t>1.4. Сторона, использующая ключ простой (или ква</w:t>
      </w:r>
      <w:r>
        <w:t>лифицированной) электронной подписи, обязана соблюдать его конфиденциальность.</w:t>
      </w:r>
    </w:p>
    <w:p w:rsidR="00000000" w:rsidRDefault="00032848">
      <w:pPr>
        <w:pStyle w:val="just"/>
      </w:pPr>
      <w:r>
        <w:t>1.5. Сторона по требованию другой Стороны в течение ___ часов предъявляет сертификат ключа проверки электронной подписи или квалифицированный сертификат.</w:t>
      </w:r>
    </w:p>
    <w:p w:rsidR="00000000" w:rsidRDefault="00032848">
      <w:pPr>
        <w:pStyle w:val="just"/>
      </w:pPr>
      <w:r>
        <w:t>1.6. При взаимодействии</w:t>
      </w:r>
      <w:r>
        <w:t xml:space="preserve"> между собой и с третьими лицами Стороны используют электронную подпись для участия в электронных торгах и при заключении следующих договоров в электронной форме __________________________________.</w:t>
      </w:r>
    </w:p>
    <w:p w:rsidR="00000000" w:rsidRDefault="00032848">
      <w:pPr>
        <w:pStyle w:val="just"/>
      </w:pPr>
      <w:r>
        <w:t>1.7. Разные экземпляры одного и того же договора могут быт</w:t>
      </w:r>
      <w:r>
        <w:t>ь оформлены как в электронной форме, так и на бумажном носителе.</w:t>
      </w:r>
    </w:p>
    <w:p w:rsidR="00000000" w:rsidRDefault="00032848">
      <w:pPr>
        <w:pStyle w:val="just"/>
      </w:pPr>
      <w:r>
        <w:t>1.8. Усиленной электронной подписью оформляются следующие документы:</w:t>
      </w:r>
    </w:p>
    <w:p w:rsidR="00000000" w:rsidRDefault="00032848">
      <w:pPr>
        <w:pStyle w:val="just"/>
      </w:pPr>
      <w:r>
        <w:t>__________________________________________________________________;</w:t>
      </w:r>
    </w:p>
    <w:p w:rsidR="00000000" w:rsidRDefault="00032848">
      <w:pPr>
        <w:pStyle w:val="just"/>
      </w:pPr>
      <w:r>
        <w:t>__________________________________________________________________.</w:t>
      </w:r>
    </w:p>
    <w:p w:rsidR="00000000" w:rsidRDefault="00032848">
      <w:pPr>
        <w:pStyle w:val="just"/>
      </w:pPr>
      <w:r>
        <w:t>1.9. За неисполнение или ненадлежащее исполнение обязательств по настоящему Соглашению Стороны несут ответственность в с</w:t>
      </w:r>
      <w:r>
        <w:t>оответствии с действующим законодательством Российской Федерации.</w:t>
      </w:r>
    </w:p>
    <w:p w:rsidR="00000000" w:rsidRDefault="00032848">
      <w:pPr>
        <w:pStyle w:val="just"/>
      </w:pPr>
      <w:r>
        <w:t>1.10. Каждая из Сторон настоящего Соглашения принимает на себя исполнение всех обязательств, вытекающих из электронных документов, подписанных простой электронной подписью.</w:t>
      </w:r>
    </w:p>
    <w:p w:rsidR="00000000" w:rsidRDefault="00032848">
      <w:pPr>
        <w:pStyle w:val="just"/>
      </w:pPr>
      <w:r>
        <w:t>1.11. Настоящее С</w:t>
      </w:r>
      <w:r>
        <w:t>оглашение вступает в силу с момента его подписания Сторонами и действует до "__"___________ ____ г.</w:t>
      </w:r>
    </w:p>
    <w:p w:rsidR="00000000" w:rsidRDefault="00032848">
      <w:pPr>
        <w:pStyle w:val="just"/>
      </w:pPr>
      <w:r>
        <w:t>1.12. Все споры и разногласия, которые могут возникнуть при исполнении условий настоящего Соглашения, Стороны будут стремиться разрешать путем переговоров.</w:t>
      </w:r>
    </w:p>
    <w:p w:rsidR="00000000" w:rsidRDefault="00032848">
      <w:pPr>
        <w:pStyle w:val="just"/>
      </w:pPr>
      <w:r>
        <w:t>1.13.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032848">
      <w:pPr>
        <w:pStyle w:val="just"/>
      </w:pPr>
      <w:r>
        <w:t>1.14. Настоящее Соглашение составлено в двух экземплярах, имеющих равную юридическую силу, по одному для ка</w:t>
      </w:r>
      <w:r>
        <w:t>ждой из Сторон.</w:t>
      </w:r>
    </w:p>
    <w:p w:rsidR="00000000" w:rsidRDefault="00032848">
      <w:pPr>
        <w:pStyle w:val="just"/>
      </w:pPr>
      <w:r>
        <w:t>1.15. Реквизиты и подписи Сторон:</w:t>
      </w:r>
    </w:p>
    <w:p w:rsidR="00000000" w:rsidRDefault="0003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848">
      <w:pPr>
        <w:pStyle w:val="HTML"/>
      </w:pPr>
      <w:r>
        <w:t>Сторона-1:                              Сторона-2:</w:t>
      </w:r>
    </w:p>
    <w:p w:rsidR="00000000" w:rsidRDefault="00032848">
      <w:pPr>
        <w:pStyle w:val="HTML"/>
      </w:pPr>
      <w:r>
        <w:t>____________________________________   ____________________________________</w:t>
      </w:r>
    </w:p>
    <w:p w:rsidR="00000000" w:rsidRDefault="00032848">
      <w:pPr>
        <w:pStyle w:val="HTML"/>
      </w:pPr>
      <w:r>
        <w:t>Паспорт: серия _____ N _____________   Паспорт: серия _____ N _____________</w:t>
      </w:r>
    </w:p>
    <w:p w:rsidR="00000000" w:rsidRDefault="00032848">
      <w:pPr>
        <w:pStyle w:val="HTML"/>
      </w:pPr>
      <w:r>
        <w:t>вы</w:t>
      </w:r>
      <w:r>
        <w:t>дан ______________________________   выдан ______________________________</w:t>
      </w:r>
    </w:p>
    <w:p w:rsidR="00000000" w:rsidRDefault="00032848">
      <w:pPr>
        <w:pStyle w:val="HTML"/>
      </w:pPr>
      <w:r>
        <w:t>"__"___________ ____ г.                "__"___________ ____ г.</w:t>
      </w:r>
    </w:p>
    <w:p w:rsidR="00000000" w:rsidRDefault="00032848">
      <w:pPr>
        <w:pStyle w:val="HTML"/>
      </w:pPr>
      <w:r>
        <w:t>Зарегистрирован___ по адресу: ______   Зарегистрирован___ по адресу: ______</w:t>
      </w:r>
    </w:p>
    <w:p w:rsidR="00000000" w:rsidRDefault="00032848">
      <w:pPr>
        <w:pStyle w:val="HTML"/>
      </w:pPr>
      <w:r>
        <w:t>____________________________________   ____</w:t>
      </w:r>
      <w:r>
        <w:t>________________________________</w:t>
      </w:r>
    </w:p>
    <w:p w:rsidR="00000000" w:rsidRDefault="00032848">
      <w:pPr>
        <w:pStyle w:val="HTML"/>
      </w:pPr>
      <w:r>
        <w:t>Телефон: ___________________________   Телефон: ___________________________</w:t>
      </w:r>
    </w:p>
    <w:p w:rsidR="00000000" w:rsidRDefault="00032848">
      <w:pPr>
        <w:pStyle w:val="HTML"/>
      </w:pPr>
      <w:r>
        <w:t>Электронная почта __________________   электронная почта __________________</w:t>
      </w:r>
    </w:p>
    <w:p w:rsidR="00000000" w:rsidRDefault="00032848">
      <w:pPr>
        <w:pStyle w:val="HTML"/>
      </w:pPr>
      <w:r>
        <w:t>Удостоверяющий центр - _____________   Удостоверяющий центр - _________</w:t>
      </w:r>
      <w:r>
        <w:t>____</w:t>
      </w:r>
    </w:p>
    <w:p w:rsidR="00000000" w:rsidRDefault="00032848">
      <w:pPr>
        <w:pStyle w:val="HTML"/>
      </w:pPr>
    </w:p>
    <w:p w:rsidR="00000000" w:rsidRDefault="00032848">
      <w:pPr>
        <w:pStyle w:val="HTML"/>
      </w:pPr>
      <w:r>
        <w:t>(или: если Сторона-1 - организация)    (или: если Сторона-2 - организация)</w:t>
      </w:r>
    </w:p>
    <w:p w:rsidR="00000000" w:rsidRDefault="00032848">
      <w:pPr>
        <w:pStyle w:val="HTML"/>
      </w:pPr>
      <w:r>
        <w:t>_____ "____________________________"   _____ "____________________________"</w:t>
      </w:r>
    </w:p>
    <w:p w:rsidR="00000000" w:rsidRDefault="00032848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032848">
      <w:pPr>
        <w:pStyle w:val="HTML"/>
      </w:pPr>
      <w:r>
        <w:t>_______________________</w:t>
      </w:r>
      <w:r>
        <w:t>_____________   ____________________________________</w:t>
      </w:r>
    </w:p>
    <w:p w:rsidR="00000000" w:rsidRDefault="00032848">
      <w:pPr>
        <w:pStyle w:val="HTML"/>
      </w:pPr>
      <w:r>
        <w:t>ИНН/КПП ____________________________   ИНН/КПП ____________________________</w:t>
      </w:r>
    </w:p>
    <w:p w:rsidR="00000000" w:rsidRDefault="00032848">
      <w:pPr>
        <w:pStyle w:val="HTML"/>
      </w:pPr>
      <w:r>
        <w:t>ОГРН _______________________________   ОГРН _______________________________</w:t>
      </w:r>
    </w:p>
    <w:p w:rsidR="00000000" w:rsidRDefault="00032848">
      <w:pPr>
        <w:pStyle w:val="HTML"/>
      </w:pPr>
      <w:r>
        <w:t>Расчетный счет _____________________   Расчетный счет _____________________</w:t>
      </w:r>
    </w:p>
    <w:p w:rsidR="00000000" w:rsidRDefault="00032848">
      <w:pPr>
        <w:pStyle w:val="HTML"/>
      </w:pPr>
      <w:r>
        <w:t>в ____________________________ банке   в ____________________________ банке</w:t>
      </w:r>
    </w:p>
    <w:p w:rsidR="00000000" w:rsidRDefault="00032848">
      <w:pPr>
        <w:pStyle w:val="HTML"/>
      </w:pPr>
      <w:r>
        <w:t>К/с ________________________________   К/с ________________________________</w:t>
      </w:r>
    </w:p>
    <w:p w:rsidR="00000000" w:rsidRDefault="00032848">
      <w:pPr>
        <w:pStyle w:val="HTML"/>
      </w:pPr>
      <w:r>
        <w:t>БИК ________________________</w:t>
      </w:r>
      <w:r>
        <w:t>________   БИК ________________________________</w:t>
      </w:r>
    </w:p>
    <w:p w:rsidR="00000000" w:rsidRDefault="00032848">
      <w:pPr>
        <w:pStyle w:val="HTML"/>
      </w:pPr>
    </w:p>
    <w:p w:rsidR="00000000" w:rsidRDefault="00032848">
      <w:pPr>
        <w:pStyle w:val="HTML"/>
      </w:pPr>
      <w:r>
        <w:t>_______________/____________________   _______________/____________________</w:t>
      </w:r>
    </w:p>
    <w:p w:rsidR="00000000" w:rsidRDefault="00032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https://порядокправа.рф/obrazecy/soglashenie_o_priznanii_prostoj_elektronnoj_podpisi_ravnoznachnoj_sobstvennoruchnoj_podpisi.htm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48"/>
    <w:rsid w:val="0003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0C0AB5-98BA-4783-8569-F79FC4939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iznanii_prostoj_elektronnoj_podpisi_ravnoznachnoj_sobstvennoruchnoj_pod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1155</Words>
  <Characters>6587</Characters>
  <Application>Microsoft Office Word</Application>
  <DocSecurity>0</DocSecurity>
  <Lines>54</Lines>
  <Paragraphs>15</Paragraphs>
  <ScaleCrop>false</ScaleCrop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признании простой электронной подписи равнозначной собственноручной подписи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2022-08-21T17:19:00Z</dcterms:created>
  <dcterms:modified xsi:type="dcterms:W3CDTF">2022-08-21T17:19:00Z</dcterms:modified>
</cp:coreProperties>
</file>