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7D9C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предоставлении займа члену кредитного кооператива (заемщик - юридическое лицо, на сумму займа начисляются проценты)</w:t>
      </w:r>
    </w:p>
    <w:p w:rsidR="00000000" w:rsidRDefault="00BF7D9C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о предоставлении </w:t>
      </w:r>
      <w:r>
        <w:rPr>
          <w:rFonts w:eastAsia="Times New Roman"/>
        </w:rPr>
        <w:t>займа члену кредитного кооператива ______________ (заемщик - юридическое лицо, на сумму займа начисляются проценты)</w:t>
      </w:r>
    </w:p>
    <w:p w:rsidR="00000000" w:rsidRDefault="00BF7D9C">
      <w:pPr>
        <w:pStyle w:val="HTML"/>
      </w:pPr>
      <w:r>
        <w:t>г. ___________________                                 "___"________ ___ г.</w:t>
      </w:r>
    </w:p>
    <w:p w:rsidR="00000000" w:rsidRDefault="00BF7D9C">
      <w:pPr>
        <w:pStyle w:val="HTML"/>
      </w:pPr>
    </w:p>
    <w:p w:rsidR="00000000" w:rsidRDefault="00BF7D9C">
      <w:pPr>
        <w:pStyle w:val="HTML"/>
      </w:pPr>
      <w:r>
        <w:t>Кредитный кооператив ____________________ в лице ______________</w:t>
      </w:r>
      <w:r>
        <w:t>_______,</w:t>
      </w:r>
    </w:p>
    <w:p w:rsidR="00000000" w:rsidRDefault="00BF7D9C">
      <w:pPr>
        <w:pStyle w:val="HTML"/>
      </w:pPr>
      <w:r>
        <w:t>(наименование)            (должность, Ф.И.О.)</w:t>
      </w:r>
    </w:p>
    <w:p w:rsidR="00000000" w:rsidRDefault="00BF7D9C">
      <w:pPr>
        <w:pStyle w:val="HTML"/>
      </w:pPr>
      <w:r>
        <w:t>действующего  на  основании  Устава, далее  именуемый "Заимодавец", с одной</w:t>
      </w:r>
    </w:p>
    <w:p w:rsidR="00000000" w:rsidRDefault="00BF7D9C">
      <w:pPr>
        <w:pStyle w:val="HTML"/>
      </w:pPr>
      <w:r>
        <w:t>стороны, и член кредитного кооператива _________________, с другой стороны,</w:t>
      </w:r>
    </w:p>
    <w:p w:rsidR="00000000" w:rsidRDefault="00BF7D9C">
      <w:pPr>
        <w:pStyle w:val="HTML"/>
      </w:pPr>
      <w:r>
        <w:t>далее  именуемый "Заемщик", вместе именуемые "Сто</w:t>
      </w:r>
      <w:r>
        <w:t>роны", заключили настоящее</w:t>
      </w:r>
    </w:p>
    <w:p w:rsidR="00000000" w:rsidRDefault="00BF7D9C">
      <w:pPr>
        <w:pStyle w:val="HTML"/>
      </w:pPr>
      <w:r>
        <w:t>Соглашение (далее - "Соглашение") о нижеследующем:</w:t>
      </w:r>
    </w:p>
    <w:p w:rsidR="00000000" w:rsidRDefault="00BF7D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D9C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ПРЕДМЕТ СОГЛАШЕНИЯ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F7D9C">
      <w:pPr>
        <w:pStyle w:val="just"/>
      </w:pPr>
      <w:r>
        <w:t>1.1. Заимодавец передает Заемщику в собственность денежные средства в размере _____ (__________) рублей (далее - "Сумма займа"), а Заемщик обязуется воз</w:t>
      </w:r>
      <w:r>
        <w:t>вратить Заимодавцу Сумму займа в порядке и сроки, предусмотренные настоящим Соглашением.</w:t>
      </w:r>
    </w:p>
    <w:p w:rsidR="00000000" w:rsidRDefault="00BF7D9C">
      <w:pPr>
        <w:pStyle w:val="just"/>
      </w:pPr>
      <w:r>
        <w:t>1.2. Проценты за пользование Суммой займа составляют ______.</w:t>
      </w:r>
    </w:p>
    <w:p w:rsidR="00000000" w:rsidRDefault="00BF7D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D9C">
      <w:pPr>
        <w:pStyle w:val="3"/>
        <w:rPr>
          <w:rFonts w:eastAsia="Times New Roman"/>
        </w:rPr>
      </w:pPr>
      <w:r>
        <w:rPr>
          <w:rFonts w:eastAsia="Times New Roman"/>
        </w:rPr>
        <w:t>2. ПОРЯДОК ПРЕДОСТАВЛЕНИЯ И ВОЗВРАТА СУММЫ ЗАЙМА</w:t>
      </w:r>
    </w:p>
    <w:p w:rsidR="00000000" w:rsidRDefault="00BF7D9C">
      <w:pPr>
        <w:pStyle w:val="just"/>
      </w:pPr>
      <w:r>
        <w:t>2.1. Сумма займа передается Заимодавцем путем перечислен</w:t>
      </w:r>
      <w:r>
        <w:t>ия на банковский счет Заемщика в течение _____ рабочих дней с момента подписания настоящего Соглашения.</w:t>
      </w:r>
    </w:p>
    <w:p w:rsidR="00000000" w:rsidRDefault="00BF7D9C">
      <w:pPr>
        <w:pStyle w:val="just"/>
      </w:pPr>
      <w:r>
        <w:t>2.2. Заемщик обязуется возвратить Сумму займа в срок до "__"___________ ____ г.</w:t>
      </w:r>
    </w:p>
    <w:p w:rsidR="00000000" w:rsidRDefault="00BF7D9C">
      <w:pPr>
        <w:pStyle w:val="just"/>
      </w:pPr>
      <w:r>
        <w:t>Сумма займа возвращается Заемщиком путем перечисления денежных средств н</w:t>
      </w:r>
      <w:r>
        <w:t>а счет Заимодавца.</w:t>
      </w:r>
    </w:p>
    <w:p w:rsidR="00000000" w:rsidRDefault="00BF7D9C">
      <w:pPr>
        <w:pStyle w:val="just"/>
      </w:pPr>
      <w:r>
        <w:t>2.3. Заемщик имеет право возвратить Сумму займа досрочно.</w:t>
      </w:r>
    </w:p>
    <w:p w:rsidR="00000000" w:rsidRDefault="00BF7D9C">
      <w:pPr>
        <w:pStyle w:val="just"/>
      </w:pPr>
      <w:r>
        <w:t>Вариант. 2.3. Заемщик не имеет права возвратить сумму займа досрочно.</w:t>
      </w:r>
    </w:p>
    <w:p w:rsidR="00000000" w:rsidRDefault="00BF7D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D9C">
      <w:pPr>
        <w:pStyle w:val="just"/>
      </w:pPr>
      <w:r>
        <w:t>2.4. Заемщик обязан ежемесячно осуществлять платеж в счет погашения задолженности по установленному графику:</w:t>
      </w:r>
    </w:p>
    <w:p w:rsidR="00000000" w:rsidRDefault="00BF7D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D9C">
      <w:pPr>
        <w:pStyle w:val="HTML"/>
      </w:pPr>
      <w:r>
        <w:lastRenderedPageBreak/>
        <w:t>----------------------------------------------------------------------------------------</w:t>
      </w:r>
    </w:p>
    <w:p w:rsidR="00000000" w:rsidRDefault="00BF7D9C">
      <w:pPr>
        <w:pStyle w:val="HTML"/>
      </w:pPr>
      <w:r>
        <w:t>¦N  ¦Дата    внесения    очередного¦Сумма           ¦Сумма, идущая  в¦Сумма, идущая   в¦</w:t>
      </w:r>
    </w:p>
    <w:p w:rsidR="00000000" w:rsidRDefault="00BF7D9C">
      <w:pPr>
        <w:pStyle w:val="HTML"/>
      </w:pPr>
      <w:r>
        <w:t xml:space="preserve">¦п/п¦платежа                       ¦задолженности   ¦уплату основного¦счет  </w:t>
      </w:r>
      <w:r>
        <w:t xml:space="preserve">  погашения¦</w:t>
      </w:r>
    </w:p>
    <w:p w:rsidR="00000000" w:rsidRDefault="00BF7D9C">
      <w:pPr>
        <w:pStyle w:val="HTML"/>
      </w:pPr>
      <w:r>
        <w:t>¦   ¦                              ¦                ¦долга           ¦процентов      по¦</w:t>
      </w:r>
    </w:p>
    <w:p w:rsidR="00000000" w:rsidRDefault="00BF7D9C">
      <w:pPr>
        <w:pStyle w:val="HTML"/>
      </w:pPr>
      <w:r>
        <w:t>¦   ¦                              ¦                ¦                ¦займу            ¦</w:t>
      </w:r>
    </w:p>
    <w:p w:rsidR="00000000" w:rsidRDefault="00BF7D9C">
      <w:pPr>
        <w:pStyle w:val="HTML"/>
      </w:pPr>
      <w:r>
        <w:t>+---+------------------------------+----------------+----------------+-----------------+</w:t>
      </w:r>
    </w:p>
    <w:p w:rsidR="00000000" w:rsidRDefault="00BF7D9C">
      <w:pPr>
        <w:pStyle w:val="HTML"/>
      </w:pPr>
      <w:r>
        <w:t>¦   ¦                              ¦                ¦                ¦                 ¦</w:t>
      </w:r>
    </w:p>
    <w:p w:rsidR="00000000" w:rsidRDefault="00BF7D9C">
      <w:pPr>
        <w:pStyle w:val="HTML"/>
      </w:pPr>
      <w:r>
        <w:t>+---+------------------------------+----------------+----------------+--------</w:t>
      </w:r>
      <w:r>
        <w:t>---------+</w:t>
      </w:r>
    </w:p>
    <w:p w:rsidR="00000000" w:rsidRDefault="00BF7D9C">
      <w:pPr>
        <w:pStyle w:val="HTML"/>
      </w:pPr>
      <w:r>
        <w:t>¦   ¦                              ¦                ¦                ¦                 ¦</w:t>
      </w:r>
    </w:p>
    <w:p w:rsidR="00000000" w:rsidRDefault="00BF7D9C">
      <w:pPr>
        <w:pStyle w:val="HTML"/>
      </w:pPr>
      <w:r>
        <w:t>+---+------------------------------+----------------+----------------+-----------------+</w:t>
      </w:r>
    </w:p>
    <w:p w:rsidR="00000000" w:rsidRDefault="00BF7D9C">
      <w:pPr>
        <w:pStyle w:val="HTML"/>
      </w:pPr>
      <w:r>
        <w:t xml:space="preserve">¦   ¦                              ¦                ¦              </w:t>
      </w:r>
      <w:r>
        <w:t xml:space="preserve">  ¦                 ¦</w:t>
      </w:r>
    </w:p>
    <w:p w:rsidR="00000000" w:rsidRDefault="00BF7D9C">
      <w:pPr>
        <w:pStyle w:val="HTML"/>
      </w:pPr>
      <w:r>
        <w:t>----+------------------------------+----------------+----------------+------------------</w:t>
      </w:r>
    </w:p>
    <w:p w:rsidR="00000000" w:rsidRDefault="00BF7D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D9C">
      <w:pPr>
        <w:pStyle w:val="just"/>
      </w:pPr>
      <w:r>
        <w:t>2.5. Сумма займа или соответствующая часть считается возвращенной Заемщиком в момент поступления соответствующей суммы на банковский счет Заимод</w:t>
      </w:r>
      <w:r>
        <w:t>авца.</w:t>
      </w:r>
    </w:p>
    <w:p w:rsidR="00000000" w:rsidRDefault="00BF7D9C">
      <w:pPr>
        <w:pStyle w:val="just"/>
      </w:pPr>
      <w:r>
        <w:t>2.6. Списание денежных средств с банковского счета Заемщика не освобождает его от ответственности за возврат Суммы займа, если эти средства не поступили на счет Заимодавца.</w:t>
      </w:r>
    </w:p>
    <w:p w:rsidR="00000000" w:rsidRDefault="00BF7D9C">
      <w:pPr>
        <w:pStyle w:val="just"/>
      </w:pPr>
      <w:r>
        <w:t>2.7. По настоящему Соглашению Стороны могут увеличить сумму займа, при этом т</w:t>
      </w:r>
      <w:r>
        <w:t>акое соглашение должно быть заключено не позднее чем за__________ до окончания настоящего Соглашения.</w:t>
      </w:r>
    </w:p>
    <w:p w:rsidR="00000000" w:rsidRDefault="00BF7D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D9C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BF7D9C">
      <w:pPr>
        <w:pStyle w:val="just"/>
      </w:pPr>
      <w:r>
        <w:t>3.1. В случае несвоевременного возврата Суммы займа в срок, предусмотренный п. 2.2 Соглашения, Заимодавец вправе предъявить Зае</w:t>
      </w:r>
      <w:r>
        <w:t>мщику требование об уплате пени в размере _____% от невозвращенной Суммы займа за каждый день просрочки.</w:t>
      </w:r>
    </w:p>
    <w:p w:rsidR="00000000" w:rsidRDefault="00BF7D9C">
      <w:pPr>
        <w:pStyle w:val="just"/>
      </w:pPr>
      <w:r>
        <w:t>3.2. В случае просрочки обязательства по очередному платежу Заимодавец вправе потребовать от Заемщика досрочного возврата суммы долга.</w:t>
      </w:r>
    </w:p>
    <w:p w:rsidR="00000000" w:rsidRDefault="00BF7D9C">
      <w:pPr>
        <w:pStyle w:val="just"/>
      </w:pPr>
      <w:r>
        <w:t>3.3. Во всех дру</w:t>
      </w:r>
      <w:r>
        <w:t>гих случаях неисполнения или ненадлежащего исполнения обязательств по Соглашению Стороны несут ответственность в соответствии с действующим законодательством Российской Федерации.</w:t>
      </w:r>
    </w:p>
    <w:p w:rsidR="00000000" w:rsidRDefault="00BF7D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D9C">
      <w:pPr>
        <w:pStyle w:val="3"/>
        <w:rPr>
          <w:rFonts w:eastAsia="Times New Roman"/>
        </w:rPr>
      </w:pPr>
      <w:r>
        <w:rPr>
          <w:rFonts w:eastAsia="Times New Roman"/>
        </w:rPr>
        <w:t>4. ФОРС-МАЖОР</w:t>
      </w:r>
    </w:p>
    <w:p w:rsidR="00000000" w:rsidRDefault="00BF7D9C">
      <w:pPr>
        <w:pStyle w:val="HTML"/>
      </w:pPr>
      <w:r>
        <w:t xml:space="preserve">    4.1. Стороны  освобождаются  от  ответственности  за  неи</w:t>
      </w:r>
      <w:r>
        <w:t>сполнение  или</w:t>
      </w:r>
    </w:p>
    <w:p w:rsidR="00000000" w:rsidRDefault="00BF7D9C">
      <w:pPr>
        <w:pStyle w:val="HTML"/>
      </w:pPr>
      <w:r>
        <w:t>ненадлежащее исполнение обязательств по Соглашению вследствие непреодолимой</w:t>
      </w:r>
    </w:p>
    <w:p w:rsidR="00000000" w:rsidRDefault="00BF7D9C">
      <w:pPr>
        <w:pStyle w:val="HTML"/>
      </w:pPr>
      <w:r>
        <w:t>силы,   то   есть  чрезвычайных  и не предотвратимых  при  данных  условиях</w:t>
      </w:r>
    </w:p>
    <w:p w:rsidR="00000000" w:rsidRDefault="00BF7D9C">
      <w:pPr>
        <w:pStyle w:val="HTML"/>
      </w:pPr>
      <w:r>
        <w:t>обстоятельств, под которыми понимаются: ___________________________________</w:t>
      </w:r>
    </w:p>
    <w:p w:rsidR="00000000" w:rsidRDefault="00BF7D9C">
      <w:pPr>
        <w:pStyle w:val="HTML"/>
      </w:pPr>
      <w:r>
        <w:t>_____________</w:t>
      </w:r>
      <w:r>
        <w:t>_____________________________________________________________.</w:t>
      </w:r>
    </w:p>
    <w:p w:rsidR="00000000" w:rsidRDefault="00BF7D9C">
      <w:pPr>
        <w:pStyle w:val="HTML"/>
      </w:pPr>
      <w:r>
        <w:t>(указать обстоятельства непреодолимой силы)</w:t>
      </w:r>
    </w:p>
    <w:p w:rsidR="00000000" w:rsidRDefault="00BF7D9C">
      <w:pPr>
        <w:pStyle w:val="just"/>
      </w:pPr>
      <w:r>
        <w:t>4.2. При наступлении обстоятельств, указанных в п. 4.1 Соглашения, Сторона обязана в течение _____ (__________) дней известить о них в письменном вид</w:t>
      </w:r>
      <w:r>
        <w:t>е другую Сторону. Извещение должно содержать данные о характере обстоятельств, о предполагаемом сроке их действия и прекращения.</w:t>
      </w:r>
    </w:p>
    <w:p w:rsidR="00000000" w:rsidRDefault="00BF7D9C">
      <w:pPr>
        <w:pStyle w:val="just"/>
      </w:pPr>
      <w:r>
        <w:t>4.3. Если Сторона не направит или несвоевременно направит извещение, предусмотренное п. 4.2 Соглашения, то она обязана возмести</w:t>
      </w:r>
      <w:r>
        <w:t>ть другой Стороне понесенные ею убытки.</w:t>
      </w:r>
    </w:p>
    <w:p w:rsidR="00000000" w:rsidRDefault="00BF7D9C">
      <w:pPr>
        <w:pStyle w:val="just"/>
      </w:pPr>
      <w:r>
        <w:t>4.4. В случаях наступления обстоятельств, предусмотренных п. 4.1 Соглашения, срок исполнения обязательств по Соглашению приостанавливается на время, в течение которого действуют эти обстоятельства.</w:t>
      </w:r>
    </w:p>
    <w:p w:rsidR="00000000" w:rsidRDefault="00BF7D9C">
      <w:pPr>
        <w:pStyle w:val="HTML"/>
      </w:pPr>
      <w:r>
        <w:t xml:space="preserve">    </w:t>
      </w:r>
      <w:r>
        <w:t>4.5. Если     наступившие     обстоятельства,   перечисленные  в п. 4.1</w:t>
      </w:r>
    </w:p>
    <w:p w:rsidR="00000000" w:rsidRDefault="00BF7D9C">
      <w:pPr>
        <w:pStyle w:val="HTML"/>
      </w:pPr>
      <w:r>
        <w:t>Соглашения, продолжают действовать более _______________________, каждая из</w:t>
      </w:r>
    </w:p>
    <w:p w:rsidR="00000000" w:rsidRDefault="00BF7D9C">
      <w:pPr>
        <w:pStyle w:val="HTML"/>
      </w:pPr>
      <w:r>
        <w:t>(указать период)</w:t>
      </w:r>
    </w:p>
    <w:p w:rsidR="00000000" w:rsidRDefault="00BF7D9C">
      <w:pPr>
        <w:pStyle w:val="HTML"/>
      </w:pPr>
      <w:r>
        <w:t>Сторон вправе расторгнуть Соглашение.</w:t>
      </w:r>
    </w:p>
    <w:p w:rsidR="00000000" w:rsidRDefault="00BF7D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D9C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BF7D9C">
      <w:pPr>
        <w:pStyle w:val="just"/>
      </w:pPr>
      <w:r>
        <w:t>5.1. Все споры и разногласия, к</w:t>
      </w:r>
      <w:r>
        <w:t>оторые могут возникнуть между Сторонами по настоящему Соглашению или в связи с ним, будут по возможности решаться путем переговоров.</w:t>
      </w:r>
    </w:p>
    <w:p w:rsidR="00000000" w:rsidRDefault="00BF7D9C">
      <w:pPr>
        <w:pStyle w:val="just"/>
      </w:pPr>
      <w:r>
        <w:t>5.2. В случае недостижения соглашения путем переговоров споры и разногласия подлежат разрешению в судебном порядке в соотве</w:t>
      </w:r>
      <w:r>
        <w:t>тствии с действующим законодательством Российской Федерации.</w:t>
      </w:r>
    </w:p>
    <w:p w:rsidR="00000000" w:rsidRDefault="00BF7D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D9C">
      <w:pPr>
        <w:pStyle w:val="3"/>
        <w:rPr>
          <w:rFonts w:eastAsia="Times New Roman"/>
        </w:rPr>
      </w:pPr>
      <w:r>
        <w:rPr>
          <w:rFonts w:eastAsia="Times New Roman"/>
        </w:rPr>
        <w:t>6. ПОРЯДОК ИЗМЕНЕНИЯ И ДОСРОЧНОГО РАСТОРЖЕНИЯ СОГЛАШЕНИЯ</w:t>
      </w:r>
    </w:p>
    <w:p w:rsidR="00000000" w:rsidRDefault="00BF7D9C">
      <w:pPr>
        <w:pStyle w:val="just"/>
      </w:pPr>
      <w:r>
        <w:t>6.1. Все изменения, поправки и дополнения к Соглашению действительны, если совершены в письменной форме и подписаны надлежаще уполномочен</w:t>
      </w:r>
      <w:r>
        <w:t>ными представителями Сторон. Соответствующие дополнительные соглашения Сторон являются неотъемлемой частью Соглашения.</w:t>
      </w:r>
    </w:p>
    <w:p w:rsidR="00000000" w:rsidRDefault="00BF7D9C">
      <w:pPr>
        <w:pStyle w:val="just"/>
      </w:pPr>
      <w:r>
        <w:t>6.2. Все уведомления и сообщения в рамках Договора должны направляться Сторонами друг другу в письменной форме по адресам, указанным в ра</w:t>
      </w:r>
      <w:r>
        <w:t>зделе 8 настоящего Соглашения. Сообщение считается доставленным и в тех случаях, если оно поступило Стороне, которой оно направлено (адресату), но по обстоятельствам, зависящим от нее, не было ей вручено или адресат не ознакомился с ним.</w:t>
      </w:r>
    </w:p>
    <w:p w:rsidR="00000000" w:rsidRDefault="00BF7D9C">
      <w:pPr>
        <w:pStyle w:val="just"/>
      </w:pPr>
      <w:r>
        <w:t>6.3. Соглашение мо</w:t>
      </w:r>
      <w:r>
        <w:t>жет быть расторгнуто досрочно по соглашению Сторон либо в ином порядке и по основаниям, предусмотренным действующим законодательством Российской Федерации.</w:t>
      </w:r>
    </w:p>
    <w:p w:rsidR="00000000" w:rsidRDefault="00BF7D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D9C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BF7D9C">
      <w:pPr>
        <w:pStyle w:val="just"/>
      </w:pPr>
      <w:r>
        <w:t>7.1. Соглашение вступает в силу с момента передачи Суммы займа Заемщ</w:t>
      </w:r>
      <w:r>
        <w:t>ику в соответствии с п. 2.1 настоящего Соглашения и действует до полного и надлежащего исполнения Заемщиком своих обязательств по возврату Суммы займа.</w:t>
      </w:r>
    </w:p>
    <w:p w:rsidR="00000000" w:rsidRDefault="00BF7D9C">
      <w:pPr>
        <w:pStyle w:val="just"/>
      </w:pPr>
      <w:r>
        <w:t>7.2. Настоящее Соглашение составлено в двух экземплярах, по одному для каждой из Сторон.</w:t>
      </w:r>
    </w:p>
    <w:p w:rsidR="00000000" w:rsidRDefault="00BF7D9C">
      <w:pPr>
        <w:pStyle w:val="just"/>
      </w:pPr>
      <w:r>
        <w:t>7.3. По всем ос</w:t>
      </w:r>
      <w:r>
        <w:t>тальным вопросам, не урегулированным Соглашением, Стороны будут руководствоваться действующим законодательством Российской Федерации.</w:t>
      </w:r>
    </w:p>
    <w:p w:rsidR="00000000" w:rsidRDefault="00BF7D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D9C">
      <w:pPr>
        <w:pStyle w:val="3"/>
        <w:rPr>
          <w:rFonts w:eastAsia="Times New Roman"/>
        </w:rPr>
      </w:pPr>
      <w:r>
        <w:rPr>
          <w:rFonts w:eastAsia="Times New Roman"/>
        </w:rPr>
        <w:t>8. АДРЕСА, РЕКВИЗИТЫ И ПОДПИСИ СТОРОН</w:t>
      </w:r>
    </w:p>
    <w:p w:rsidR="00000000" w:rsidRDefault="00BF7D9C">
      <w:pPr>
        <w:pStyle w:val="HTML"/>
      </w:pPr>
      <w:r>
        <w:t>Заимодавец                             Заемщик</w:t>
      </w:r>
    </w:p>
    <w:p w:rsidR="00000000" w:rsidRDefault="00BF7D9C">
      <w:pPr>
        <w:pStyle w:val="HTML"/>
      </w:pPr>
    </w:p>
    <w:p w:rsidR="00000000" w:rsidRDefault="00BF7D9C">
      <w:pPr>
        <w:pStyle w:val="HTML"/>
      </w:pPr>
      <w:r>
        <w:t>Наименование: _____________________</w:t>
      </w:r>
      <w:r>
        <w:t>_   Наименование: ______________________</w:t>
      </w:r>
    </w:p>
    <w:p w:rsidR="00000000" w:rsidRDefault="00BF7D9C">
      <w:pPr>
        <w:pStyle w:val="HTML"/>
      </w:pPr>
      <w:r>
        <w:t>Адрес: _____________________________   Адрес: _____________________________</w:t>
      </w:r>
    </w:p>
    <w:p w:rsidR="00000000" w:rsidRDefault="00BF7D9C">
      <w:pPr>
        <w:pStyle w:val="HTML"/>
      </w:pPr>
      <w:r>
        <w:t>ОГРН _______________________________   ОГРН _______________________________</w:t>
      </w:r>
    </w:p>
    <w:p w:rsidR="00000000" w:rsidRDefault="00BF7D9C">
      <w:pPr>
        <w:pStyle w:val="HTML"/>
      </w:pPr>
      <w:r>
        <w:t>ИНН ________________________________   ИНН ____________________</w:t>
      </w:r>
      <w:r>
        <w:t>____________</w:t>
      </w:r>
    </w:p>
    <w:p w:rsidR="00000000" w:rsidRDefault="00BF7D9C">
      <w:pPr>
        <w:pStyle w:val="HTML"/>
      </w:pPr>
      <w:r>
        <w:t>КПП ________________________________   КПП ________________________________</w:t>
      </w:r>
    </w:p>
    <w:p w:rsidR="00000000" w:rsidRDefault="00BF7D9C">
      <w:pPr>
        <w:pStyle w:val="HTML"/>
      </w:pPr>
      <w:r>
        <w:t>Р/с ________________________________   Р/с ________________________________</w:t>
      </w:r>
    </w:p>
    <w:p w:rsidR="00000000" w:rsidRDefault="00BF7D9C">
      <w:pPr>
        <w:pStyle w:val="HTML"/>
      </w:pPr>
      <w:r>
        <w:t xml:space="preserve">в __________________________________   </w:t>
      </w:r>
      <w:r>
        <w:t>в __________________________________</w:t>
      </w:r>
    </w:p>
    <w:p w:rsidR="00000000" w:rsidRDefault="00BF7D9C">
      <w:pPr>
        <w:pStyle w:val="HTML"/>
      </w:pPr>
      <w:r>
        <w:t>К/с ________________________________   К/с ________________________________</w:t>
      </w:r>
    </w:p>
    <w:p w:rsidR="00000000" w:rsidRDefault="00BF7D9C">
      <w:pPr>
        <w:pStyle w:val="HTML"/>
      </w:pPr>
      <w:r>
        <w:t>БИК ________________________________   БИК ________________________________</w:t>
      </w:r>
    </w:p>
    <w:p w:rsidR="00000000" w:rsidRDefault="00BF7D9C">
      <w:pPr>
        <w:pStyle w:val="HTML"/>
      </w:pPr>
      <w:r>
        <w:t>ОКПО _______________________________   ОКПО _______________________</w:t>
      </w:r>
      <w:r>
        <w:t>________</w:t>
      </w:r>
    </w:p>
    <w:p w:rsidR="00000000" w:rsidRDefault="00BF7D9C">
      <w:pPr>
        <w:pStyle w:val="HTML"/>
      </w:pPr>
    </w:p>
    <w:p w:rsidR="00000000" w:rsidRDefault="00BF7D9C">
      <w:pPr>
        <w:pStyle w:val="HTML"/>
      </w:pPr>
      <w:r>
        <w:t>______________ (___________________)   ______________ (___________________)</w:t>
      </w:r>
    </w:p>
    <w:p w:rsidR="00000000" w:rsidRDefault="00BF7D9C">
      <w:pPr>
        <w:pStyle w:val="HTML"/>
      </w:pPr>
      <w:r>
        <w:t>М.П.                                                      М.П.</w:t>
      </w:r>
    </w:p>
    <w:p w:rsidR="00000000" w:rsidRDefault="00BF7D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D9C">
      <w:pPr>
        <w:pStyle w:val="left"/>
      </w:pPr>
      <w:r>
        <w:t>-------------------------------</w:t>
      </w:r>
    </w:p>
    <w:p w:rsidR="00000000" w:rsidRDefault="00BF7D9C">
      <w:pPr>
        <w:pStyle w:val="just"/>
      </w:pPr>
      <w:r>
        <w:rPr>
          <w:vertAlign w:val="superscript"/>
        </w:rPr>
        <w:t>1</w:t>
      </w:r>
      <w:r>
        <w:t xml:space="preserve"> Договор считается заключенным, если между сторонами в требуемой в подлеж</w:t>
      </w:r>
      <w:r>
        <w:t>ащих случаях форме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Российской Федерации).</w:t>
      </w:r>
    </w:p>
    <w:p w:rsidR="00000000" w:rsidRDefault="00BF7D9C">
      <w:pPr>
        <w:pStyle w:val="just"/>
      </w:pPr>
      <w:r>
        <w:t>Существенными условиями договора являются условия</w:t>
      </w:r>
      <w:r>
        <w:t>, которые названы в законе или иных правовых актах как существенные или необходимые для договоров данного вида (абз. 2 п. 1 ст. 432 Гражданского кодекса Российской Федерации). Сумма займа является существенным условием договора займа (п. 1 ст. 807 Гражданс</w:t>
      </w:r>
      <w:r>
        <w:t>кого кодекса Российской Федерации).</w:t>
      </w:r>
    </w:p>
    <w:p w:rsidR="00000000" w:rsidRDefault="00BF7D9C">
      <w:pPr>
        <w:pStyle w:val="just"/>
      </w:pPr>
      <w:r>
        <w:rPr>
          <w:vertAlign w:val="superscript"/>
        </w:rPr>
        <w:t>2</w:t>
      </w:r>
      <w:r>
        <w:t xml:space="preserve">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</w:t>
      </w:r>
      <w:r>
        <w:t>словия, относительно которых по заявлению одной из сторон должно быть достигнуто соглашение (абз. 2 п. 1 ст. 432 Гражданского кодекса Российской Федерации). Таким образом, стороны вправе определить для себя любое условие в качестве существенного, при несог</w:t>
      </w:r>
      <w:r>
        <w:t>ласованности которого договор не может считаться заключенным.</w:t>
      </w:r>
    </w:p>
    <w:p w:rsidR="00000000" w:rsidRDefault="00BF7D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https://порядокправа.рф/obrazecy/soglashenie_o_predostavlenii_zajma_chlenu_kreditnogo_kooperativa_zaemshhik_yuridicheskoe_lico_na_summu.htm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D9C"/>
    <w:rsid w:val="00BF7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9DEE16-914D-4E30-8F9F-29A781FCF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dostavlenii_zajma_chlenu_kreditnogo_kooperativa_zaemshhik_yuridicheskoe_lico_na_sum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1411</Words>
  <Characters>8043</Characters>
  <Application>Microsoft Office Word</Application>
  <DocSecurity>0</DocSecurity>
  <Lines>67</Lines>
  <Paragraphs>18</Paragraphs>
  <ScaleCrop>false</ScaleCrop>
  <Company/>
  <LinksUpToDate>false</LinksUpToDate>
  <CharactersWithSpaces>9436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предоставлении займа члену кредитного кооператива (заемщик - юридическое лицо, на сумму займа начисляются проценты)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2022-08-21T17:17:00Z</dcterms:created>
  <dcterms:modified xsi:type="dcterms:W3CDTF">2022-08-21T17:17:00Z</dcterms:modified>
</cp:coreProperties>
</file>