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5C1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предоставлении субсидий из федерального бюджета бюджету субъекта Российской Федерации на реализацию федеральной целевой программы "Развитие мелиорации </w:t>
      </w:r>
      <w:r>
        <w:rPr>
          <w:rFonts w:eastAsia="Times New Roman"/>
        </w:rPr>
        <w:t>земель сельскохозяйственного назначения России на 2014 - 2020 годы"</w:t>
      </w:r>
    </w:p>
    <w:p w:rsidR="00000000" w:rsidRDefault="00835C14">
      <w:pPr>
        <w:pStyle w:val="right"/>
      </w:pPr>
      <w:r>
        <w:t>Приложение N 1 к Приказу Минсельхоза России от 23 декабря 2013 г. N 491</w:t>
      </w:r>
    </w:p>
    <w:p w:rsidR="00000000" w:rsidRDefault="00835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C14">
      <w:pPr>
        <w:pStyle w:val="HTML"/>
      </w:pPr>
      <w:r>
        <w:t xml:space="preserve">                                СОГЛАШЕНИЕ</w:t>
      </w:r>
    </w:p>
    <w:p w:rsidR="00000000" w:rsidRDefault="00835C14">
      <w:pPr>
        <w:pStyle w:val="HTML"/>
      </w:pPr>
      <w:r>
        <w:t>о предоставлении субсидий из федерального бюджета бюджету</w:t>
      </w:r>
    </w:p>
    <w:p w:rsidR="00000000" w:rsidRDefault="00835C14">
      <w:pPr>
        <w:pStyle w:val="HTML"/>
      </w:pPr>
      <w:r>
        <w:t>______________</w:t>
      </w:r>
      <w:r>
        <w:t>______________________________ на реализацию</w:t>
      </w:r>
    </w:p>
    <w:p w:rsidR="00000000" w:rsidRDefault="00835C14">
      <w:pPr>
        <w:pStyle w:val="HTML"/>
      </w:pPr>
      <w:r>
        <w:t>(наименование субъекта Российской Федерации)</w:t>
      </w:r>
    </w:p>
    <w:p w:rsidR="00000000" w:rsidRDefault="00835C14">
      <w:pPr>
        <w:pStyle w:val="HTML"/>
      </w:pPr>
      <w:r>
        <w:t>федеральной целевой программы "Развитие мелиорации земель</w:t>
      </w:r>
    </w:p>
    <w:p w:rsidR="00000000" w:rsidRDefault="00835C14">
      <w:pPr>
        <w:pStyle w:val="HTML"/>
      </w:pPr>
      <w:r>
        <w:t>сельскохозяйственного назначения России на 2014 - 2020 годы"</w:t>
      </w:r>
    </w:p>
    <w:p w:rsidR="00000000" w:rsidRDefault="00835C14">
      <w:pPr>
        <w:pStyle w:val="HTML"/>
      </w:pPr>
      <w:r>
        <w:t>на 20__ год</w:t>
      </w:r>
    </w:p>
    <w:p w:rsidR="00000000" w:rsidRDefault="00835C14">
      <w:pPr>
        <w:pStyle w:val="HTML"/>
      </w:pPr>
    </w:p>
    <w:p w:rsidR="00000000" w:rsidRDefault="00835C14">
      <w:pPr>
        <w:pStyle w:val="HTML"/>
      </w:pPr>
      <w:r>
        <w:t xml:space="preserve">г. Москва                         </w:t>
      </w:r>
      <w:r>
        <w:t xml:space="preserve">                 "__" ___________ 20__ г.</w:t>
      </w:r>
    </w:p>
    <w:p w:rsidR="00000000" w:rsidRDefault="00835C14">
      <w:pPr>
        <w:pStyle w:val="HTML"/>
      </w:pPr>
    </w:p>
    <w:p w:rsidR="00000000" w:rsidRDefault="00835C14">
      <w:pPr>
        <w:pStyle w:val="HTML"/>
      </w:pPr>
      <w:r>
        <w:t>Министерство  сельского  хозяйства  Российской  Федерации,  именуемое в</w:t>
      </w:r>
    </w:p>
    <w:p w:rsidR="00000000" w:rsidRDefault="00835C14">
      <w:pPr>
        <w:pStyle w:val="HTML"/>
      </w:pPr>
      <w:r>
        <w:t>дальнейшем "Министерство", в лице ________________________________________,</w:t>
      </w:r>
    </w:p>
    <w:p w:rsidR="00000000" w:rsidRDefault="00835C14">
      <w:pPr>
        <w:pStyle w:val="HTML"/>
      </w:pPr>
      <w:r>
        <w:t>(должность, ФИО уполномоченного</w:t>
      </w:r>
    </w:p>
    <w:p w:rsidR="00000000" w:rsidRDefault="00835C14">
      <w:pPr>
        <w:pStyle w:val="HTML"/>
      </w:pPr>
      <w:r>
        <w:t>представителя Министерства)</w:t>
      </w:r>
    </w:p>
    <w:p w:rsidR="00000000" w:rsidRDefault="00835C14">
      <w:pPr>
        <w:pStyle w:val="HTML"/>
      </w:pPr>
      <w:r>
        <w:t>дейст</w:t>
      </w:r>
      <w:r>
        <w:t>вующего на основании _______________________________, с одной стороны,</w:t>
      </w:r>
    </w:p>
    <w:p w:rsidR="00000000" w:rsidRDefault="00835C14">
      <w:pPr>
        <w:pStyle w:val="HTML"/>
      </w:pPr>
      <w:r>
        <w:t>(наименование документа и его</w:t>
      </w:r>
    </w:p>
    <w:p w:rsidR="00000000" w:rsidRDefault="00835C14">
      <w:pPr>
        <w:pStyle w:val="HTML"/>
      </w:pPr>
      <w:r>
        <w:t>реквизиты)</w:t>
      </w:r>
    </w:p>
    <w:p w:rsidR="00000000" w:rsidRDefault="00835C14">
      <w:pPr>
        <w:pStyle w:val="HTML"/>
      </w:pPr>
      <w:r>
        <w:t>и ________________________________________________________________________,</w:t>
      </w:r>
    </w:p>
    <w:p w:rsidR="00000000" w:rsidRDefault="00835C14">
      <w:pPr>
        <w:pStyle w:val="HTML"/>
      </w:pPr>
      <w:r>
        <w:t>(наименование высшего исполнительного органа государственной власти</w:t>
      </w:r>
    </w:p>
    <w:p w:rsidR="00000000" w:rsidRDefault="00835C14">
      <w:pPr>
        <w:pStyle w:val="HTML"/>
      </w:pPr>
      <w:r>
        <w:t>субъекта Российской Федерации)</w:t>
      </w:r>
    </w:p>
    <w:p w:rsidR="00000000" w:rsidRDefault="00835C14">
      <w:pPr>
        <w:pStyle w:val="HTML"/>
      </w:pPr>
      <w:r>
        <w:t>именуемый  в  дальнейшем "Орган исполнительной власти  субъекта  Российской</w:t>
      </w:r>
    </w:p>
    <w:p w:rsidR="00000000" w:rsidRDefault="00835C14">
      <w:pPr>
        <w:pStyle w:val="HTML"/>
      </w:pPr>
      <w:r>
        <w:t>Федерации", в лице _______________________________________________________,</w:t>
      </w:r>
    </w:p>
    <w:p w:rsidR="00000000" w:rsidRDefault="00835C14">
      <w:pPr>
        <w:pStyle w:val="HTML"/>
      </w:pPr>
      <w:r>
        <w:t>(должность, Ф.И.О. лица)</w:t>
      </w:r>
    </w:p>
    <w:p w:rsidR="00000000" w:rsidRDefault="00835C14">
      <w:pPr>
        <w:pStyle w:val="HTML"/>
      </w:pPr>
      <w:r>
        <w:t>действующего на основании ______________________</w:t>
      </w:r>
      <w:r>
        <w:t>_________________, с другой</w:t>
      </w:r>
    </w:p>
    <w:p w:rsidR="00000000" w:rsidRDefault="00835C14">
      <w:pPr>
        <w:pStyle w:val="HTML"/>
      </w:pPr>
      <w:r>
        <w:t>(наименование документа и его</w:t>
      </w:r>
    </w:p>
    <w:p w:rsidR="00000000" w:rsidRDefault="00835C14">
      <w:pPr>
        <w:pStyle w:val="HTML"/>
      </w:pPr>
      <w:r>
        <w:t>реквизиты)</w:t>
      </w:r>
    </w:p>
    <w:p w:rsidR="00000000" w:rsidRDefault="00835C14">
      <w:pPr>
        <w:pStyle w:val="HTML"/>
      </w:pPr>
      <w:r>
        <w:t>стороны,   именуемые   в   дальнейшем   "Стороны",   в   целях   реализации</w:t>
      </w:r>
    </w:p>
    <w:p w:rsidR="00000000" w:rsidRDefault="00835C14">
      <w:pPr>
        <w:pStyle w:val="HTML"/>
      </w:pPr>
      <w:r>
        <w:t>мероприятий  федеральной  целевой  программы  "Развитие  мелиорации  земель</w:t>
      </w:r>
    </w:p>
    <w:p w:rsidR="00000000" w:rsidRDefault="00835C14">
      <w:pPr>
        <w:pStyle w:val="HTML"/>
      </w:pPr>
      <w:r>
        <w:t>сельскохозяйственного  назначения России на 2014 - 2020 годы", утвержденной</w:t>
      </w:r>
    </w:p>
    <w:p w:rsidR="00000000" w:rsidRDefault="00835C14">
      <w:pPr>
        <w:pStyle w:val="HTML"/>
      </w:pPr>
      <w:r>
        <w:t>постановлением  Правительства  Российской Федерации от 12 октября 2013 г. N</w:t>
      </w:r>
    </w:p>
    <w:p w:rsidR="00000000" w:rsidRDefault="00835C14">
      <w:pPr>
        <w:pStyle w:val="HTML"/>
      </w:pPr>
      <w:r>
        <w:t>922  (Собрание законодательства Российской Федерации, 2013, N 43, ст. 5554)</w:t>
      </w:r>
    </w:p>
    <w:p w:rsidR="00000000" w:rsidRDefault="00835C14">
      <w:pPr>
        <w:pStyle w:val="HTML"/>
      </w:pPr>
      <w:r>
        <w:t>(далее  -  Программа), в соо</w:t>
      </w:r>
      <w:r>
        <w:t>тветствии с Федеральным законом от ____________</w:t>
      </w:r>
    </w:p>
    <w:p w:rsidR="00000000" w:rsidRDefault="00835C14">
      <w:pPr>
        <w:pStyle w:val="HTML"/>
      </w:pPr>
      <w:r>
        <w:t>20__  г.  N  _____  "О федеральном бюджете на 20__ год и на плановый период</w:t>
      </w:r>
    </w:p>
    <w:p w:rsidR="00000000" w:rsidRDefault="00835C14">
      <w:pPr>
        <w:pStyle w:val="HTML"/>
      </w:pPr>
      <w:r>
        <w:t>20__  и 20__ годов" (Собрание законодательства Российской Федерации, _____,</w:t>
      </w:r>
    </w:p>
    <w:p w:rsidR="00000000" w:rsidRDefault="00835C14">
      <w:pPr>
        <w:pStyle w:val="HTML"/>
      </w:pPr>
      <w:r>
        <w:t>N _____, ст. _____) (далее - Федеральный закон  о  федер</w:t>
      </w:r>
      <w:r>
        <w:t>альном  бюджете)  и</w:t>
      </w:r>
    </w:p>
    <w:p w:rsidR="00000000" w:rsidRDefault="00835C14">
      <w:pPr>
        <w:pStyle w:val="HTML"/>
      </w:pPr>
      <w:r>
        <w:t>___________________________________________________________________________</w:t>
      </w:r>
    </w:p>
    <w:p w:rsidR="00000000" w:rsidRDefault="00835C14">
      <w:pPr>
        <w:pStyle w:val="HTML"/>
      </w:pPr>
      <w:r>
        <w:t>(наименование акта Правительства Российской Федерации о распределении</w:t>
      </w:r>
    </w:p>
    <w:p w:rsidR="00000000" w:rsidRDefault="00835C14">
      <w:pPr>
        <w:pStyle w:val="HTML"/>
      </w:pPr>
      <w:r>
        <w:t>субсидий бюджетам субъектов Российской Федерации)</w:t>
      </w:r>
    </w:p>
    <w:p w:rsidR="00000000" w:rsidRDefault="00835C14">
      <w:pPr>
        <w:pStyle w:val="HTML"/>
      </w:pPr>
      <w:r>
        <w:t>от ______________ 20__ г. N ______, закл</w:t>
      </w:r>
      <w:r>
        <w:t>ючили настоящее соглашение (далее -</w:t>
      </w:r>
    </w:p>
    <w:p w:rsidR="00000000" w:rsidRDefault="00835C14">
      <w:pPr>
        <w:pStyle w:val="HTML"/>
      </w:pPr>
      <w:r>
        <w:t>Соглашение) о нижеследующем.</w:t>
      </w:r>
    </w:p>
    <w:p w:rsidR="00000000" w:rsidRDefault="00835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C1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I. Предмет Соглашения</w:t>
      </w:r>
    </w:p>
    <w:p w:rsidR="00000000" w:rsidRDefault="00835C14">
      <w:pPr>
        <w:pStyle w:val="HTML"/>
      </w:pPr>
      <w:r>
        <w:t xml:space="preserve">    1.1.   Предметом  Соглашения  является  предоставление     субсидий  на</w:t>
      </w:r>
    </w:p>
    <w:p w:rsidR="00000000" w:rsidRDefault="00835C14">
      <w:pPr>
        <w:pStyle w:val="HTML"/>
      </w:pPr>
      <w:r>
        <w:t>софинансирование расходных обязательств ___________________________________</w:t>
      </w:r>
    </w:p>
    <w:p w:rsidR="00000000" w:rsidRDefault="00835C14">
      <w:pPr>
        <w:pStyle w:val="HTML"/>
      </w:pPr>
      <w:r>
        <w:t>(наименование су</w:t>
      </w:r>
      <w:r>
        <w:t>бъекта Российской</w:t>
      </w:r>
    </w:p>
    <w:p w:rsidR="00000000" w:rsidRDefault="00835C14">
      <w:pPr>
        <w:pStyle w:val="HTML"/>
      </w:pPr>
      <w:r>
        <w:t>Федерации)</w:t>
      </w:r>
    </w:p>
    <w:p w:rsidR="00000000" w:rsidRDefault="00835C14">
      <w:pPr>
        <w:pStyle w:val="HTML"/>
      </w:pPr>
      <w:r>
        <w:t>по реализации мероприятий Программы:</w:t>
      </w:r>
    </w:p>
    <w:p w:rsidR="00000000" w:rsidRDefault="00835C14">
      <w:pPr>
        <w:pStyle w:val="HTML"/>
      </w:pPr>
      <w:r>
        <w:t>__________________________________________________________________________.</w:t>
      </w:r>
    </w:p>
    <w:p w:rsidR="00000000" w:rsidRDefault="00835C14">
      <w:pPr>
        <w:pStyle w:val="HTML"/>
      </w:pPr>
      <w:r>
        <w:t>(указываются мероприятия Программы, на реализацию которых субъекту</w:t>
      </w:r>
    </w:p>
    <w:p w:rsidR="00000000" w:rsidRDefault="00835C14">
      <w:pPr>
        <w:pStyle w:val="HTML"/>
      </w:pPr>
      <w:r>
        <w:t>Российской Федерации предусмотрены субсидии)</w:t>
      </w:r>
    </w:p>
    <w:p w:rsidR="00000000" w:rsidRDefault="00835C14">
      <w:pPr>
        <w:pStyle w:val="HTML"/>
      </w:pPr>
      <w:r>
        <w:t>1.</w:t>
      </w:r>
      <w:r>
        <w:t>2.  Министерство,  в соответствии с Федеральным законом о федеральном</w:t>
      </w:r>
    </w:p>
    <w:p w:rsidR="00000000" w:rsidRDefault="00835C14">
      <w:pPr>
        <w:pStyle w:val="HTML"/>
      </w:pPr>
      <w:r>
        <w:t>бюджете, направляет _______________________________________________________</w:t>
      </w:r>
    </w:p>
    <w:p w:rsidR="00000000" w:rsidRDefault="00835C14">
      <w:pPr>
        <w:pStyle w:val="HTML"/>
      </w:pPr>
      <w:r>
        <w:t>(наименование субъекта Российской Федерации)</w:t>
      </w:r>
    </w:p>
    <w:p w:rsidR="00000000" w:rsidRDefault="00835C14">
      <w:pPr>
        <w:pStyle w:val="HTML"/>
      </w:pPr>
      <w:r>
        <w:t>(далее - субъект Российской Федерации)  денежные  средства,  выделяемые  из</w:t>
      </w:r>
    </w:p>
    <w:p w:rsidR="00000000" w:rsidRDefault="00835C14">
      <w:pPr>
        <w:pStyle w:val="HTML"/>
      </w:pPr>
      <w:r>
        <w:t>федерального   бюджета   по   коду  главы  082,  по  разделам,  подразделам</w:t>
      </w:r>
    </w:p>
    <w:p w:rsidR="00000000" w:rsidRDefault="00835C14">
      <w:pPr>
        <w:pStyle w:val="HTML"/>
      </w:pPr>
      <w:r>
        <w:t>функциональной  классификации  расходов  бюджета  Российской  Федерации, на</w:t>
      </w:r>
    </w:p>
    <w:p w:rsidR="00000000" w:rsidRDefault="00835C14">
      <w:pPr>
        <w:pStyle w:val="HTML"/>
      </w:pPr>
      <w:r>
        <w:t>софинансирование мероприятий</w:t>
      </w:r>
      <w:r>
        <w:t xml:space="preserve"> Программы в форме субсидий (далее - субсидии),</w:t>
      </w:r>
    </w:p>
    <w:p w:rsidR="00000000" w:rsidRDefault="00835C14">
      <w:pPr>
        <w:pStyle w:val="HTML"/>
      </w:pPr>
      <w:r>
        <w:t>предусмотренные  на  реализацию  Программы,  по  направлениям  и в объемах,</w:t>
      </w:r>
    </w:p>
    <w:p w:rsidR="00000000" w:rsidRDefault="00835C14">
      <w:pPr>
        <w:pStyle w:val="HTML"/>
      </w:pPr>
      <w:r>
        <w:t>предусмотренных в приложении N 1 к Соглашению.</w:t>
      </w:r>
    </w:p>
    <w:p w:rsidR="00000000" w:rsidRDefault="00835C14">
      <w:pPr>
        <w:pStyle w:val="HTML"/>
      </w:pPr>
      <w:r>
        <w:t>1.3.   Орган   исполнительной   власти  субъекта  Российской  Федерации</w:t>
      </w:r>
    </w:p>
    <w:p w:rsidR="00000000" w:rsidRDefault="00835C14">
      <w:pPr>
        <w:pStyle w:val="HTML"/>
      </w:pPr>
      <w:r>
        <w:t>использует  с</w:t>
      </w:r>
      <w:r>
        <w:t>убсидии, указанные в пункте 1.2 Соглашения, в пределах объемов</w:t>
      </w:r>
    </w:p>
    <w:p w:rsidR="00000000" w:rsidRDefault="00835C14">
      <w:pPr>
        <w:pStyle w:val="HTML"/>
      </w:pPr>
      <w:r>
        <w:t>субсидий    на    очередной    год   и   плановый   период,    утвержденных</w:t>
      </w:r>
    </w:p>
    <w:p w:rsidR="00000000" w:rsidRDefault="00835C14">
      <w:pPr>
        <w:pStyle w:val="HTML"/>
      </w:pPr>
      <w:r>
        <w:t>___________________________________________________________________________</w:t>
      </w:r>
    </w:p>
    <w:p w:rsidR="00000000" w:rsidRDefault="00835C14">
      <w:pPr>
        <w:pStyle w:val="HTML"/>
      </w:pPr>
      <w:r>
        <w:t>(наименование акта Правительства Российск</w:t>
      </w:r>
      <w:r>
        <w:t>ой Федерации о распределении</w:t>
      </w:r>
    </w:p>
    <w:p w:rsidR="00000000" w:rsidRDefault="00835C14">
      <w:pPr>
        <w:pStyle w:val="HTML"/>
      </w:pPr>
      <w:r>
        <w:t>субсидий бюджетам субъектов Российской Федерации)</w:t>
      </w:r>
    </w:p>
    <w:p w:rsidR="00000000" w:rsidRDefault="00835C14">
      <w:pPr>
        <w:pStyle w:val="HTML"/>
      </w:pPr>
      <w:r>
        <w:t>в  порядке  и  на  условиях,  установленных   в  соответствии  с  Правилами</w:t>
      </w:r>
    </w:p>
    <w:p w:rsidR="00000000" w:rsidRDefault="00835C14">
      <w:pPr>
        <w:pStyle w:val="HTML"/>
      </w:pPr>
      <w:r>
        <w:t>предоставления  и  распределения  субсидий из федерального бюджета бюджетам</w:t>
      </w:r>
    </w:p>
    <w:p w:rsidR="00000000" w:rsidRDefault="00835C14">
      <w:pPr>
        <w:pStyle w:val="HTML"/>
      </w:pPr>
      <w:r>
        <w:t>субъектов  Российской  Фе</w:t>
      </w:r>
      <w:r>
        <w:t>дерации  на  реализацию  Программы, приведенными в</w:t>
      </w:r>
    </w:p>
    <w:p w:rsidR="00000000" w:rsidRDefault="00835C14">
      <w:pPr>
        <w:pStyle w:val="HTML"/>
      </w:pPr>
      <w:r>
        <w:t>приложении N 7 к Программе (далее - Правила).</w:t>
      </w:r>
    </w:p>
    <w:p w:rsidR="00000000" w:rsidRDefault="00835C14">
      <w:pPr>
        <w:pStyle w:val="just"/>
      </w:pPr>
      <w:r>
        <w:t>1.4. Предоставление субсидий осуществляется при соблюдении следующих условий:</w:t>
      </w:r>
    </w:p>
    <w:p w:rsidR="00000000" w:rsidRDefault="00835C14">
      <w:pPr>
        <w:pStyle w:val="just"/>
      </w:pPr>
      <w:r>
        <w:t>1.4.1. программа субъекта Российской Федерации в области мелиорации либо подпрогр</w:t>
      </w:r>
      <w:r>
        <w:t>амма, предусматривающая возмещение части затрат сельскохозяйственным товаропроизводителям (далее - региональная программа), должна быть утверждена в установленном порядке;</w:t>
      </w:r>
    </w:p>
    <w:p w:rsidR="00000000" w:rsidRDefault="00835C14">
      <w:pPr>
        <w:pStyle w:val="just"/>
      </w:pPr>
      <w:r>
        <w:t xml:space="preserve">1.4.2. наличие в законе субъекта Российской Федерации о бюджете субъекта Российской </w:t>
      </w:r>
      <w:r>
        <w:t>Федерации на очередной финансовый год и плановый период бюджетных ассигнований на финансовое обеспечение расходного обязательства субъекта Российской Федерации по реализации региональной программы с учетом установленного уровня софинансирования за счет сре</w:t>
      </w:r>
      <w:r>
        <w:t>дств федерального бюджета;</w:t>
      </w:r>
    </w:p>
    <w:p w:rsidR="00000000" w:rsidRDefault="00835C14">
      <w:pPr>
        <w:pStyle w:val="just"/>
      </w:pPr>
      <w:r>
        <w:t>1.4.3. обязательство субъекта Российской Федерации по обеспечению соответствия значений показателей, установленных региональными программами, иными нормативными правовыми актами субъекта Российской Федерации и органов местного са</w:t>
      </w:r>
      <w:r>
        <w:t>моуправления, значениям показателей результативности предоставления субсидий, установленным настоящим соглашением;</w:t>
      </w:r>
    </w:p>
    <w:p w:rsidR="00000000" w:rsidRDefault="00835C14">
      <w:pPr>
        <w:pStyle w:val="just"/>
      </w:pPr>
      <w:r>
        <w:t>1.4.4. обязательство субъекта Российской Федерации не принимать расходные обязательства субъекта Российской Федерации по предоставлению субси</w:t>
      </w:r>
      <w:r>
        <w:t>дий сельскохозяйственным товаропроизводителям в рамках региональной программы, которые могут повлечь необходимость увеличения расходов федерального бюджета на софинансирование принимаемых расходных обязательств субъекта Российской Федерации.</w:t>
      </w:r>
    </w:p>
    <w:p w:rsidR="00000000" w:rsidRDefault="00835C14">
      <w:pPr>
        <w:pStyle w:val="just"/>
      </w:pPr>
      <w:r>
        <w:t>1.5. При заклю</w:t>
      </w:r>
      <w:r>
        <w:t>чении Соглашения Орган исполнительной власти субъекта Российской Федерации представляет:</w:t>
      </w:r>
    </w:p>
    <w:p w:rsidR="00000000" w:rsidRDefault="00835C14">
      <w:pPr>
        <w:pStyle w:val="just"/>
      </w:pPr>
      <w:r>
        <w:t>документы, заверенные в установленном порядке, содержащие наименование и реквизиты нормативного правового акта, устанавливающего расходное обязательство субъекта Росси</w:t>
      </w:r>
      <w:r>
        <w:t>йской Федерации, а также сведения об объеме бюджетных ассигнований, предусмотренных в бюджете субъекта Российской Федерации на финансовое обеспечение расходных обязательств субъекта Российской Федерации, связанных с реализацией мероприятий, указанных в при</w:t>
      </w:r>
      <w:r>
        <w:t>ложении N 2 к Соглашению;</w:t>
      </w:r>
    </w:p>
    <w:p w:rsidR="00000000" w:rsidRDefault="00835C14">
      <w:pPr>
        <w:pStyle w:val="just"/>
      </w:pPr>
      <w:r>
        <w:t>документы, содержащие информацию об объеме средств, предусмотренных в местных бюджетах и привлекаемых из внебюджетных источников;</w:t>
      </w:r>
    </w:p>
    <w:p w:rsidR="00000000" w:rsidRDefault="00835C14">
      <w:pPr>
        <w:pStyle w:val="just"/>
      </w:pPr>
      <w:r>
        <w:t>справку об объемах субсидий из федерального бюджета, указанных в пункте 1.1 Соглашения, неиспользова</w:t>
      </w:r>
      <w:r>
        <w:t>нных по состоянию на 1 января 20__ г. (года заключения Соглашения), заверенную руководителем финансового органа субъекта Российской Федерации;</w:t>
      </w:r>
    </w:p>
    <w:p w:rsidR="00000000" w:rsidRDefault="00835C14">
      <w:pPr>
        <w:pStyle w:val="just"/>
      </w:pPr>
      <w:r>
        <w:t>документы, содержащие сведения о наличии нормативных правовых актов субъекта Российской Федерации, определяющих п</w:t>
      </w:r>
      <w:r>
        <w:t>орядок и условия предоставления субсидий (включая график финансового обеспечения мероприятий) по направлениям, указанным в пункте 1.1 Соглашения, в том числе перечень документов, необходимых для получения субсидии, и сроки рассмотрения документов;</w:t>
      </w:r>
    </w:p>
    <w:p w:rsidR="00000000" w:rsidRDefault="00835C14">
      <w:pPr>
        <w:pStyle w:val="just"/>
      </w:pPr>
      <w:r>
        <w:t>график ф</w:t>
      </w:r>
      <w:r>
        <w:t>инансового обеспечения мероприятий Программы за счет средств бюджета субъекта Российской Федерации на 20__ год по форме согласно приложению N 4 к Соглашению.</w:t>
      </w:r>
    </w:p>
    <w:p w:rsidR="00000000" w:rsidRDefault="00835C14">
      <w:pPr>
        <w:pStyle w:val="just"/>
      </w:pPr>
      <w:r>
        <w:t>1.6. Министерство не несет ответственности по обязательствам Органа исполнительной власти субъекта</w:t>
      </w:r>
      <w:r>
        <w:t xml:space="preserve"> Российской Федерации, не подлежащим исполнению за счет субсидий в рамках настоящего Соглашения.</w:t>
      </w:r>
    </w:p>
    <w:p w:rsidR="00000000" w:rsidRDefault="00835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C14">
      <w:pPr>
        <w:pStyle w:val="3"/>
        <w:rPr>
          <w:rFonts w:eastAsia="Times New Roman"/>
        </w:rPr>
      </w:pPr>
      <w:r>
        <w:rPr>
          <w:rFonts w:eastAsia="Times New Roman"/>
        </w:rPr>
        <w:t>II. Взаимодействие Сторон</w:t>
      </w:r>
    </w:p>
    <w:p w:rsidR="00000000" w:rsidRDefault="00835C14">
      <w:pPr>
        <w:pStyle w:val="just"/>
      </w:pPr>
      <w:r>
        <w:t>2.1. Министерство:</w:t>
      </w:r>
    </w:p>
    <w:p w:rsidR="00000000" w:rsidRDefault="00835C14">
      <w:pPr>
        <w:pStyle w:val="just"/>
      </w:pPr>
      <w:r>
        <w:t>2.1.1. Направляет в Орган исполнительной власти субъекта Российской Федерации субсидии, предусмотренные на реализацию мероприятий Программы, в объемах, согласно Приложению N 1 к Соглашению, и в сроки, согласно графику перечисления субсидий, в том числе с у</w:t>
      </w:r>
      <w:r>
        <w:t>четом особенностей, установленных при принятии решения Министерством о передаче полномочий получателя средств федерального бюджета по перечислению межбюджетных трансфертов территориальным органам Федерального казначейства по форме согласно приложению N 3 к</w:t>
      </w:r>
      <w:r>
        <w:t xml:space="preserve"> Соглашению.</w:t>
      </w:r>
    </w:p>
    <w:p w:rsidR="00000000" w:rsidRDefault="00835C14">
      <w:pPr>
        <w:pStyle w:val="just"/>
      </w:pPr>
      <w:r>
        <w:t>2.1.2. Направляет в Орган исполнительной власти субъекта Российской Федерации документы, необходимые для осуществления финансирования в рамках Соглашения, в том числе уведомления по расчетам между бюджетами в части расходов средств федеральног</w:t>
      </w:r>
      <w:r>
        <w:t>о бюджета (ежеквартально), потребности в неиспользованном остатке субсидии на соответствующие цели в очередном финансовом году.</w:t>
      </w:r>
    </w:p>
    <w:p w:rsidR="00000000" w:rsidRDefault="00835C14">
      <w:pPr>
        <w:pStyle w:val="HTML"/>
      </w:pPr>
      <w:r>
        <w:t xml:space="preserve">    2.1.3.  Перечисляет  в течение очередного финансового года субсидии при</w:t>
      </w:r>
    </w:p>
    <w:p w:rsidR="00000000" w:rsidRDefault="00835C14">
      <w:pPr>
        <w:pStyle w:val="HTML"/>
      </w:pPr>
      <w:r>
        <w:t>условии    соблюдения    субъектом   Российской   Фе</w:t>
      </w:r>
      <w:r>
        <w:t>дерации   обязательств,</w:t>
      </w:r>
    </w:p>
    <w:p w:rsidR="00000000" w:rsidRDefault="00835C14">
      <w:pPr>
        <w:pStyle w:val="HTML"/>
      </w:pPr>
      <w:r>
        <w:t>предусмотренных  Соглашением,  на счет территориального органа Федерального</w:t>
      </w:r>
    </w:p>
    <w:p w:rsidR="00000000" w:rsidRDefault="00835C14">
      <w:pPr>
        <w:pStyle w:val="HTML"/>
      </w:pPr>
      <w:r>
        <w:t>казначейства _____________________________________________________________,</w:t>
      </w:r>
    </w:p>
    <w:p w:rsidR="00000000" w:rsidRDefault="00835C14">
      <w:pPr>
        <w:pStyle w:val="HTML"/>
      </w:pPr>
      <w:r>
        <w:t>(наименование субъекта Российской Федерации)</w:t>
      </w:r>
    </w:p>
    <w:p w:rsidR="00000000" w:rsidRDefault="00835C14">
      <w:pPr>
        <w:pStyle w:val="HTML"/>
      </w:pPr>
      <w:r>
        <w:t xml:space="preserve">открытый  для  учета  поступлений  </w:t>
      </w:r>
      <w:r>
        <w:t>и   их   распределения  между  бюджетами</w:t>
      </w:r>
    </w:p>
    <w:p w:rsidR="00000000" w:rsidRDefault="00835C14">
      <w:pPr>
        <w:pStyle w:val="HTML"/>
      </w:pPr>
      <w:r>
        <w:t>бюджетной  системы  Российской  Федерации,  для последующего перечисления в</w:t>
      </w:r>
    </w:p>
    <w:p w:rsidR="00000000" w:rsidRDefault="00835C14">
      <w:pPr>
        <w:pStyle w:val="HTML"/>
      </w:pPr>
      <w:r>
        <w:t>установленном порядке в бюджет субъекта Российской Федерации в соответствии</w:t>
      </w:r>
    </w:p>
    <w:p w:rsidR="00000000" w:rsidRDefault="00835C14">
      <w:pPr>
        <w:pStyle w:val="HTML"/>
      </w:pPr>
      <w:r>
        <w:t>с  квартальной  заявкой  на  перечисление  субсидий из федераль</w:t>
      </w:r>
      <w:r>
        <w:t>ного бюджета</w:t>
      </w:r>
    </w:p>
    <w:p w:rsidR="00000000" w:rsidRDefault="00835C14">
      <w:pPr>
        <w:pStyle w:val="HTML"/>
      </w:pPr>
      <w:r>
        <w:t>бюджету  субъекта  Российской Федерации на реализацию мероприятий Программы</w:t>
      </w:r>
    </w:p>
    <w:p w:rsidR="00000000" w:rsidRDefault="00835C14">
      <w:pPr>
        <w:pStyle w:val="HTML"/>
      </w:pPr>
      <w:r>
        <w:t>(далее  -  заявка)  по форме согласно приложению N 2 к Приказу по следующим</w:t>
      </w:r>
    </w:p>
    <w:p w:rsidR="00000000" w:rsidRDefault="00835C14">
      <w:pPr>
        <w:pStyle w:val="HTML"/>
      </w:pPr>
      <w:r>
        <w:t>реквизитам:</w:t>
      </w:r>
    </w:p>
    <w:p w:rsidR="00000000" w:rsidRDefault="00835C14">
      <w:pPr>
        <w:pStyle w:val="just"/>
      </w:pPr>
      <w:r>
        <w:t>наименование администратора дохода бюджета субъекта Российской Федерации ______</w:t>
      </w:r>
      <w:r>
        <w:t>________________;</w:t>
      </w:r>
    </w:p>
    <w:p w:rsidR="00000000" w:rsidRDefault="00835C14">
      <w:pPr>
        <w:pStyle w:val="just"/>
      </w:pPr>
      <w:r>
        <w:t>код администратора дохода ________________________ (3 зн.);</w:t>
      </w:r>
    </w:p>
    <w:p w:rsidR="00000000" w:rsidRDefault="00835C14">
      <w:pPr>
        <w:pStyle w:val="just"/>
      </w:pPr>
      <w:r>
        <w:t>ИНН ______________________________________________ (10 зн.);</w:t>
      </w:r>
    </w:p>
    <w:p w:rsidR="00000000" w:rsidRDefault="00835C14">
      <w:pPr>
        <w:pStyle w:val="just"/>
      </w:pPr>
      <w:r>
        <w:t>КПП ______________________________________________ (9 зн.);</w:t>
      </w:r>
    </w:p>
    <w:p w:rsidR="00000000" w:rsidRDefault="00835C14">
      <w:pPr>
        <w:pStyle w:val="just"/>
      </w:pPr>
      <w:r>
        <w:t>ОКАТО ____________________________________________ (11 зн</w:t>
      </w:r>
      <w:r>
        <w:t>.);</w:t>
      </w:r>
    </w:p>
    <w:p w:rsidR="00000000" w:rsidRDefault="00835C14">
      <w:pPr>
        <w:pStyle w:val="just"/>
      </w:pPr>
      <w:r>
        <w:t>N лицевого счета _________________________________ (11 зн.);</w:t>
      </w:r>
    </w:p>
    <w:p w:rsidR="00000000" w:rsidRDefault="00835C14">
      <w:pPr>
        <w:pStyle w:val="just"/>
      </w:pPr>
      <w:r>
        <w:t>N расчетного счета _______________________________ (20 зн.);</w:t>
      </w:r>
    </w:p>
    <w:p w:rsidR="00000000" w:rsidRDefault="00835C14">
      <w:pPr>
        <w:pStyle w:val="just"/>
      </w:pPr>
      <w:r>
        <w:t>наименование учреждения Банка России по региону ____________________;</w:t>
      </w:r>
    </w:p>
    <w:p w:rsidR="00000000" w:rsidRDefault="00835C14">
      <w:pPr>
        <w:pStyle w:val="just"/>
      </w:pPr>
      <w:r>
        <w:t>БИК учреждения Банка России по региону ___________ (9 зн.);</w:t>
      </w:r>
    </w:p>
    <w:p w:rsidR="00000000" w:rsidRDefault="00835C14">
      <w:pPr>
        <w:pStyle w:val="just"/>
      </w:pPr>
      <w:r>
        <w:t>корр. счет Банка России __________________________ (20 зн.);</w:t>
      </w:r>
    </w:p>
    <w:p w:rsidR="00000000" w:rsidRDefault="00835C14">
      <w:pPr>
        <w:pStyle w:val="just"/>
      </w:pPr>
      <w:r>
        <w:t>наименование территориального органа Федерального казначейства по региону ________________________;</w:t>
      </w:r>
    </w:p>
    <w:p w:rsidR="00000000" w:rsidRDefault="00835C14">
      <w:pPr>
        <w:pStyle w:val="just"/>
      </w:pPr>
      <w:r>
        <w:t>наименование финансового органа __________________.</w:t>
      </w:r>
    </w:p>
    <w:p w:rsidR="00000000" w:rsidRDefault="00835C14">
      <w:pPr>
        <w:pStyle w:val="just"/>
      </w:pPr>
      <w:r>
        <w:t>2.1.4. Осуществляет контроль соблюдения Органом исполнительной власти субъекта Российской Федерации условий предоставления субсидий и выполнения обязательств, предусмотренных Соглашением.</w:t>
      </w:r>
    </w:p>
    <w:p w:rsidR="00000000" w:rsidRDefault="00835C14">
      <w:pPr>
        <w:pStyle w:val="just"/>
      </w:pPr>
      <w:r>
        <w:t>2.1.5. Приостанавливает перечисление субсидий субъекту Российской Фе</w:t>
      </w:r>
      <w:r>
        <w:t>дерации в случае несоблюдения Органом исполнительной власти субъекта Российской Федерации обязательств, предусмотренных Соглашением, о чем информирует Орган исполнительной власти субъекта Российской Федерации с указанием причин и срока, необходимого для ус</w:t>
      </w:r>
      <w:r>
        <w:t>транения нарушений.</w:t>
      </w:r>
    </w:p>
    <w:p w:rsidR="00000000" w:rsidRDefault="00835C14">
      <w:pPr>
        <w:pStyle w:val="just"/>
      </w:pPr>
      <w:r>
        <w:t>2.1.6. Принимает решение о сокращении объема субсидий, предусмотренных субъекту Российской Федерации на очередной финансовый год и плановый период в случае:</w:t>
      </w:r>
    </w:p>
    <w:p w:rsidR="00000000" w:rsidRDefault="00835C14">
      <w:pPr>
        <w:pStyle w:val="just"/>
      </w:pPr>
      <w:r>
        <w:t xml:space="preserve">- если размер средств, предусмотренных в бюджете субъекта Российской Федерации </w:t>
      </w:r>
      <w:r>
        <w:t>на реализацию мероприятий Программы, не позволяет обеспечить установленный уровень софинансирования расходного обязательства субъекта Российской Федерации за счет субсидий;</w:t>
      </w:r>
    </w:p>
    <w:p w:rsidR="00000000" w:rsidRDefault="00835C14">
      <w:pPr>
        <w:pStyle w:val="just"/>
      </w:pPr>
      <w:r>
        <w:t>- уменьшения средств бюджета субъекта Российской Федерации, предусмотренных Приложе</w:t>
      </w:r>
      <w:r>
        <w:t>нием N 2 к Соглашению. Размер субсидии подлежит сокращению пропорционально сокращению средств бюджета субъекта Российской Федерации;</w:t>
      </w:r>
    </w:p>
    <w:p w:rsidR="00000000" w:rsidRDefault="00835C14">
      <w:pPr>
        <w:pStyle w:val="just"/>
      </w:pPr>
      <w:r>
        <w:t xml:space="preserve">- прекращения потребности субъекта Российской Федерации в субсидиях в текущем финансовом году на основании его письменного </w:t>
      </w:r>
      <w:r>
        <w:t>обращения.</w:t>
      </w:r>
    </w:p>
    <w:p w:rsidR="00000000" w:rsidRDefault="00835C14">
      <w:pPr>
        <w:pStyle w:val="just"/>
      </w:pPr>
      <w:r>
        <w:t>2.1.7. Осуществляет перечисление субсидии с учетом особенностей, установленных Правительством Российской Федерации, при принятии решения о передаче территориальному органу Федерального казначейства своих полномочий по перечислению в бюджет субъе</w:t>
      </w:r>
      <w:r>
        <w:t>кта Российской Федерации субсидии в пределах суммы, необходимой для оплаты денежных обязательств по расходам получателей средств бюджета, источником финансового обеспечения которых является субсидия из федерального бюджета в соответствии с Федеральным зако</w:t>
      </w:r>
      <w:r>
        <w:t>ном о федеральном бюджете.</w:t>
      </w:r>
    </w:p>
    <w:p w:rsidR="00000000" w:rsidRDefault="00835C14">
      <w:pPr>
        <w:pStyle w:val="just"/>
      </w:pPr>
      <w:r>
        <w:t>2.1.8. Запрашивает у Органа исполнительной власти субъекта Российской Федерации информацию и документы, необходимые для реализации Соглашения.</w:t>
      </w:r>
    </w:p>
    <w:p w:rsidR="00000000" w:rsidRDefault="00835C14">
      <w:pPr>
        <w:pStyle w:val="just"/>
      </w:pPr>
      <w:r>
        <w:t>2.2. Орган исполнительной власти субъекта Российской Федерации:</w:t>
      </w:r>
    </w:p>
    <w:p w:rsidR="00000000" w:rsidRDefault="00835C14">
      <w:pPr>
        <w:pStyle w:val="just"/>
      </w:pPr>
      <w:r>
        <w:t>2.2.1. Обязуется, с уч</w:t>
      </w:r>
      <w:r>
        <w:t>етом требований Правил, принять средства на реализацию мероприятий Программы, указанных в пункте 1.1 Соглашения, в объемах, предусмотренных приложением N 2 к Соглашению.</w:t>
      </w:r>
    </w:p>
    <w:p w:rsidR="00000000" w:rsidRDefault="00835C14">
      <w:pPr>
        <w:pStyle w:val="just"/>
      </w:pPr>
      <w:r>
        <w:t>2.2.2. Использует субсидии в объемах, предусмотренных приложением N 1 к Соглашению, дл</w:t>
      </w:r>
      <w:r>
        <w:t>я выполнения показателей результативности, привлекает средства бюджета субъекта Российской Федерации, местных бюджетов, внебюджетных источников в объемах, предусмотренных приложением N 2 к Соглашению на финансирование мероприятий Программы, с учетом требов</w:t>
      </w:r>
      <w:r>
        <w:t>аний, установленных Правилами.</w:t>
      </w:r>
    </w:p>
    <w:p w:rsidR="00000000" w:rsidRDefault="00835C14">
      <w:pPr>
        <w:pStyle w:val="just"/>
      </w:pPr>
      <w:r>
        <w:t>2.2.3. Обязуется обеспечить достижение целевых индикаторов и показателей результативности предоставления субсидий, установленных приложением N 1 к Соглашению.</w:t>
      </w:r>
    </w:p>
    <w:p w:rsidR="00000000" w:rsidRDefault="00835C14">
      <w:pPr>
        <w:pStyle w:val="HTML"/>
      </w:pPr>
      <w:r>
        <w:t xml:space="preserve">    2.2.4. Уточняет в ____________________________________________</w:t>
      </w:r>
      <w:r>
        <w:t>_________</w:t>
      </w:r>
    </w:p>
    <w:p w:rsidR="00000000" w:rsidRDefault="00835C14">
      <w:pPr>
        <w:pStyle w:val="HTML"/>
      </w:pPr>
      <w:r>
        <w:t>(наименование региональной программы)</w:t>
      </w:r>
    </w:p>
    <w:p w:rsidR="00000000" w:rsidRDefault="00835C14">
      <w:pPr>
        <w:pStyle w:val="HTML"/>
      </w:pPr>
      <w:r>
        <w:t>значения  показателей,  соответствующие  значениям  целевых  индикаторов  и</w:t>
      </w:r>
    </w:p>
    <w:p w:rsidR="00000000" w:rsidRDefault="00835C14">
      <w:pPr>
        <w:pStyle w:val="HTML"/>
      </w:pPr>
      <w:r>
        <w:t>показателей   результативности   предоставления   субсидий,   установленных</w:t>
      </w:r>
    </w:p>
    <w:p w:rsidR="00000000" w:rsidRDefault="00835C14">
      <w:pPr>
        <w:pStyle w:val="HTML"/>
      </w:pPr>
      <w:r>
        <w:t>приложением  N  1  к  Соглашению,  в  случае внесения из</w:t>
      </w:r>
      <w:r>
        <w:t>менений в указанное</w:t>
      </w:r>
    </w:p>
    <w:p w:rsidR="00000000" w:rsidRDefault="00835C14">
      <w:pPr>
        <w:pStyle w:val="HTML"/>
      </w:pPr>
      <w:r>
        <w:t>приложение.</w:t>
      </w:r>
    </w:p>
    <w:p w:rsidR="00000000" w:rsidRDefault="00835C14">
      <w:pPr>
        <w:pStyle w:val="just"/>
      </w:pPr>
      <w:r>
        <w:t>2.2.5. Обязуется ежеквартально предоставлять Министерству бюджетную заявку на получение субсидий из федерального бюджета бюджету субъекта Российской Федерации на реализацию мероприятий Программы на соответствующий финансовый</w:t>
      </w:r>
      <w:r>
        <w:t xml:space="preserve"> год по форме и в сроки согласно приложению N 2 к Приказу.</w:t>
      </w:r>
    </w:p>
    <w:p w:rsidR="00000000" w:rsidRDefault="00835C14">
      <w:pPr>
        <w:pStyle w:val="just"/>
      </w:pPr>
      <w:r>
        <w:t>2.2.6. Обязуется ежеквартально предоставлять Министерству не позднее 5 числа месяца, следующего за отчетным месяцем:</w:t>
      </w:r>
    </w:p>
    <w:p w:rsidR="00000000" w:rsidRDefault="00835C14">
      <w:pPr>
        <w:pStyle w:val="just"/>
      </w:pPr>
      <w:r>
        <w:t>отчет о расходах бюджета субъекта Российской Федерации и местных бюджетов, источ</w:t>
      </w:r>
      <w:r>
        <w:t>ником финансового обеспечения которых являются субсидии, в сроки и по форме согласно приложению N 5 к Соглашению;</w:t>
      </w:r>
    </w:p>
    <w:p w:rsidR="00000000" w:rsidRDefault="00835C14">
      <w:pPr>
        <w:pStyle w:val="just"/>
      </w:pPr>
      <w:r>
        <w:t>отчет о достижении показателей результативности предоставления субсидии в сроки и по форме согласно приложению N 6 к Соглашению;</w:t>
      </w:r>
    </w:p>
    <w:p w:rsidR="00000000" w:rsidRDefault="00835C14">
      <w:pPr>
        <w:pStyle w:val="just"/>
      </w:pPr>
      <w:r>
        <w:t>разрешения на</w:t>
      </w:r>
      <w:r>
        <w:t xml:space="preserve"> ввод объектов в эксплуатацию, строительство (реконструкция) которых осуществлено сельскохозяйственными товаропроизводителями.</w:t>
      </w:r>
    </w:p>
    <w:p w:rsidR="00000000" w:rsidRDefault="00835C14">
      <w:pPr>
        <w:pStyle w:val="just"/>
      </w:pPr>
      <w:r>
        <w:t>2.2.7. Обязуется ежеквартально предоставлять Министерству сведения о ходе реализации мероприятий Программы по формам федерального</w:t>
      </w:r>
      <w:r>
        <w:t xml:space="preserve"> статистического наблюдения, установленным Федеральной службой государственной статистики в сроки, указанные в формах.</w:t>
      </w:r>
    </w:p>
    <w:p w:rsidR="00000000" w:rsidRDefault="00835C14">
      <w:pPr>
        <w:pStyle w:val="just"/>
      </w:pPr>
      <w:r>
        <w:t>2.2.8. Обеспечивает выполнение обязательств по финансированию мероприятий Программы, указанных в пункте 1.1 Соглашения в объемах, предусм</w:t>
      </w:r>
      <w:r>
        <w:t>отренных в приложении N 2 к Соглашению.</w:t>
      </w:r>
    </w:p>
    <w:p w:rsidR="00000000" w:rsidRDefault="00835C14">
      <w:pPr>
        <w:pStyle w:val="just"/>
      </w:pPr>
      <w:r>
        <w:t>2.2.9. При изменении объемов средств бюджета субъекта Российской Федерации по мероприятиям Программы, указанных в приложении N 2 к Соглашению, в течение 10 рабочих дней представляет Министерству документы, содержащие</w:t>
      </w:r>
      <w:r>
        <w:t xml:space="preserve"> сведения об объеме бюджетных ассигнований, предусмотренных в бюджете субъекта Российской Федерации на реализацию мероприятий, указанных в пункте 1.1 Соглашения, заверенные в установленном порядке, в которых указаны наименование и реквизиты нормативного пр</w:t>
      </w:r>
      <w:r>
        <w:t>авового акта, устанавливающего расходное обязательство субъекта Российской Федерации.</w:t>
      </w:r>
    </w:p>
    <w:p w:rsidR="00000000" w:rsidRDefault="00835C14">
      <w:pPr>
        <w:pStyle w:val="just"/>
      </w:pPr>
      <w:r>
        <w:t>2.2.10. Письменно уведомляет Министерство о прекращении потребности в субсидии в течение 5 рабочих дней с момента прекращения указанной потребности.</w:t>
      </w:r>
    </w:p>
    <w:p w:rsidR="00000000" w:rsidRDefault="00835C14">
      <w:pPr>
        <w:pStyle w:val="just"/>
      </w:pPr>
      <w:r>
        <w:t xml:space="preserve">2.2.11. Обеспечивает </w:t>
      </w:r>
      <w:r>
        <w:t>целевое и эффективное использование субсидий, перечисленных Министерством, в соответствии с Соглашением. Субсидия в случае ее использования не по целевому назначению подлежит взысканию в доход федерального бюджета в соответствии с бюджетным законодательств</w:t>
      </w:r>
      <w:r>
        <w:t>ом Российской Федерации.</w:t>
      </w:r>
    </w:p>
    <w:p w:rsidR="00000000" w:rsidRDefault="00835C14">
      <w:pPr>
        <w:pStyle w:val="HTML"/>
      </w:pPr>
      <w:r>
        <w:t xml:space="preserve">    2.2.12.  Обеспечивает перечисление средств федерального и регионального</w:t>
      </w:r>
    </w:p>
    <w:p w:rsidR="00000000" w:rsidRDefault="00835C14">
      <w:pPr>
        <w:pStyle w:val="HTML"/>
      </w:pPr>
      <w:r>
        <w:t>бюджетов на счета получателей средств в срок не более 30 календарных дней с</w:t>
      </w:r>
    </w:p>
    <w:p w:rsidR="00000000" w:rsidRDefault="00835C14">
      <w:pPr>
        <w:pStyle w:val="HTML"/>
      </w:pPr>
      <w:r>
        <w:t xml:space="preserve">момента   зачисления   на   счет   территориального   органа   </w:t>
      </w:r>
      <w:r>
        <w:t>Федерального</w:t>
      </w:r>
    </w:p>
    <w:p w:rsidR="00000000" w:rsidRDefault="00835C14">
      <w:pPr>
        <w:pStyle w:val="HTML"/>
      </w:pPr>
      <w:r>
        <w:t>казначейства _____________________________________________________________,</w:t>
      </w:r>
    </w:p>
    <w:p w:rsidR="00000000" w:rsidRDefault="00835C14">
      <w:pPr>
        <w:pStyle w:val="HTML"/>
      </w:pPr>
      <w:r>
        <w:t>(наименование субъекта Российской Федерации)</w:t>
      </w:r>
    </w:p>
    <w:p w:rsidR="00000000" w:rsidRDefault="00835C14">
      <w:pPr>
        <w:pStyle w:val="HTML"/>
      </w:pPr>
      <w:r>
        <w:t>открытый  для  учета  поступлений  и   их   распределения  между  бюджетами</w:t>
      </w:r>
    </w:p>
    <w:p w:rsidR="00000000" w:rsidRDefault="00835C14">
      <w:pPr>
        <w:pStyle w:val="HTML"/>
      </w:pPr>
      <w:r>
        <w:t>бюджетной  системы  Российской  Федерации,  дл</w:t>
      </w:r>
      <w:r>
        <w:t>я последующего перечисления в</w:t>
      </w:r>
    </w:p>
    <w:p w:rsidR="00000000" w:rsidRDefault="00835C14">
      <w:pPr>
        <w:pStyle w:val="HTML"/>
      </w:pPr>
      <w:r>
        <w:t>установленном порядке в бюджет субъекта Российской Федерации.</w:t>
      </w:r>
    </w:p>
    <w:p w:rsidR="00000000" w:rsidRDefault="00835C14">
      <w:pPr>
        <w:pStyle w:val="just"/>
      </w:pPr>
      <w:r>
        <w:t>2.2.13. Обеспечивает адресное предоставление субсидий сельскохозяйственным товаропроизводителям.</w:t>
      </w:r>
    </w:p>
    <w:p w:rsidR="00000000" w:rsidRDefault="00835C14">
      <w:pPr>
        <w:pStyle w:val="just"/>
      </w:pPr>
      <w:r>
        <w:t>2.2.14. Обеспечивает своевременность, полноту и достоверность предс</w:t>
      </w:r>
      <w:r>
        <w:t>тавляемых в Министерство сведений.</w:t>
      </w:r>
    </w:p>
    <w:p w:rsidR="00000000" w:rsidRDefault="00835C14">
      <w:pPr>
        <w:pStyle w:val="just"/>
      </w:pPr>
      <w:r>
        <w:t>2.2.15. Остаток неиспользованных в текущем финансовом году субсидий, потребность в которых сохраняется, подлежит использованию в очередном финансовом году на те же цели. При установлении Министерством отсутствия потребнос</w:t>
      </w:r>
      <w:r>
        <w:t>ти субъекта Российской Федерации в субсидиях их остаток подлежит возврату в доход федерального бюджета. В случае если неиспользованный остаток субсидий не перечислен в доход федерального бюджета, указанные средства подлежат взысканию в доход федерального б</w:t>
      </w:r>
      <w:r>
        <w:t xml:space="preserve">юджета в порядке, установленном приказом Министерства финансов Российской Федерации от 12 ноября 2007 г. N 105н "Об утверждении Порядка приостановления (сокращения) предоставления межбюджетных трансфертов (за исключением субвенций) из федерального бюджета </w:t>
      </w:r>
      <w:r>
        <w:t>в случае несоблюдения органами государственной власти субъектов Российской Федерации условий их предоставления".</w:t>
      </w:r>
    </w:p>
    <w:p w:rsidR="00000000" w:rsidRDefault="00835C14">
      <w:pPr>
        <w:pStyle w:val="just"/>
      </w:pPr>
      <w:r>
        <w:t>2.2.16. При недостижении субъектом Российской Федерации установленных значений показателей результативности предоставления субсидии, установлен</w:t>
      </w:r>
      <w:r>
        <w:t>ного соглашением, объем субсидий подлежит сокращению в соответствии с пунктом 25 Правил.</w:t>
      </w:r>
    </w:p>
    <w:p w:rsidR="00000000" w:rsidRDefault="00835C14">
      <w:pPr>
        <w:pStyle w:val="just"/>
      </w:pPr>
      <w:r>
        <w:t>2.2.17. Контроль за выполнением условий распределения субсидий, предусмотренный соглашением, осуществляется в соответствии с бюджетным законодательством Российской Фед</w:t>
      </w:r>
      <w:r>
        <w:t>ерации.</w:t>
      </w:r>
    </w:p>
    <w:p w:rsidR="00000000" w:rsidRDefault="00835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C14">
      <w:pPr>
        <w:pStyle w:val="3"/>
        <w:rPr>
          <w:rFonts w:eastAsia="Times New Roman"/>
        </w:rPr>
      </w:pPr>
      <w:r>
        <w:rPr>
          <w:rFonts w:eastAsia="Times New Roman"/>
        </w:rPr>
        <w:t>III. Ответственность Сторон</w:t>
      </w:r>
    </w:p>
    <w:p w:rsidR="00000000" w:rsidRDefault="00835C14">
      <w:pPr>
        <w:pStyle w:val="just"/>
      </w:pPr>
      <w:r>
        <w:t>3.1. В случае неисполнения или ненадлежащего исполнения своих обязательств по Соглашению Стороны несут ответственность в соответствии с законодательством Российской Федерации и условиями Соглашения.</w:t>
      </w:r>
    </w:p>
    <w:p w:rsidR="00000000" w:rsidRDefault="00835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C14">
      <w:pPr>
        <w:pStyle w:val="3"/>
        <w:rPr>
          <w:rFonts w:eastAsia="Times New Roman"/>
        </w:rPr>
      </w:pPr>
      <w:r>
        <w:rPr>
          <w:rFonts w:eastAsia="Times New Roman"/>
        </w:rPr>
        <w:t>IV. Порядок рассмот</w:t>
      </w:r>
      <w:r>
        <w:rPr>
          <w:rFonts w:eastAsia="Times New Roman"/>
        </w:rPr>
        <w:t>рения споров</w:t>
      </w:r>
    </w:p>
    <w:p w:rsidR="00000000" w:rsidRDefault="00835C14">
      <w:pPr>
        <w:pStyle w:val="just"/>
      </w:pPr>
      <w:r>
        <w:t>4.1. Стороны Соглашения принимают все меры к разрешению споров (разногласий), возникающих по Соглашению (и/или в связи с ним), путем переговоров между Сторонами, с оформлением соответствующих протоколов.</w:t>
      </w:r>
    </w:p>
    <w:p w:rsidR="00000000" w:rsidRDefault="00835C14">
      <w:pPr>
        <w:pStyle w:val="just"/>
      </w:pPr>
      <w:r>
        <w:t>4.2. В случае невозможности урегулирова</w:t>
      </w:r>
      <w:r>
        <w:t>ния споры (разногласия) подлежат разрешению в порядке, установленном законодательством Российской Федерации.</w:t>
      </w:r>
    </w:p>
    <w:p w:rsidR="00000000" w:rsidRDefault="00835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C14">
      <w:pPr>
        <w:pStyle w:val="3"/>
        <w:rPr>
          <w:rFonts w:eastAsia="Times New Roman"/>
        </w:rPr>
      </w:pPr>
      <w:r>
        <w:rPr>
          <w:rFonts w:eastAsia="Times New Roman"/>
        </w:rPr>
        <w:t>V. Заключительные положения</w:t>
      </w:r>
    </w:p>
    <w:p w:rsidR="00000000" w:rsidRDefault="00835C14">
      <w:pPr>
        <w:pStyle w:val="just"/>
      </w:pPr>
      <w:r>
        <w:t>5.1. Все изменения и дополнения к Соглашению действительны лишь в том случае, если они имеют ссылку на Соглашение, сов</w:t>
      </w:r>
      <w:r>
        <w:t>ершены в письменной форме и подписаны уполномоченными на то представителями обеих Сторон.</w:t>
      </w:r>
    </w:p>
    <w:p w:rsidR="00000000" w:rsidRDefault="00835C14">
      <w:pPr>
        <w:pStyle w:val="just"/>
      </w:pPr>
      <w:r>
        <w:t>5.2. Все приложения и дополнения к Соглашению являются его неотъемлемыми частями.</w:t>
      </w:r>
    </w:p>
    <w:p w:rsidR="00000000" w:rsidRDefault="00835C14">
      <w:pPr>
        <w:pStyle w:val="just"/>
      </w:pPr>
      <w:r>
        <w:t>5.3. Соглашение составлено в двух экземплярах, имеющих равную юридическую силу.</w:t>
      </w:r>
    </w:p>
    <w:p w:rsidR="00000000" w:rsidRDefault="00835C14">
      <w:pPr>
        <w:pStyle w:val="just"/>
      </w:pPr>
      <w:r>
        <w:t>5.4.</w:t>
      </w:r>
      <w:r>
        <w:t xml:space="preserve"> Соглашение вступает в силу с момента его подписания представителями обеих Сторон и действует до 31 декабря текущего года.</w:t>
      </w:r>
    </w:p>
    <w:p w:rsidR="00000000" w:rsidRDefault="00835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C14">
      <w:pPr>
        <w:pStyle w:val="3"/>
        <w:rPr>
          <w:rFonts w:eastAsia="Times New Roman"/>
        </w:rPr>
      </w:pPr>
      <w:r>
        <w:rPr>
          <w:rFonts w:eastAsia="Times New Roman"/>
        </w:rPr>
        <w:t>VI. Платежные реквизиты Сторон</w:t>
      </w:r>
    </w:p>
    <w:p w:rsidR="00000000" w:rsidRDefault="00835C14">
      <w:pPr>
        <w:pStyle w:val="HTML"/>
      </w:pPr>
      <w:r>
        <w:t>Министерство сельского хозяйства     Наименование   Органа   исполнительной</w:t>
      </w:r>
    </w:p>
    <w:p w:rsidR="00000000" w:rsidRDefault="00835C14">
      <w:pPr>
        <w:pStyle w:val="HTML"/>
      </w:pPr>
      <w:r>
        <w:t>Российской Федерации                 власти _______________________________</w:t>
      </w:r>
    </w:p>
    <w:p w:rsidR="00000000" w:rsidRDefault="00835C14">
      <w:pPr>
        <w:pStyle w:val="HTML"/>
      </w:pPr>
      <w:r>
        <w:t>(наименование субъекта</w:t>
      </w:r>
    </w:p>
    <w:p w:rsidR="00000000" w:rsidRDefault="00835C14">
      <w:pPr>
        <w:pStyle w:val="HTML"/>
      </w:pPr>
      <w:r>
        <w:t>Российской Федерации)</w:t>
      </w:r>
    </w:p>
    <w:p w:rsidR="00000000" w:rsidRDefault="00835C14">
      <w:pPr>
        <w:pStyle w:val="HTML"/>
      </w:pPr>
    </w:p>
    <w:p w:rsidR="00000000" w:rsidRDefault="00835C14">
      <w:pPr>
        <w:pStyle w:val="HTML"/>
      </w:pPr>
      <w:r>
        <w:t>107139, г. Москва,                   Индекс, адрес</w:t>
      </w:r>
    </w:p>
    <w:p w:rsidR="00000000" w:rsidRDefault="00835C14">
      <w:pPr>
        <w:pStyle w:val="HTML"/>
      </w:pPr>
      <w:r>
        <w:t>Орликов пер., 1/11</w:t>
      </w:r>
    </w:p>
    <w:p w:rsidR="00000000" w:rsidRDefault="00835C14">
      <w:pPr>
        <w:pStyle w:val="HTML"/>
      </w:pPr>
      <w:r>
        <w:t xml:space="preserve">ИНН 7708075454                       ИНН,      КПП,      ОКАТО  </w:t>
      </w:r>
      <w:r>
        <w:t xml:space="preserve">     Органа</w:t>
      </w:r>
    </w:p>
    <w:p w:rsidR="00000000" w:rsidRDefault="00835C14">
      <w:pPr>
        <w:pStyle w:val="HTML"/>
      </w:pPr>
      <w:r>
        <w:t>исполнительной     власти     субъекта</w:t>
      </w:r>
    </w:p>
    <w:p w:rsidR="00000000" w:rsidRDefault="00835C14">
      <w:pPr>
        <w:pStyle w:val="HTML"/>
      </w:pPr>
      <w:r>
        <w:t>Российской Федерации</w:t>
      </w:r>
    </w:p>
    <w:p w:rsidR="00000000" w:rsidRDefault="00835C14">
      <w:pPr>
        <w:pStyle w:val="HTML"/>
      </w:pPr>
      <w:r>
        <w:t>N счета открытого ____________________</w:t>
      </w:r>
    </w:p>
    <w:p w:rsidR="00000000" w:rsidRDefault="00835C14">
      <w:pPr>
        <w:pStyle w:val="HTML"/>
      </w:pPr>
      <w:r>
        <w:t>(наименование банка</w:t>
      </w:r>
    </w:p>
    <w:p w:rsidR="00000000" w:rsidRDefault="00835C14">
      <w:pPr>
        <w:pStyle w:val="HTML"/>
      </w:pPr>
      <w:r>
        <w:t>______________________________________</w:t>
      </w:r>
    </w:p>
    <w:p w:rsidR="00000000" w:rsidRDefault="00835C14">
      <w:pPr>
        <w:pStyle w:val="HTML"/>
      </w:pPr>
      <w:r>
        <w:t>субъекта Российской Федерации)</w:t>
      </w:r>
    </w:p>
    <w:p w:rsidR="00000000" w:rsidRDefault="00835C14">
      <w:pPr>
        <w:pStyle w:val="HTML"/>
      </w:pPr>
    </w:p>
    <w:p w:rsidR="00000000" w:rsidRDefault="00835C14">
      <w:pPr>
        <w:pStyle w:val="HTML"/>
      </w:pPr>
      <w:r>
        <w:t>ИНН,   КПП,    БИК    территориального</w:t>
      </w:r>
    </w:p>
    <w:p w:rsidR="00000000" w:rsidRDefault="00835C14">
      <w:pPr>
        <w:pStyle w:val="HTML"/>
      </w:pPr>
      <w:r>
        <w:t>органа   Федера</w:t>
      </w:r>
      <w:r>
        <w:t>льного  казначейства по</w:t>
      </w:r>
    </w:p>
    <w:p w:rsidR="00000000" w:rsidRDefault="00835C14">
      <w:pPr>
        <w:pStyle w:val="HTML"/>
      </w:pPr>
      <w:r>
        <w:t>______________________________________</w:t>
      </w:r>
    </w:p>
    <w:p w:rsidR="00000000" w:rsidRDefault="00835C14">
      <w:pPr>
        <w:pStyle w:val="HTML"/>
      </w:pPr>
      <w:r>
        <w:t>(наименование субъекта Российской</w:t>
      </w:r>
    </w:p>
    <w:p w:rsidR="00000000" w:rsidRDefault="00835C14">
      <w:pPr>
        <w:pStyle w:val="HTML"/>
      </w:pPr>
      <w:r>
        <w:t>Федерации)</w:t>
      </w:r>
    </w:p>
    <w:p w:rsidR="00000000" w:rsidRDefault="00835C14">
      <w:pPr>
        <w:pStyle w:val="HTML"/>
      </w:pPr>
    </w:p>
    <w:p w:rsidR="00000000" w:rsidRDefault="00835C14">
      <w:pPr>
        <w:pStyle w:val="HTML"/>
      </w:pPr>
      <w:r>
        <w:t>Полное  наименование   должности     Полное     наименование      должности</w:t>
      </w:r>
    </w:p>
    <w:p w:rsidR="00000000" w:rsidRDefault="00835C14">
      <w:pPr>
        <w:pStyle w:val="HTML"/>
      </w:pPr>
      <w:r>
        <w:t>уполномоченного    представителя     руководителя   Органа   исполнител</w:t>
      </w:r>
      <w:r>
        <w:t>ьной</w:t>
      </w:r>
    </w:p>
    <w:p w:rsidR="00000000" w:rsidRDefault="00835C14">
      <w:pPr>
        <w:pStyle w:val="HTML"/>
      </w:pPr>
      <w:r>
        <w:t>Министерства                         власти субъекта Российской Федерации</w:t>
      </w:r>
    </w:p>
    <w:p w:rsidR="00000000" w:rsidRDefault="00835C14">
      <w:pPr>
        <w:pStyle w:val="HTML"/>
      </w:pPr>
    </w:p>
    <w:p w:rsidR="00000000" w:rsidRDefault="00835C14">
      <w:pPr>
        <w:pStyle w:val="HTML"/>
      </w:pPr>
      <w:r>
        <w:t>_______________________ (Ф.И.О.)     _____________________________ (Ф.И.О.)</w:t>
      </w:r>
    </w:p>
    <w:p w:rsidR="00000000" w:rsidRDefault="00835C14">
      <w:pPr>
        <w:pStyle w:val="HTML"/>
      </w:pPr>
      <w:r>
        <w:t>(подпись)                                 (подпись)</w:t>
      </w:r>
    </w:p>
    <w:p w:rsidR="00000000" w:rsidRDefault="00835C14">
      <w:pPr>
        <w:pStyle w:val="HTML"/>
      </w:pPr>
    </w:p>
    <w:p w:rsidR="00000000" w:rsidRDefault="00835C14">
      <w:pPr>
        <w:pStyle w:val="HTML"/>
      </w:pPr>
      <w:r>
        <w:t>М.П.                                     М.П.</w:t>
      </w:r>
    </w:p>
    <w:p w:rsidR="00000000" w:rsidRDefault="00835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C14">
      <w:pPr>
        <w:pStyle w:val="right"/>
      </w:pPr>
      <w:r>
        <w:t>Источник - Приказ Минсельхоза России от 23.12.2013 № 491</w:t>
      </w:r>
    </w:p>
    <w:p w:rsidR="00000000" w:rsidRDefault="00835C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https://порядокправа.рф/obrazecy/soglashenie_o_predostavlenii_subsidij_iz_federalnogo_byudzheta_byudzhetu_subekta_rossijskoj_federacii_n.htm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C14"/>
    <w:rsid w:val="0083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A1E95B-67F8-46DF-9151-C57E4A405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subsidij_iz_federalnogo_byudzheta_byudzhetu_subekta_rossijskoj_federacii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2991</Words>
  <Characters>17051</Characters>
  <Application>Microsoft Office Word</Application>
  <DocSecurity>0</DocSecurity>
  <Lines>142</Lines>
  <Paragraphs>40</Paragraphs>
  <ScaleCrop>false</ScaleCrop>
  <Company/>
  <LinksUpToDate>false</LinksUpToDate>
  <CharactersWithSpaces>20002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субсидий из федерального бюджета бюджету субъекта Российской Федерации на реализацию федеральной целевой программы "Развитие мелиорации земель сельскохозяйственного назначения России на 2014 - 2020 годы"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2022-08-21T17:16:00Z</dcterms:created>
  <dcterms:modified xsi:type="dcterms:W3CDTF">2022-08-21T17:16:00Z</dcterms:modified>
</cp:coreProperties>
</file>