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FD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из федерального бюджета иных межбюджетных трансфертов бюджету субъекта Российской Федерации на реализацию природоохранных мероприятий на Байкальской природной территории</w:t>
      </w:r>
    </w:p>
    <w:p w:rsidR="00000000" w:rsidRDefault="00140FD0">
      <w:pPr>
        <w:pStyle w:val="right"/>
      </w:pPr>
      <w:r>
        <w:t>Приложение к Приказу Минприроды России от 27 декабря 2011 г. N 968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right"/>
      </w:pPr>
      <w:r>
        <w:t>ФОРМА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из федерального бюджета иных межбюджетных трансфертов бюджету субъекта Российской Федерации на реализацию природоохранных мероприятий на Байкальской прир</w:t>
      </w:r>
      <w:r>
        <w:rPr>
          <w:rFonts w:eastAsia="Times New Roman"/>
        </w:rPr>
        <w:t>одной территории</w:t>
      </w:r>
    </w:p>
    <w:p w:rsidR="00000000" w:rsidRDefault="00140FD0">
      <w:pPr>
        <w:pStyle w:val="HTML"/>
      </w:pPr>
      <w:r>
        <w:t>г. Москва                                          "__" ___________ 20__ г.</w:t>
      </w:r>
    </w:p>
    <w:p w:rsidR="00000000" w:rsidRDefault="00140FD0">
      <w:pPr>
        <w:pStyle w:val="HTML"/>
      </w:pPr>
    </w:p>
    <w:p w:rsidR="00000000" w:rsidRDefault="00140FD0">
      <w:pPr>
        <w:pStyle w:val="HTML"/>
      </w:pPr>
      <w:r>
        <w:t>Министерство   природных  ресурсов  и  экологии  Российской  Федерации,</w:t>
      </w:r>
    </w:p>
    <w:p w:rsidR="00000000" w:rsidRDefault="00140FD0">
      <w:pPr>
        <w:pStyle w:val="HTML"/>
      </w:pPr>
      <w:r>
        <w:t>являющееся главным распорядителем средств федерального бюджета, именуемое в</w:t>
      </w:r>
    </w:p>
    <w:p w:rsidR="00000000" w:rsidRDefault="00140FD0">
      <w:pPr>
        <w:pStyle w:val="HTML"/>
      </w:pPr>
      <w:r>
        <w:t>дальнейшем "Ми</w:t>
      </w:r>
      <w:r>
        <w:t>нистерство", в лице ________________________________________,</w:t>
      </w:r>
    </w:p>
    <w:p w:rsidR="00000000" w:rsidRDefault="00140FD0">
      <w:pPr>
        <w:pStyle w:val="HTML"/>
      </w:pPr>
      <w:r>
        <w:t>(должность, фамилия, имя, отчество)</w:t>
      </w:r>
    </w:p>
    <w:p w:rsidR="00000000" w:rsidRDefault="00140FD0">
      <w:pPr>
        <w:pStyle w:val="HTML"/>
      </w:pPr>
      <w:r>
        <w:t>действующего на основании ________________________________________, с одной</w:t>
      </w:r>
    </w:p>
    <w:p w:rsidR="00000000" w:rsidRDefault="00140FD0">
      <w:pPr>
        <w:pStyle w:val="HTML"/>
      </w:pPr>
      <w:r>
        <w:t>(наименование документа и его реквизиты)</w:t>
      </w:r>
    </w:p>
    <w:p w:rsidR="00000000" w:rsidRDefault="00140FD0">
      <w:pPr>
        <w:pStyle w:val="HTML"/>
      </w:pPr>
      <w:r>
        <w:t>стороны, и ______________________________</w:t>
      </w:r>
      <w:r>
        <w:t>__________________________________</w:t>
      </w:r>
    </w:p>
    <w:p w:rsidR="00000000" w:rsidRDefault="00140FD0">
      <w:pPr>
        <w:pStyle w:val="HTML"/>
      </w:pPr>
      <w:r>
        <w:t>(наименование высшего исполнительного органа</w:t>
      </w:r>
    </w:p>
    <w:p w:rsidR="00000000" w:rsidRDefault="00140FD0">
      <w:pPr>
        <w:pStyle w:val="HTML"/>
      </w:pPr>
      <w:r>
        <w:t>__________________________________________________________________________,</w:t>
      </w:r>
    </w:p>
    <w:p w:rsidR="00000000" w:rsidRDefault="00140FD0">
      <w:pPr>
        <w:pStyle w:val="HTML"/>
      </w:pPr>
      <w:r>
        <w:t>государственной власти субъекта Российской Федерации)</w:t>
      </w:r>
    </w:p>
    <w:p w:rsidR="00000000" w:rsidRDefault="00140FD0">
      <w:pPr>
        <w:pStyle w:val="HTML"/>
      </w:pPr>
      <w:r>
        <w:t xml:space="preserve">являющий(ее)ся      получателем     иного     </w:t>
      </w:r>
      <w:r>
        <w:t>межбюджетного     трансферта,</w:t>
      </w:r>
    </w:p>
    <w:p w:rsidR="00000000" w:rsidRDefault="00140FD0">
      <w:pPr>
        <w:pStyle w:val="HTML"/>
      </w:pPr>
      <w:r>
        <w:t>именуемый(ое)   в  дальнейшем  "Субъект  Российской  Федерации",   в   лице</w:t>
      </w:r>
    </w:p>
    <w:p w:rsidR="00000000" w:rsidRDefault="00140FD0">
      <w:pPr>
        <w:pStyle w:val="HTML"/>
      </w:pPr>
      <w:r>
        <w:t>__________________________________________________________________________,</w:t>
      </w:r>
    </w:p>
    <w:p w:rsidR="00000000" w:rsidRDefault="00140FD0">
      <w:pPr>
        <w:pStyle w:val="HTML"/>
      </w:pPr>
      <w:r>
        <w:t>(должность, фамилия, имя, отчество)</w:t>
      </w:r>
    </w:p>
    <w:p w:rsidR="00000000" w:rsidRDefault="00140FD0">
      <w:pPr>
        <w:pStyle w:val="HTML"/>
      </w:pPr>
      <w:r>
        <w:t>действующего на основании ____________</w:t>
      </w:r>
      <w:r>
        <w:t>____________________________________,</w:t>
      </w:r>
    </w:p>
    <w:p w:rsidR="00000000" w:rsidRDefault="00140FD0">
      <w:pPr>
        <w:pStyle w:val="HTML"/>
      </w:pPr>
      <w:r>
        <w:t>(наименование документа и его реквизиты)</w:t>
      </w:r>
    </w:p>
    <w:p w:rsidR="00000000" w:rsidRDefault="00140FD0">
      <w:pPr>
        <w:pStyle w:val="HTML"/>
      </w:pPr>
      <w:r>
        <w:t>с  другой  стороны,  именуемые в дальнейшем  "Стороны",  в  соответствии  с</w:t>
      </w:r>
    </w:p>
    <w:p w:rsidR="00000000" w:rsidRDefault="00140FD0">
      <w:pPr>
        <w:pStyle w:val="HTML"/>
      </w:pPr>
      <w:r>
        <w:t>Бюджетным  кодексом  Российской  Федерации  от  31  июля  1998  г. N 145-ФЗ</w:t>
      </w:r>
    </w:p>
    <w:p w:rsidR="00000000" w:rsidRDefault="00140FD0">
      <w:pPr>
        <w:pStyle w:val="HTML"/>
      </w:pPr>
      <w:r>
        <w:t>(Собрание  законодательст</w:t>
      </w:r>
      <w:r>
        <w:t>ва  Российской  Федерации,  1998,  N 31, ст. 3823;</w:t>
      </w:r>
    </w:p>
    <w:p w:rsidR="00000000" w:rsidRDefault="00140FD0">
      <w:pPr>
        <w:pStyle w:val="HTML"/>
      </w:pPr>
      <w:r>
        <w:t>1999,  N 28, ст. 3492; 2000, N 1, ст. 10; N 32, ст. 3339; 2001, N 1, ст. 2;</w:t>
      </w:r>
    </w:p>
    <w:p w:rsidR="00000000" w:rsidRDefault="00140FD0">
      <w:pPr>
        <w:pStyle w:val="HTML"/>
      </w:pPr>
      <w:r>
        <w:t>N 33, ст. 3429; N 53, ст. 5030; 2002, N 22, ст. 2026; N 28, ст. 2790; N 30,</w:t>
      </w:r>
    </w:p>
    <w:p w:rsidR="00000000" w:rsidRDefault="00140FD0">
      <w:pPr>
        <w:pStyle w:val="HTML"/>
      </w:pPr>
      <w:r>
        <w:t>ст.  3021,  ст. 3027; N 52, ст. 5132; 2003, N 28, ст. 2886, ст. 2892; N 46,</w:t>
      </w:r>
    </w:p>
    <w:p w:rsidR="00000000" w:rsidRDefault="00140FD0">
      <w:pPr>
        <w:pStyle w:val="HTML"/>
      </w:pPr>
      <w:r>
        <w:t>ст.  4443,  ст. 4444; N 50, ст. 4844; N 52, ст. 5036, ст. 5038; 2004, N 27,</w:t>
      </w:r>
    </w:p>
    <w:p w:rsidR="00000000" w:rsidRDefault="00140FD0">
      <w:pPr>
        <w:pStyle w:val="HTML"/>
      </w:pPr>
      <w:r>
        <w:t>ст.  2803;  N  34, ст. 3526,</w:t>
      </w:r>
      <w:r>
        <w:t xml:space="preserve"> ст. 3535; N 52, ст. 5277, ст. 5278; 2005, N 1,</w:t>
      </w:r>
    </w:p>
    <w:p w:rsidR="00000000" w:rsidRDefault="00140FD0">
      <w:pPr>
        <w:pStyle w:val="HTML"/>
      </w:pPr>
      <w:r>
        <w:t>ст.  8,  ст.  21; N 19, ст. 1756; N 27, ст. 2717; N 42, ст. 4214; N 52, ст.</w:t>
      </w:r>
    </w:p>
    <w:p w:rsidR="00000000" w:rsidRDefault="00140FD0">
      <w:pPr>
        <w:pStyle w:val="HTML"/>
      </w:pPr>
      <w:r>
        <w:t>5572,  ст.  5589, ст. 5602; 2006, N 1, ст. 8, ст. 9; N 2, ст. 171; N 6, ст.</w:t>
      </w:r>
    </w:p>
    <w:p w:rsidR="00000000" w:rsidRDefault="00140FD0">
      <w:pPr>
        <w:pStyle w:val="HTML"/>
      </w:pPr>
      <w:r>
        <w:t xml:space="preserve">636;  N  43,  ст. 4412; N 45, ст. 4627; N 50, ст. 5279; </w:t>
      </w:r>
      <w:r>
        <w:t>N 52, ст. 5503, ст.</w:t>
      </w:r>
    </w:p>
    <w:p w:rsidR="00000000" w:rsidRDefault="00140FD0">
      <w:pPr>
        <w:pStyle w:val="HTML"/>
      </w:pPr>
      <w:r>
        <w:lastRenderedPageBreak/>
        <w:t>5504;  2007, N 1, ст. 28; N 17, ст. 1929; N 18, ст. 2117; N 31, ст. 4009; N</w:t>
      </w:r>
    </w:p>
    <w:p w:rsidR="00000000" w:rsidRDefault="00140FD0">
      <w:pPr>
        <w:pStyle w:val="HTML"/>
      </w:pPr>
      <w:r>
        <w:t>45,  ст.  5424; N 46, ст. 5553; N 50, ст. 6246; 2008, N 29, ст. 3418; N 30,</w:t>
      </w:r>
    </w:p>
    <w:p w:rsidR="00000000" w:rsidRDefault="00140FD0">
      <w:pPr>
        <w:pStyle w:val="HTML"/>
      </w:pPr>
      <w:r>
        <w:t>ст. 3597, ст. 3617; N 48, ст. 5500; N 49, ст. 5723; N 52, ст. 6236; 2009, N</w:t>
      </w:r>
    </w:p>
    <w:p w:rsidR="00000000" w:rsidRDefault="00140FD0">
      <w:pPr>
        <w:pStyle w:val="HTML"/>
      </w:pPr>
      <w:r>
        <w:t xml:space="preserve">1,  ст. </w:t>
      </w:r>
      <w:r>
        <w:t xml:space="preserve"> 18;  N 7, ст. 785; N 15, ст. 1780; N 27, ст. 3383; N 29, ст. 3582,</w:t>
      </w:r>
    </w:p>
    <w:p w:rsidR="00000000" w:rsidRDefault="00140FD0">
      <w:pPr>
        <w:pStyle w:val="HTML"/>
      </w:pPr>
      <w:r>
        <w:t>ст.  3618,  ст.  3629;  N 30, ст. 3739; N 39, ст. 4532; N 48, ст. 5711, ст.</w:t>
      </w:r>
    </w:p>
    <w:p w:rsidR="00000000" w:rsidRDefault="00140FD0">
      <w:pPr>
        <w:pStyle w:val="HTML"/>
      </w:pPr>
      <w:r>
        <w:t>5733; N 51, ст. 6151; N 52, ст. 6450; 2010, N 18, ст. 2145; N 19, ст. 2291,</w:t>
      </w:r>
    </w:p>
    <w:p w:rsidR="00000000" w:rsidRDefault="00140FD0">
      <w:pPr>
        <w:pStyle w:val="HTML"/>
      </w:pPr>
      <w:r>
        <w:t xml:space="preserve">ст.  2293;  N  21,  ст. 2524; N 31, </w:t>
      </w:r>
      <w:r>
        <w:t>ст. 4185, ст. 4192, ст. 4198; N 40, ст.</w:t>
      </w:r>
    </w:p>
    <w:p w:rsidR="00000000" w:rsidRDefault="00140FD0">
      <w:pPr>
        <w:pStyle w:val="HTML"/>
      </w:pPr>
      <w:r>
        <w:t>4969,  ст.  4971;  N 46, ст. 5918; N 49, ст. 6409; 2011, N 1, ст. 14; N 15,</w:t>
      </w:r>
    </w:p>
    <w:p w:rsidR="00000000" w:rsidRDefault="00140FD0">
      <w:pPr>
        <w:pStyle w:val="HTML"/>
      </w:pPr>
      <w:r>
        <w:t>ст. 2041; N 27, ст. 3873), Федеральным законом от 6 ноября 2011 г. N 302-ФЗ</w:t>
      </w:r>
    </w:p>
    <w:p w:rsidR="00000000" w:rsidRDefault="00140FD0">
      <w:pPr>
        <w:pStyle w:val="HTML"/>
      </w:pPr>
      <w:r>
        <w:t>"О  внесении  изменений  в Федеральный закон "О федеральном бюдж</w:t>
      </w:r>
      <w:r>
        <w:t>ете на 2011</w:t>
      </w:r>
    </w:p>
    <w:p w:rsidR="00000000" w:rsidRDefault="00140FD0">
      <w:pPr>
        <w:pStyle w:val="HTML"/>
      </w:pPr>
      <w:r>
        <w:t>год  и  плановый  период  2012  и  2013  годов"  (Собрание законодательства</w:t>
      </w:r>
    </w:p>
    <w:p w:rsidR="00000000" w:rsidRDefault="00140FD0">
      <w:pPr>
        <w:pStyle w:val="HTML"/>
      </w:pPr>
      <w:r>
        <w:t>Российской  Федерации, 2011, N 45, ст. 6332) заключили настоящее Соглашение</w:t>
      </w:r>
    </w:p>
    <w:p w:rsidR="00000000" w:rsidRDefault="00140FD0">
      <w:pPr>
        <w:pStyle w:val="HTML"/>
      </w:pPr>
      <w:r>
        <w:t>о нижеследующем: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140FD0">
      <w:pPr>
        <w:pStyle w:val="HTML"/>
      </w:pPr>
      <w:r>
        <w:t xml:space="preserve">    1.1.    Предметом   настоящего   Соглашения   яв</w:t>
      </w:r>
      <w:r>
        <w:t>ляется   предоставление</w:t>
      </w:r>
    </w:p>
    <w:p w:rsidR="00000000" w:rsidRDefault="00140FD0">
      <w:pPr>
        <w:pStyle w:val="HTML"/>
      </w:pPr>
      <w:r>
        <w:t>Министерством   в  ____  году  бюджету  Субъекта  Российской  Федерации  из</w:t>
      </w:r>
    </w:p>
    <w:p w:rsidR="00000000" w:rsidRDefault="00140FD0">
      <w:pPr>
        <w:pStyle w:val="HTML"/>
      </w:pPr>
      <w:r>
        <w:t>федерального  бюджета  иного  межбюджетного  трансферта на софинансирование</w:t>
      </w:r>
    </w:p>
    <w:p w:rsidR="00000000" w:rsidRDefault="00140FD0">
      <w:pPr>
        <w:pStyle w:val="HTML"/>
      </w:pPr>
      <w:r>
        <w:t>расходов  бюджета  Субъекта  Российской  Федерации, связанных с реализацией</w:t>
      </w:r>
    </w:p>
    <w:p w:rsidR="00000000" w:rsidRDefault="00140FD0">
      <w:pPr>
        <w:pStyle w:val="HTML"/>
      </w:pPr>
      <w:r>
        <w:t>прир</w:t>
      </w:r>
      <w:r>
        <w:t>одоохранных  мероприятий  на  Байкальской природной территории (далее -</w:t>
      </w:r>
    </w:p>
    <w:p w:rsidR="00000000" w:rsidRDefault="00140FD0">
      <w:pPr>
        <w:pStyle w:val="HTML"/>
      </w:pPr>
      <w:r>
        <w:t>трансферт), в размере _____________________________________________________</w:t>
      </w:r>
    </w:p>
    <w:p w:rsidR="00000000" w:rsidRDefault="00140FD0">
      <w:pPr>
        <w:pStyle w:val="HTML"/>
      </w:pPr>
      <w:r>
        <w:t>(сумма прописью)</w:t>
      </w:r>
    </w:p>
    <w:p w:rsidR="00000000" w:rsidRDefault="00140FD0">
      <w:pPr>
        <w:pStyle w:val="HTML"/>
      </w:pPr>
      <w:r>
        <w:t>(__________________________________) рублей, а Субъект Российской Федерации</w:t>
      </w:r>
    </w:p>
    <w:p w:rsidR="00000000" w:rsidRDefault="00140FD0">
      <w:pPr>
        <w:pStyle w:val="HTML"/>
      </w:pPr>
      <w:r>
        <w:t>(сумма цифрами)</w:t>
      </w:r>
    </w:p>
    <w:p w:rsidR="00000000" w:rsidRDefault="00140FD0">
      <w:pPr>
        <w:pStyle w:val="HTML"/>
      </w:pPr>
      <w:r>
        <w:t>обязуется  принять  указанный  трансферт,   использовать  его  по  целевому</w:t>
      </w:r>
    </w:p>
    <w:p w:rsidR="00000000" w:rsidRDefault="00140FD0">
      <w:pPr>
        <w:pStyle w:val="HTML"/>
      </w:pPr>
      <w:r>
        <w:t>назначению,  определенному настоящим Соглашением, обеспечить финансирование</w:t>
      </w:r>
    </w:p>
    <w:p w:rsidR="00000000" w:rsidRDefault="00140FD0">
      <w:pPr>
        <w:pStyle w:val="HTML"/>
      </w:pPr>
      <w:r>
        <w:t xml:space="preserve">указанных   </w:t>
      </w:r>
      <w:r>
        <w:t>расходных   обязательств   за  счет  средств  бюджета  Субъекта</w:t>
      </w:r>
    </w:p>
    <w:p w:rsidR="00000000" w:rsidRDefault="00140FD0">
      <w:pPr>
        <w:pStyle w:val="HTML"/>
      </w:pPr>
      <w:r>
        <w:t>Российской Федерации в размере ____________________________________________</w:t>
      </w:r>
    </w:p>
    <w:p w:rsidR="00000000" w:rsidRDefault="00140FD0">
      <w:pPr>
        <w:pStyle w:val="HTML"/>
      </w:pPr>
      <w:r>
        <w:t>(сумма цифрами)</w:t>
      </w:r>
    </w:p>
    <w:p w:rsidR="00000000" w:rsidRDefault="00140FD0">
      <w:pPr>
        <w:pStyle w:val="HTML"/>
      </w:pPr>
      <w:r>
        <w:t>(______________________________________________) рублей, а также обеспечить</w:t>
      </w:r>
    </w:p>
    <w:p w:rsidR="00000000" w:rsidRDefault="00140FD0">
      <w:pPr>
        <w:pStyle w:val="HTML"/>
      </w:pPr>
      <w:r>
        <w:t>(сумма прописью)</w:t>
      </w:r>
    </w:p>
    <w:p w:rsidR="00000000" w:rsidRDefault="00140FD0">
      <w:pPr>
        <w:pStyle w:val="HTML"/>
      </w:pPr>
      <w:r>
        <w:t>выполне</w:t>
      </w:r>
      <w:r>
        <w:t>ние условий настоящего Соглашения (Приложение N 2).</w:t>
      </w:r>
    </w:p>
    <w:p w:rsidR="00000000" w:rsidRDefault="00140FD0">
      <w:pPr>
        <w:pStyle w:val="just"/>
      </w:pPr>
      <w:r>
        <w:t>1.2. Трансферт предоставляется на софинансирование расходного обязательства Субъекта Российской Федерации по реализации природоохранных мероприятий на Байкальской природной территории, указанных в Приложе</w:t>
      </w:r>
      <w:r>
        <w:t>нии N 1 (далее - природоохранные мероприятия), к настоящему Соглашению (целевое назначение трансферта).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II. Порядок и условия предоставления трансферта</w:t>
      </w:r>
    </w:p>
    <w:p w:rsidR="00000000" w:rsidRDefault="00140FD0">
      <w:pPr>
        <w:pStyle w:val="just"/>
      </w:pPr>
      <w:r>
        <w:t>2.1. Трансферт предоставляется при соблюдении Субъектом Российской Федерации условий предоставления тра</w:t>
      </w:r>
      <w:r>
        <w:t>нсферта, установленных законодательством Российской Федерации, в том числе актами Правительства Российской Федерации, Министерства, а также настоящим Соглашением.</w:t>
      </w:r>
    </w:p>
    <w:p w:rsidR="00000000" w:rsidRDefault="00140FD0">
      <w:pPr>
        <w:pStyle w:val="HTML"/>
      </w:pPr>
      <w:r>
        <w:t xml:space="preserve">    2.2.  Перечисление  трансферта  бюджету  Субъекта  Российской Федерации</w:t>
      </w:r>
    </w:p>
    <w:p w:rsidR="00000000" w:rsidRDefault="00140FD0">
      <w:pPr>
        <w:pStyle w:val="HTML"/>
      </w:pPr>
      <w:r>
        <w:t xml:space="preserve">осуществляется в </w:t>
      </w:r>
      <w:r>
        <w:t>установленном порядке на счет, открытый __________________</w:t>
      </w:r>
    </w:p>
    <w:p w:rsidR="00000000" w:rsidRDefault="00140FD0">
      <w:pPr>
        <w:pStyle w:val="HTML"/>
      </w:pPr>
      <w:r>
        <w:t>___________________________________________________________________________</w:t>
      </w:r>
    </w:p>
    <w:p w:rsidR="00000000" w:rsidRDefault="00140FD0">
      <w:pPr>
        <w:pStyle w:val="HTML"/>
      </w:pPr>
      <w:r>
        <w:t>(наименование территориального органа Федерального казначейства)</w:t>
      </w:r>
    </w:p>
    <w:p w:rsidR="00000000" w:rsidRDefault="00140FD0">
      <w:pPr>
        <w:pStyle w:val="HTML"/>
      </w:pPr>
      <w:r>
        <w:t>для учета поступлений и их распределения между бюджетами</w:t>
      </w:r>
      <w:r>
        <w:t xml:space="preserve"> бюджетной  системы</w:t>
      </w:r>
    </w:p>
    <w:p w:rsidR="00000000" w:rsidRDefault="00140FD0">
      <w:pPr>
        <w:pStyle w:val="HTML"/>
      </w:pPr>
      <w:r>
        <w:t>Российской Федерации, для последующего перечисления в установленном порядке</w:t>
      </w:r>
    </w:p>
    <w:p w:rsidR="00000000" w:rsidRDefault="00140FD0">
      <w:pPr>
        <w:pStyle w:val="HTML"/>
      </w:pPr>
      <w:r>
        <w:t>в бюджеты субъектов Российской Федерации.</w:t>
      </w:r>
    </w:p>
    <w:p w:rsidR="00000000" w:rsidRDefault="00140FD0">
      <w:pPr>
        <w:pStyle w:val="just"/>
      </w:pPr>
      <w:r>
        <w:t>2.4. Перечисление трансферта в течение финансового года в бюджет Субъекта Российской Федерации осуществляется на основ</w:t>
      </w:r>
      <w:r>
        <w:t xml:space="preserve">ании представленной высшим исполнительным </w:t>
      </w:r>
      <w:r>
        <w:lastRenderedPageBreak/>
        <w:t>органом государственной власти Субъекта Российской Федерации заявки на перечисление трансферта из федерального бюджета в объемах и в срок по форме согласно Приложению N 5, при условии соблюдения им условий, предусм</w:t>
      </w:r>
      <w:r>
        <w:t>отренных настоящим Соглашением.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140FD0">
      <w:pPr>
        <w:pStyle w:val="just"/>
      </w:pPr>
      <w:r>
        <w:t>3.1. Министерство обязуется:</w:t>
      </w:r>
    </w:p>
    <w:p w:rsidR="00000000" w:rsidRDefault="00140FD0">
      <w:pPr>
        <w:pStyle w:val="just"/>
      </w:pPr>
      <w:r>
        <w:t>3.1.1. Предоставить Субъекту Российской Федерации трансферт на цели, в размере, порядке и на условиях, предусмотренных настоящим Соглашением.</w:t>
      </w:r>
    </w:p>
    <w:p w:rsidR="00000000" w:rsidRDefault="00140FD0">
      <w:pPr>
        <w:pStyle w:val="just"/>
      </w:pPr>
      <w:r>
        <w:t xml:space="preserve">3.1.2. Осуществлять </w:t>
      </w:r>
      <w:r>
        <w:t>в рамках своих полномочий контроль за целевым использованием Субъектом Российской Федерации трансферта, полученного в рамках настоящего Соглашения.</w:t>
      </w:r>
    </w:p>
    <w:p w:rsidR="00000000" w:rsidRDefault="00140FD0">
      <w:pPr>
        <w:pStyle w:val="just"/>
      </w:pPr>
      <w:r>
        <w:t>3.1.3. Направлять в Министерство финансов Российской Федерации информацию о выявленных нарушениях Субъектом Российской Федерации условий предоставления межбюджетных трансфертов из федерального бюджета и информацию об устранении Субъектом Российской Федерац</w:t>
      </w:r>
      <w:r>
        <w:t>ии нарушений в порядке, установленном приказом Министерства финансов Российской Федерации от 12 ноября 2007 г. N 105н "Об утверждении Порядка приостановления (сокращения) предоставления межбюджетных трансфертов (за исключением субвенций) из федерального бю</w:t>
      </w:r>
      <w:r>
        <w:t>джета в случае несоблюдения органами государственной власти субъектов Российской Федерации условий их предоставления" (зарегистрирован в Министерстве юстиции Российской Федерации 30 ноября 2007 г. N 10596), с изменениями, внесенными приказом Министерства ф</w:t>
      </w:r>
      <w:r>
        <w:t>инансов Российской Федерации от 24 декабря 2007 г. N 146н "О внесении изменений в Приказ Министерства финансов Российской Федерации от 12 ноября 2007 г. N 105н" (зарегистрирован в Министерстве юстиции Российской Федерации 21 января 2008 г. N 10955).</w:t>
      </w:r>
    </w:p>
    <w:p w:rsidR="00000000" w:rsidRDefault="00140FD0">
      <w:pPr>
        <w:pStyle w:val="just"/>
      </w:pPr>
      <w:r>
        <w:t>3.2. М</w:t>
      </w:r>
      <w:r>
        <w:t>инистерство вправе запрашивать от Субъекта Российской Федерации информацию, документы и материалы, необходимые для реализации настоящего Соглашения.</w:t>
      </w:r>
    </w:p>
    <w:p w:rsidR="00000000" w:rsidRDefault="00140FD0">
      <w:pPr>
        <w:pStyle w:val="just"/>
      </w:pPr>
      <w:r>
        <w:t>3.3. Субъект Российской Федерации обязуется:</w:t>
      </w:r>
    </w:p>
    <w:p w:rsidR="00000000" w:rsidRDefault="00140FD0">
      <w:pPr>
        <w:pStyle w:val="just"/>
      </w:pPr>
      <w:r>
        <w:t>3.3.1. Соблюдать при использовании трансферта законодательство</w:t>
      </w:r>
      <w:r>
        <w:t xml:space="preserve"> Российской Федерации.</w:t>
      </w:r>
    </w:p>
    <w:p w:rsidR="00000000" w:rsidRDefault="00140FD0">
      <w:pPr>
        <w:pStyle w:val="just"/>
      </w:pPr>
      <w:r>
        <w:t>3.3.2. Представить в Министерство при заключении настоящего Соглашения выписку из закона Субъекта Российской Федерации о бюджете Субъекта Российской Федерации и (или) из решения представительного органа местного самоуправления о мест</w:t>
      </w:r>
      <w:r>
        <w:t>ном бюджете, подтверждающие наличие расходного обязательства и бюджетных ассигнований на финансирование в ____ году природоохранных мероприятий (Приложение N 3).</w:t>
      </w:r>
    </w:p>
    <w:p w:rsidR="00000000" w:rsidRDefault="00140FD0">
      <w:pPr>
        <w:pStyle w:val="just"/>
      </w:pPr>
      <w:r>
        <w:t>3.3.3. В месячный срок с даты заключения настоящего Соглашения представить в Министерство подт</w:t>
      </w:r>
      <w:r>
        <w:t>верждение о внесенных изменениях в сводную бюджетную роспись, предусматривающих увеличение на сумму предоставленного трансферта доходов и расходов бюджета Субъекта Российской Федерации.</w:t>
      </w:r>
    </w:p>
    <w:p w:rsidR="00000000" w:rsidRDefault="00140FD0">
      <w:pPr>
        <w:pStyle w:val="just"/>
      </w:pPr>
      <w:r>
        <w:t>3.3.4. Вносить предложения в Министерство об изменении лимитов бюджетн</w:t>
      </w:r>
      <w:r>
        <w:t>ых обязательств в случае отказа от предусмотренных бюджетных ассигнований, уменьшении (увеличении) объемов ассигнований.</w:t>
      </w:r>
    </w:p>
    <w:p w:rsidR="00000000" w:rsidRDefault="00140FD0">
      <w:pPr>
        <w:pStyle w:val="just"/>
      </w:pPr>
      <w:r>
        <w:t>3.3.5. Не допускать предоставления трансферта на реализацию одного и того же природоохранного мероприятия в рамках различных соглашений</w:t>
      </w:r>
      <w:r>
        <w:t>.</w:t>
      </w:r>
    </w:p>
    <w:p w:rsidR="00000000" w:rsidRDefault="00140FD0">
      <w:pPr>
        <w:pStyle w:val="just"/>
      </w:pPr>
      <w:r>
        <w:t>3.3.6. Уведомить Министерство путем направления соответствующего письменного извещения, подписанного уполномоченным лицом:</w:t>
      </w:r>
    </w:p>
    <w:p w:rsidR="00000000" w:rsidRDefault="00140FD0">
      <w:pPr>
        <w:pStyle w:val="just"/>
      </w:pPr>
      <w:r>
        <w:t>- незамедлительно в случае изменения платежных реквизитов;</w:t>
      </w:r>
    </w:p>
    <w:p w:rsidR="00000000" w:rsidRDefault="00140FD0">
      <w:pPr>
        <w:pStyle w:val="just"/>
      </w:pPr>
      <w:r>
        <w:t>- не позднее 10 (десяти) рабочих дней после окончания текущего финансово</w:t>
      </w:r>
      <w:r>
        <w:t>го года о сохранении потребности (отсутствии потребности) в остатке трансферта в ____ году;</w:t>
      </w:r>
    </w:p>
    <w:p w:rsidR="00000000" w:rsidRDefault="00140FD0">
      <w:pPr>
        <w:pStyle w:val="just"/>
      </w:pPr>
      <w:r>
        <w:t>- в течение 5 (пяти) рабочих дней с даты принятия решения о прекращении потребности в трансферте в 20__ году.</w:t>
      </w:r>
    </w:p>
    <w:p w:rsidR="00000000" w:rsidRDefault="00140FD0">
      <w:pPr>
        <w:pStyle w:val="just"/>
      </w:pPr>
      <w:r>
        <w:t>3.3.7. Перечислить полученный трансферт (остаток транс</w:t>
      </w:r>
      <w:r>
        <w:t>ферта) на лицевой счет Министерства не позднее 10 (десяти) рабочих дней с момента возникновения обстоятельства, свидетельствующего о прекращении потребности в выделенном (полученном) трансферте (остатке трансферта).</w:t>
      </w:r>
    </w:p>
    <w:p w:rsidR="00000000" w:rsidRDefault="00140FD0">
      <w:pPr>
        <w:pStyle w:val="just"/>
      </w:pPr>
      <w:r>
        <w:t>3.3.8. Обеспечить в случаях, предусмотре</w:t>
      </w:r>
      <w:r>
        <w:t>нных бюджетным законодательством Российской Федерации, возврат в доход федерального бюджета неиспользованного трансферта в установленном законодательством Российской Федерации порядке.</w:t>
      </w:r>
    </w:p>
    <w:p w:rsidR="00000000" w:rsidRDefault="00140FD0">
      <w:pPr>
        <w:pStyle w:val="just"/>
      </w:pPr>
      <w:r>
        <w:t xml:space="preserve">3.3.9. Обеспечить представление в Министерство в установленном порядке </w:t>
      </w:r>
      <w:r>
        <w:t>и сроки отчета об исполнении Субъектом Российской Федерации обязательств, вытекающих из соглашения, в том числе о расходах бюджета Субъекта Российской Федерации на реализацию мероприятий, в соответствии с Приложением N 4 к настоящему Соглашению ежекварталь</w:t>
      </w:r>
      <w:r>
        <w:t>но до 5 числа месяца, следующего за отчетным, за год до 20-го января следующего за отчетным, а также иную отчетность в соответствии с действующим законодательством.</w:t>
      </w:r>
    </w:p>
    <w:p w:rsidR="00000000" w:rsidRDefault="00140FD0">
      <w:pPr>
        <w:pStyle w:val="just"/>
      </w:pPr>
      <w:r>
        <w:t>3.3.10. Обеспечить своевременность, полноту и достоверность представляемых в Министерство и</w:t>
      </w:r>
      <w:r>
        <w:t>нформации, документов и материалов, необходимых для реализации настоящего Соглашения.</w:t>
      </w:r>
    </w:p>
    <w:p w:rsidR="00000000" w:rsidRDefault="00140FD0">
      <w:pPr>
        <w:pStyle w:val="just"/>
      </w:pPr>
      <w:r>
        <w:t>3.3.11. Осуществлять контроль за ходом реализации природоохранных мероприятий, а также обеспечивать целевое, своевременное, адресное и эффективное использование трансферт</w:t>
      </w:r>
      <w:r>
        <w:t>а.</w:t>
      </w:r>
    </w:p>
    <w:p w:rsidR="00000000" w:rsidRDefault="00140FD0">
      <w:pPr>
        <w:pStyle w:val="just"/>
      </w:pPr>
      <w:r>
        <w:t>3.3.12. Выполнять иные обязательства, установленные законодательством Российской Федерации и настоящим Соглашением.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140FD0">
      <w:pPr>
        <w:pStyle w:val="just"/>
      </w:pPr>
      <w:r>
        <w:t>4.1. В случае неисполнения или ненадлежащего исполнения своих обязательств по настоящему Соглашению Стороны н</w:t>
      </w:r>
      <w:r>
        <w:t>есут ответственность, предусмотренную законодательством Российской Федерации.</w:t>
      </w:r>
    </w:p>
    <w:p w:rsidR="00000000" w:rsidRDefault="00140FD0">
      <w:pPr>
        <w:pStyle w:val="just"/>
      </w:pPr>
      <w:r>
        <w:t>4.2. Субъект Российской Федерации несет ответственность за достоверность представляемых Министерству сведений и целевое использование трансферта.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Соглашения</w:t>
      </w:r>
    </w:p>
    <w:p w:rsidR="00000000" w:rsidRDefault="00140FD0">
      <w:pPr>
        <w:pStyle w:val="HTML"/>
      </w:pPr>
      <w:r>
        <w:t xml:space="preserve">   </w:t>
      </w:r>
      <w:r>
        <w:t xml:space="preserve"> 5.1.  Настоящее  Соглашение  вступает  в  силу  со дня его подписания и</w:t>
      </w:r>
    </w:p>
    <w:p w:rsidR="00000000" w:rsidRDefault="00140FD0">
      <w:pPr>
        <w:pStyle w:val="HTML"/>
      </w:pPr>
      <w:r>
        <w:t>действует до 31 декабря _____________________________________________ года.</w:t>
      </w:r>
    </w:p>
    <w:p w:rsidR="00000000" w:rsidRDefault="00140FD0">
      <w:pPr>
        <w:pStyle w:val="HTML"/>
      </w:pPr>
      <w:r>
        <w:t>(указывается год заключения соглашения)</w:t>
      </w:r>
    </w:p>
    <w:p w:rsidR="00000000" w:rsidRDefault="00140FD0">
      <w:pPr>
        <w:pStyle w:val="just"/>
      </w:pPr>
      <w:r>
        <w:t>5.2. Днем подписания Соглашения считается дата подписания Министерс</w:t>
      </w:r>
      <w:r>
        <w:t>твом подписанного Субъектом Российской Федерации Соглашения.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VI. Порядок рассмотрения споров</w:t>
      </w:r>
    </w:p>
    <w:p w:rsidR="00000000" w:rsidRDefault="00140FD0">
      <w:pPr>
        <w:pStyle w:val="just"/>
      </w:pPr>
      <w:r>
        <w:t xml:space="preserve">6.1. Споры (разногласия), возникающие между Сторонами в связи с исполнением </w:t>
      </w:r>
      <w:r>
        <w:t>настоящего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:rsidR="00000000" w:rsidRDefault="00140FD0">
      <w:pPr>
        <w:pStyle w:val="just"/>
      </w:pPr>
      <w:r>
        <w:t>6.2. В случае невозможности урегулирования споры (разногласия) решаются в судебном порядке в соответствии с з</w:t>
      </w:r>
      <w:r>
        <w:t>аконодательством Российской Федерации.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VII. Обстоятельства непреодолимой силы</w:t>
      </w:r>
    </w:p>
    <w:p w:rsidR="00000000" w:rsidRDefault="00140FD0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Соглашению, если оно явилось следствием возникновения обстоятельств</w:t>
      </w:r>
      <w:r>
        <w:t xml:space="preserve"> непреодолимой силы, возникшей после заключения настоящего Соглашения в результате обстоятельств чрезвычайного характера (аварии, опасного природного явления, катастрофы, стихийного или иного бедствия), а также иных обстоятельств, которые Стороны не могли </w:t>
      </w:r>
      <w:r>
        <w:t>предвидеть при заключении настоящего Соглашения (изменение законодательства, принятие решений и совершения действий органов государственной власти и местного самоуправления), если эти обстоятельства непосредственно повлияли на исполнение настоящего Соглаше</w:t>
      </w:r>
      <w:r>
        <w:t>ния.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140FD0">
      <w:pPr>
        <w:pStyle w:val="just"/>
      </w:pPr>
      <w:r>
        <w:t>8.1. Внесение в Соглашение изменений в связи с изменением законодательства Российской Федерации осуществляется Министерством в одностороннем порядке путем направления Субъекту Российской Федерации соответствующего письм</w:t>
      </w:r>
      <w:r>
        <w:t>енного уведомления в месячный срок со дня вступления в силу изменений законодательства Российской Федерации. Внесенные в Соглашение изменения вступают в силу для Сторон со дня, указанного в уведомлении.</w:t>
      </w:r>
    </w:p>
    <w:p w:rsidR="00000000" w:rsidRDefault="00140FD0">
      <w:pPr>
        <w:pStyle w:val="just"/>
      </w:pPr>
      <w:r>
        <w:t xml:space="preserve">8.2. Иные, не предусмотренные пунктом 8.1 Соглашения </w:t>
      </w:r>
      <w:r>
        <w:t>изменения, вносятся в настоящее Соглашение по согласованию Сторон путем оформления дополнительного соглашения.</w:t>
      </w:r>
    </w:p>
    <w:p w:rsidR="00000000" w:rsidRDefault="00140FD0">
      <w:pPr>
        <w:pStyle w:val="just"/>
      </w:pPr>
      <w:r>
        <w:t>8.3. К настоящему Соглашению прилагаются и являются его неотъемлемыми частями следующие приложения:</w:t>
      </w:r>
    </w:p>
    <w:p w:rsidR="00000000" w:rsidRDefault="00140FD0">
      <w:pPr>
        <w:pStyle w:val="just"/>
      </w:pPr>
      <w:r>
        <w:t>- Приложение N 1 "Перечень природоохранных ме</w:t>
      </w:r>
      <w:r>
        <w:t>роприятий, финансируемых за счет трансферта за счет бюджетных ассигнований федерального бюджета, главным распорядителем средств федерального бюджета в отношении которых является Министерство природных ресурсов и экологии Российской Федерации, бюджету Субъе</w:t>
      </w:r>
      <w:r>
        <w:t>кта Российской Федерации";</w:t>
      </w:r>
    </w:p>
    <w:p w:rsidR="00000000" w:rsidRDefault="00140FD0">
      <w:pPr>
        <w:pStyle w:val="just"/>
      </w:pPr>
      <w:r>
        <w:t>- Приложение N 2 "Объемы финансирования природоохранных мероприятий, реализуемых на Байкальской природной территории";</w:t>
      </w:r>
    </w:p>
    <w:p w:rsidR="00000000" w:rsidRDefault="00140FD0">
      <w:pPr>
        <w:pStyle w:val="just"/>
      </w:pPr>
      <w:r>
        <w:t>- Приложение N 3 "Выписка из закона субъекта Российской Федерации о бюджете субъекта Российской Федерации и (и</w:t>
      </w:r>
      <w:r>
        <w:t xml:space="preserve">ли) из решения представительного органа местного самоуправления о местном бюджете, подтверждающие наличие расходного обязательства и бюджетных ассигнований на финансирование в ____ году природоохранных мероприятий" </w:t>
      </w:r>
      <w:r>
        <w:rPr>
          <w:vertAlign w:val="superscript"/>
        </w:rPr>
        <w:t>1</w:t>
      </w:r>
      <w:r>
        <w:t xml:space="preserve"> ;</w:t>
      </w:r>
    </w:p>
    <w:p w:rsidR="00000000" w:rsidRDefault="00140FD0">
      <w:pPr>
        <w:pStyle w:val="just"/>
      </w:pPr>
      <w:r>
        <w:t>- Приложение N 4 "Отчет об исполнении</w:t>
      </w:r>
      <w:r>
        <w:t xml:space="preserve"> Субъектом Российской Федерации обязательств, вытекающих из соглашения, в том числе о расходах бюджета Субъектом Российской Федерации на реализацию природоохранных мероприятий";</w:t>
      </w:r>
    </w:p>
    <w:p w:rsidR="00000000" w:rsidRDefault="00140FD0">
      <w:pPr>
        <w:pStyle w:val="just"/>
      </w:pPr>
      <w:r>
        <w:t xml:space="preserve">- Приложение N 5 "Заявка на перечисление трансферта из федерального бюджета в </w:t>
      </w:r>
      <w:r>
        <w:t>20__ году".</w:t>
      </w:r>
    </w:p>
    <w:p w:rsidR="00000000" w:rsidRDefault="00140FD0">
      <w:pPr>
        <w:pStyle w:val="just"/>
      </w:pPr>
      <w:r>
        <w:t>8.4. Настоящее Соглашение составлено в двух экземплярах, имеющих одинаковую юридическую силу, по одному для каждой из Сторон.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3"/>
        <w:rPr>
          <w:rFonts w:eastAsia="Times New Roman"/>
        </w:rPr>
      </w:pPr>
      <w:r>
        <w:rPr>
          <w:rFonts w:eastAsia="Times New Roman"/>
        </w:rPr>
        <w:t>IX. Адреса, реквизиты и подписи Сторон</w:t>
      </w:r>
    </w:p>
    <w:p w:rsidR="00000000" w:rsidRDefault="00140FD0">
      <w:pPr>
        <w:pStyle w:val="HTML"/>
      </w:pPr>
      <w:r>
        <w:t>---------------------------------------------------------------------------</w:t>
      </w:r>
    </w:p>
    <w:p w:rsidR="00000000" w:rsidRDefault="00140FD0">
      <w:pPr>
        <w:pStyle w:val="HTML"/>
      </w:pPr>
      <w:r>
        <w:t>¦М</w:t>
      </w:r>
      <w:r>
        <w:t>инистерство                        ¦Субъект Российской Федерации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>¦Министерство природных ресурсов и   ¦                                    ¦</w:t>
      </w:r>
    </w:p>
    <w:p w:rsidR="00000000" w:rsidRDefault="00140FD0">
      <w:pPr>
        <w:pStyle w:val="HTML"/>
      </w:pPr>
      <w:r>
        <w:t>¦экологии Российской Федерации</w:t>
      </w:r>
      <w:r>
        <w:t xml:space="preserve">       ¦     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>¦Место нахождения:                   ¦Место нахождения:                   ¦</w:t>
      </w:r>
    </w:p>
    <w:p w:rsidR="00000000" w:rsidRDefault="00140FD0">
      <w:pPr>
        <w:pStyle w:val="HTML"/>
      </w:pPr>
      <w:r>
        <w:t>+------------------------------------+--------------------</w:t>
      </w:r>
      <w:r>
        <w:t>----------------+</w:t>
      </w:r>
    </w:p>
    <w:p w:rsidR="00000000" w:rsidRDefault="00140FD0">
      <w:pPr>
        <w:pStyle w:val="HTML"/>
      </w:pPr>
      <w:r>
        <w:t>¦ул. Б. Грузинская, д. 4/6,          ¦                                    ¦</w:t>
      </w:r>
    </w:p>
    <w:p w:rsidR="00000000" w:rsidRDefault="00140FD0">
      <w:pPr>
        <w:pStyle w:val="HTML"/>
      </w:pPr>
      <w:r>
        <w:t>¦г. Москва, 123995                   ¦     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>¦тел.:                               ¦тел.: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 xml:space="preserve">¦факс:                      </w:t>
      </w:r>
      <w:r>
        <w:t xml:space="preserve">         ¦факс: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>¦Банковские реквизиты:               ¦Банковские реквизиты:               ¦</w:t>
      </w:r>
    </w:p>
    <w:p w:rsidR="00000000" w:rsidRDefault="00140FD0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140FD0">
      <w:pPr>
        <w:pStyle w:val="HTML"/>
      </w:pPr>
      <w:r>
        <w:t>¦ИНН                                 ¦ИНН  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>¦КПП                                 ¦КПП                                 ¦</w:t>
      </w:r>
    </w:p>
    <w:p w:rsidR="00000000" w:rsidRDefault="00140FD0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140FD0">
      <w:pPr>
        <w:pStyle w:val="HTML"/>
      </w:pPr>
      <w:r>
        <w:t>¦л/с __________ в УФК по г. Москве   ¦л/с                                 ¦</w:t>
      </w:r>
    </w:p>
    <w:p w:rsidR="00000000" w:rsidRDefault="00140FD0">
      <w:pPr>
        <w:pStyle w:val="HTML"/>
      </w:pPr>
      <w:r>
        <w:t>¦(ИНН ________________)              ¦                                    ¦</w:t>
      </w:r>
    </w:p>
    <w:p w:rsidR="00000000" w:rsidRDefault="00140FD0">
      <w:pPr>
        <w:pStyle w:val="HTML"/>
      </w:pPr>
      <w:r>
        <w:t>+-----------------------------------</w:t>
      </w:r>
      <w:r>
        <w:t>-+------------------------------------+</w:t>
      </w:r>
    </w:p>
    <w:p w:rsidR="00000000" w:rsidRDefault="00140FD0">
      <w:pPr>
        <w:pStyle w:val="HTML"/>
      </w:pPr>
      <w:r>
        <w:t>¦р/с в                               ¦р/с  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 xml:space="preserve">¦БИК                                 ¦БИК                       </w:t>
      </w:r>
      <w:r>
        <w:t xml:space="preserve">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>¦ОКПО                                ¦ОКПО 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 xml:space="preserve">¦ОКВЭД          </w:t>
      </w:r>
      <w:r>
        <w:t xml:space="preserve">                     ¦ОКВЭД                               ¦</w:t>
      </w:r>
    </w:p>
    <w:p w:rsidR="00000000" w:rsidRDefault="00140FD0">
      <w:pPr>
        <w:pStyle w:val="HTML"/>
      </w:pPr>
      <w:r>
        <w:t>+------------------------------------+------------------------------------+</w:t>
      </w:r>
    </w:p>
    <w:p w:rsidR="00000000" w:rsidRDefault="00140FD0">
      <w:pPr>
        <w:pStyle w:val="HTML"/>
      </w:pPr>
      <w:r>
        <w:t>¦ОКАТО                               ¦ОКАТО                               ¦</w:t>
      </w:r>
    </w:p>
    <w:p w:rsidR="00000000" w:rsidRDefault="00140FD0">
      <w:pPr>
        <w:pStyle w:val="HTML"/>
      </w:pPr>
      <w:r>
        <w:t>-------------------------------------+------</w:t>
      </w:r>
      <w:r>
        <w:t>-------------------------------</w:t>
      </w:r>
    </w:p>
    <w:p w:rsidR="00000000" w:rsidRDefault="00140FD0">
      <w:pPr>
        <w:pStyle w:val="HTML"/>
      </w:pPr>
    </w:p>
    <w:p w:rsidR="00000000" w:rsidRDefault="00140FD0">
      <w:pPr>
        <w:pStyle w:val="HTML"/>
      </w:pPr>
      <w:r>
        <w:t>Заместитель Министра природных           Руководитель Субъекта</w:t>
      </w:r>
    </w:p>
    <w:p w:rsidR="00000000" w:rsidRDefault="00140FD0">
      <w:pPr>
        <w:pStyle w:val="HTML"/>
      </w:pPr>
      <w:r>
        <w:t>ресурсов и экологии Российской            Российской Федерации</w:t>
      </w:r>
    </w:p>
    <w:p w:rsidR="00000000" w:rsidRDefault="00140FD0">
      <w:pPr>
        <w:pStyle w:val="HTML"/>
      </w:pPr>
      <w:r>
        <w:t>Федерации</w:t>
      </w:r>
    </w:p>
    <w:p w:rsidR="00000000" w:rsidRDefault="00140FD0">
      <w:pPr>
        <w:pStyle w:val="HTML"/>
      </w:pPr>
    </w:p>
    <w:p w:rsidR="00000000" w:rsidRDefault="00140FD0">
      <w:pPr>
        <w:pStyle w:val="HTML"/>
      </w:pPr>
      <w:r>
        <w:t xml:space="preserve">________________________                   </w:t>
      </w:r>
      <w:r>
        <w:t>_________________________</w:t>
      </w:r>
    </w:p>
    <w:p w:rsidR="00000000" w:rsidRDefault="00140FD0">
      <w:pPr>
        <w:pStyle w:val="HTML"/>
      </w:pPr>
      <w:r>
        <w:t>(подпись)                                   (подпись)</w:t>
      </w:r>
    </w:p>
    <w:p w:rsidR="00000000" w:rsidRDefault="00140FD0">
      <w:pPr>
        <w:pStyle w:val="HTML"/>
      </w:pPr>
    </w:p>
    <w:p w:rsidR="00000000" w:rsidRDefault="00140FD0">
      <w:pPr>
        <w:pStyle w:val="HTML"/>
      </w:pPr>
      <w:r>
        <w:t>"__" ___________ 20__ г.              "__" ___________ 20__ г.</w:t>
      </w:r>
    </w:p>
    <w:p w:rsidR="00000000" w:rsidRDefault="00140FD0">
      <w:pPr>
        <w:pStyle w:val="HTML"/>
      </w:pPr>
      <w:r>
        <w:t>М.П.                                  М.П.</w:t>
      </w:r>
    </w:p>
    <w:p w:rsidR="00000000" w:rsidRDefault="0014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0">
      <w:pPr>
        <w:pStyle w:val="sel"/>
        <w:divId w:val="1366909338"/>
      </w:pPr>
      <w:r>
        <w:t>1 Образец приложения не приводится.</w:t>
      </w:r>
    </w:p>
    <w:p w:rsidR="00000000" w:rsidRDefault="00140FD0">
      <w:pPr>
        <w:pStyle w:val="right"/>
      </w:pPr>
      <w:r>
        <w:t xml:space="preserve">Источник - Приказ Минприроды РФ </w:t>
      </w:r>
      <w:r>
        <w:t>от 27.12.2011 № 968</w:t>
      </w:r>
    </w:p>
    <w:p w:rsidR="00000000" w:rsidRDefault="00140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https://порядокправа.рф/obrazecy/soglashenie_o_predostavlenii_iz_federalnogo_byudzheta_inyx_mezhbyudzhetnyx_transfertov_byudzhetu_subekta_r.htm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FD0"/>
    <w:rsid w:val="0014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A0FB0-2A70-4175-A534-2E803430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90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iz_federalnogo_byudzheta_inyx_mezhbyudzhetnyx_transfertov_byudzhetu_subekt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2649</Words>
  <Characters>15102</Characters>
  <Application>Microsoft Office Word</Application>
  <DocSecurity>0</DocSecurity>
  <Lines>125</Lines>
  <Paragraphs>35</Paragraphs>
  <ScaleCrop>false</ScaleCrop>
  <Company/>
  <LinksUpToDate>false</LinksUpToDate>
  <CharactersWithSpaces>17716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из федерального бюджета иных межбюджетных трансфертов бюджету субъекта Российской Федерации на реализацию природоохранных мероприятий на Байкальской природной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2022-08-21T17:12:00Z</dcterms:created>
  <dcterms:modified xsi:type="dcterms:W3CDTF">2022-08-21T17:12:00Z</dcterms:modified>
</cp:coreProperties>
</file>