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9B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передаче в залог доли в складочном капитале хозяйственного партнерства</w:t>
      </w: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 о передаче в залог доли в складочном капитале хозяйственного партнерства</w:t>
      </w:r>
    </w:p>
    <w:p w:rsidR="00000000" w:rsidRDefault="00AF09BB">
      <w:pPr>
        <w:pStyle w:val="HTML"/>
      </w:pPr>
      <w:r>
        <w:t>г. _________________                                "___"</w:t>
      </w:r>
      <w:r>
        <w:t>__________ ____ г.</w:t>
      </w:r>
    </w:p>
    <w:p w:rsidR="00000000" w:rsidRDefault="00AF09BB">
      <w:pPr>
        <w:pStyle w:val="HTML"/>
      </w:pPr>
    </w:p>
    <w:p w:rsidR="00000000" w:rsidRDefault="00AF09BB">
      <w:pPr>
        <w:pStyle w:val="HTML"/>
      </w:pPr>
      <w:r>
        <w:t>Участник  Хозяйственного  партнерства "___________" ___________________</w:t>
      </w:r>
    </w:p>
    <w:p w:rsidR="00000000" w:rsidRDefault="00AF09BB">
      <w:pPr>
        <w:pStyle w:val="HTML"/>
      </w:pPr>
      <w:r>
        <w:t>(Ф.И.О. или наименование</w:t>
      </w:r>
    </w:p>
    <w:p w:rsidR="00000000" w:rsidRDefault="00AF09BB">
      <w:pPr>
        <w:pStyle w:val="HTML"/>
      </w:pPr>
      <w:r>
        <w:t>участника партнерства)</w:t>
      </w:r>
    </w:p>
    <w:p w:rsidR="00000000" w:rsidRDefault="00AF09BB">
      <w:pPr>
        <w:pStyle w:val="HTML"/>
      </w:pPr>
      <w:r>
        <w:t>в  лице  _____________________________________, действующего  на  основании</w:t>
      </w:r>
    </w:p>
    <w:p w:rsidR="00000000" w:rsidRDefault="00AF09BB">
      <w:pPr>
        <w:pStyle w:val="HTML"/>
      </w:pPr>
      <w:r>
        <w:t>__________________________, именуемый  в</w:t>
      </w:r>
      <w:r>
        <w:t xml:space="preserve"> дальнейшем "Залогодатель", с одной</w:t>
      </w:r>
    </w:p>
    <w:p w:rsidR="00000000" w:rsidRDefault="00AF09BB">
      <w:pPr>
        <w:pStyle w:val="HTML"/>
      </w:pPr>
      <w:r>
        <w:t>стороны, и ______________________ в лице ____________________, действующего</w:t>
      </w:r>
    </w:p>
    <w:p w:rsidR="00000000" w:rsidRDefault="00AF09BB">
      <w:pPr>
        <w:pStyle w:val="HTML"/>
      </w:pPr>
      <w:r>
        <w:t>на основании ______________________________________, именуемый в дальнейшем</w:t>
      </w:r>
    </w:p>
    <w:p w:rsidR="00000000" w:rsidRDefault="00AF09BB">
      <w:pPr>
        <w:pStyle w:val="HTML"/>
      </w:pPr>
      <w:r>
        <w:t>"Залогодержатель",  с другой стороны, вместе именуемые "Стороны", за</w:t>
      </w:r>
      <w:r>
        <w:t>ключили</w:t>
      </w:r>
    </w:p>
    <w:p w:rsidR="00000000" w:rsidRDefault="00AF09BB">
      <w:pPr>
        <w:pStyle w:val="HTML"/>
      </w:pPr>
      <w:r>
        <w:t>настоящее Соглашение о следующем:</w:t>
      </w:r>
    </w:p>
    <w:p w:rsidR="00000000" w:rsidRDefault="00AF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F09BB">
      <w:pPr>
        <w:pStyle w:val="just"/>
      </w:pPr>
      <w:r>
        <w:t>1.1. Залогодатель передает в залог Залогодержателю долю складочного капитала Партнерства, указанного в п. 1.12 настоящего Соглашения, в размере ____ (дробь или процент) номинальной стоимостью</w:t>
      </w:r>
      <w:r>
        <w:t xml:space="preserve"> ______ (___________) рублей, а Залогодержатель имеет право в случае неисполнения Залогодателем обязательства, указанного в п. 1.3 настоящего Соглашения, получить удовлетворение из стоимости заложенной доли преимущественно перед другими кредиторами Залогод</w:t>
      </w:r>
      <w:r>
        <w:t>ателя.</w:t>
      </w:r>
    </w:p>
    <w:p w:rsidR="00000000" w:rsidRDefault="00AF09BB">
      <w:pPr>
        <w:pStyle w:val="just"/>
      </w:pPr>
      <w:r>
        <w:t>1.2. Заложенная доля оценивается Сторонами в ______ (_____________) рублей.</w:t>
      </w:r>
    </w:p>
    <w:p w:rsidR="00000000" w:rsidRDefault="00AF09BB">
      <w:pPr>
        <w:pStyle w:val="just"/>
      </w:pPr>
      <w:r>
        <w:t>1.3. Обеспеченное залогом обязательство:</w:t>
      </w:r>
    </w:p>
    <w:p w:rsidR="00000000" w:rsidRDefault="00AF09BB">
      <w:pPr>
        <w:pStyle w:val="just"/>
      </w:pPr>
      <w:r>
        <w:t>существо - _______________________________________________,</w:t>
      </w:r>
    </w:p>
    <w:p w:rsidR="00000000" w:rsidRDefault="00AF09BB">
      <w:pPr>
        <w:pStyle w:val="just"/>
      </w:pPr>
      <w:r>
        <w:t>размер - _________________________________________________,</w:t>
      </w:r>
    </w:p>
    <w:p w:rsidR="00000000" w:rsidRDefault="00AF09BB">
      <w:pPr>
        <w:pStyle w:val="just"/>
      </w:pPr>
      <w:r>
        <w:t>срок исполне</w:t>
      </w:r>
      <w:r>
        <w:t>ния - ________________________________________.</w:t>
      </w:r>
    </w:p>
    <w:p w:rsidR="00000000" w:rsidRDefault="00AF09BB">
      <w:pPr>
        <w:pStyle w:val="just"/>
      </w:pPr>
      <w:r>
        <w:t>1.4. Залог обеспечивает требование в том объеме, какой оно имеет к моменту удовлетворения, в частности проценты, неустойку, возмещение убытков, причиненных просрочкой исполнения, а также возмещение необходимы</w:t>
      </w:r>
      <w:r>
        <w:t>х расходов Залогодержателя по взысканию.</w:t>
      </w:r>
    </w:p>
    <w:p w:rsidR="00000000" w:rsidRDefault="00AF09BB">
      <w:pPr>
        <w:pStyle w:val="just"/>
      </w:pPr>
      <w:r>
        <w:t>1.5. Право залога возникает с момента заключения настоящего Соглашения.</w:t>
      </w:r>
    </w:p>
    <w:p w:rsidR="00000000" w:rsidRDefault="00AF09BB">
      <w:pPr>
        <w:pStyle w:val="just"/>
      </w:pPr>
      <w:r>
        <w:t>1.6. Последующий залог не допускается.</w:t>
      </w:r>
    </w:p>
    <w:p w:rsidR="00000000" w:rsidRDefault="00AF09BB">
      <w:pPr>
        <w:pStyle w:val="just"/>
      </w:pPr>
      <w:r>
        <w:t>1.7. Замена предмета залога (не) допускается с согласия Залогодержателя.</w:t>
      </w:r>
    </w:p>
    <w:p w:rsidR="00000000" w:rsidRDefault="00AF09BB">
      <w:pPr>
        <w:pStyle w:val="just"/>
      </w:pPr>
      <w:r>
        <w:lastRenderedPageBreak/>
        <w:t>1.8. Если Партнерство произведе</w:t>
      </w:r>
      <w:r>
        <w:t>т какие-либо выплаты или выдачу имущества, предоставление имущественных прав Залогодателю, если такие выплаты обусловлены правами Залогодателя как обладателя доли, переданной в залог, все полученное при этом Залогодателем становится предметом залога, о чем</w:t>
      </w:r>
      <w:r>
        <w:t xml:space="preserve"> Залогодатель обязан немедленно уведомить Залогодержателя.</w:t>
      </w:r>
    </w:p>
    <w:p w:rsidR="00000000" w:rsidRDefault="00AF09BB">
      <w:pPr>
        <w:pStyle w:val="just"/>
      </w:pPr>
      <w:r>
        <w:t>1.9. При получении от Партнерства денежных сумм Залогодатель обязан по требованию Залогодержателя перечислить соответствующие суммы в счет исполнения обязательства, обеспеченного залогом.</w:t>
      </w:r>
    </w:p>
    <w:p w:rsidR="00000000" w:rsidRDefault="00AF09BB">
      <w:pPr>
        <w:pStyle w:val="just"/>
      </w:pPr>
      <w:r>
        <w:t>1.10. Дос</w:t>
      </w:r>
      <w:r>
        <w:t>рочное исполнение обязательства, обеспеченного залогом, и обращение взыскания на заложенную долю производятся в порядке, предусмотренном ст. 351 Гражданского кодекса РФ.</w:t>
      </w:r>
    </w:p>
    <w:p w:rsidR="00000000" w:rsidRDefault="00AF09BB">
      <w:pPr>
        <w:pStyle w:val="just"/>
      </w:pPr>
      <w:r>
        <w:t>1.11. Залог прекращается по основаниям, предусмотренным ст. 352 Гражданского кодекса РФ.</w:t>
      </w:r>
    </w:p>
    <w:p w:rsidR="00000000" w:rsidRDefault="00AF09BB">
      <w:pPr>
        <w:pStyle w:val="just"/>
      </w:pPr>
      <w:r>
        <w:t>1.12. Сведения о Партнерстве:</w:t>
      </w:r>
    </w:p>
    <w:p w:rsidR="00000000" w:rsidRDefault="00AF09BB">
      <w:pPr>
        <w:pStyle w:val="just"/>
      </w:pPr>
      <w:r>
        <w:t>хозяйственное партнерство "_______________", ОГРН: _______________, ИНН _______________, КПП _______________, адрес: ____________________</w:t>
      </w:r>
      <w:r>
        <w:t>_____, размер складочного капитала составляет: ______ (_____________) рублей.</w:t>
      </w:r>
    </w:p>
    <w:p w:rsidR="00000000" w:rsidRDefault="00AF09BB">
      <w:pPr>
        <w:pStyle w:val="just"/>
      </w:pPr>
      <w:r>
        <w:t>1.13. Залогодатель гарантирует:</w:t>
      </w:r>
    </w:p>
    <w:p w:rsidR="00000000" w:rsidRDefault="00AF09BB">
      <w:pPr>
        <w:pStyle w:val="just"/>
      </w:pPr>
      <w:r>
        <w:t>закладываемая доля оплачена полностью;</w:t>
      </w:r>
    </w:p>
    <w:p w:rsidR="00000000" w:rsidRDefault="00AF09BB">
      <w:pPr>
        <w:pStyle w:val="just"/>
      </w:pPr>
      <w:r>
        <w:t>залог доли допускается соглашением об управлении хозяйственным Партнерством;</w:t>
      </w:r>
    </w:p>
    <w:p w:rsidR="00000000" w:rsidRDefault="00AF09BB">
      <w:pPr>
        <w:pStyle w:val="just"/>
      </w:pPr>
      <w:r>
        <w:t>имеется согласие общего собран</w:t>
      </w:r>
      <w:r>
        <w:t>ия участников Партнерства о залоге доли (или части доли);</w:t>
      </w:r>
    </w:p>
    <w:p w:rsidR="00000000" w:rsidRDefault="00AF09BB">
      <w:pPr>
        <w:pStyle w:val="just"/>
      </w:pPr>
      <w:r>
        <w:t>закладываемая доля (или часть доли) не заложена, не находится под арестом, не является предметом судебных разбирательств или притязаний иных лиц.</w:t>
      </w:r>
    </w:p>
    <w:p w:rsidR="00000000" w:rsidRDefault="00AF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AF09BB">
      <w:pPr>
        <w:pStyle w:val="just"/>
      </w:pPr>
      <w:r>
        <w:t>2.1. Залогодатель обя</w:t>
      </w:r>
      <w:r>
        <w:t>зан:</w:t>
      </w:r>
    </w:p>
    <w:p w:rsidR="00000000" w:rsidRDefault="00AF09BB">
      <w:pPr>
        <w:pStyle w:val="just"/>
      </w:pPr>
      <w:r>
        <w:t>1) страховать за свой счет заложенную долю в полной ее стоимости от рисков утраты и умаления, а если полная стоимость доли превышает размер обеспеченного залогом требования, - на сумму не ниже размера требования;</w:t>
      </w:r>
    </w:p>
    <w:p w:rsidR="00000000" w:rsidRDefault="00AF09BB">
      <w:pPr>
        <w:pStyle w:val="just"/>
      </w:pPr>
      <w:r>
        <w:t>2) немедленно уведомлять Залогодержате</w:t>
      </w:r>
      <w:r>
        <w:t>ля о возникновении угрозы утраты или умаления заложенной доли;</w:t>
      </w:r>
    </w:p>
    <w:p w:rsidR="00000000" w:rsidRDefault="00AF09BB">
      <w:pPr>
        <w:pStyle w:val="just"/>
      </w:pPr>
      <w:r>
        <w:t>3) не совершать уступки заложенной доли;</w:t>
      </w:r>
    </w:p>
    <w:p w:rsidR="00000000" w:rsidRDefault="00AF09BB">
      <w:pPr>
        <w:pStyle w:val="just"/>
      </w:pPr>
      <w:r>
        <w:t>4) принимать меры, необходимые для защиты заложенной доли от посягательств со стороны третьих лиц;</w:t>
      </w:r>
    </w:p>
    <w:p w:rsidR="00000000" w:rsidRDefault="00AF09BB">
      <w:pPr>
        <w:pStyle w:val="just"/>
      </w:pPr>
      <w:r>
        <w:t>5) сообщать Залогодержателю сведения об изменениях, п</w:t>
      </w:r>
      <w:r>
        <w:t>роизошедших в заложенной доле, о притязаниях третьих лиц на эту долю;</w:t>
      </w:r>
    </w:p>
    <w:p w:rsidR="00000000" w:rsidRDefault="00AF09BB">
      <w:pPr>
        <w:pStyle w:val="just"/>
      </w:pPr>
      <w:r>
        <w:t>6) совершить в согласованный с Залогодержателем срок действия, связанные с залогом;</w:t>
      </w:r>
    </w:p>
    <w:p w:rsidR="00000000" w:rsidRDefault="00AF09BB">
      <w:pPr>
        <w:pStyle w:val="just"/>
      </w:pPr>
      <w:r>
        <w:t xml:space="preserve">7) предоставить Залогодержателю все документы, подтверждающие соблюдение порядка залога доли третьему </w:t>
      </w:r>
      <w:r>
        <w:t>лицу;</w:t>
      </w:r>
    </w:p>
    <w:p w:rsidR="00000000" w:rsidRDefault="00AF09BB">
      <w:pPr>
        <w:pStyle w:val="just"/>
      </w:pPr>
      <w:r>
        <w:t>8) совершать действия, которые необходимы для обеспечения действительности заложенной доли (части доли).</w:t>
      </w:r>
    </w:p>
    <w:p w:rsidR="00000000" w:rsidRDefault="00AF09BB">
      <w:pPr>
        <w:pStyle w:val="just"/>
      </w:pPr>
      <w:r>
        <w:t>(Вариант дополнительно при необходимости: 9) в течение ____ дней после подписания настоящего Соглашения принять меры по нотариальному удостоверен</w:t>
      </w:r>
      <w:r>
        <w:t>ию настоящего Соглашения.)</w:t>
      </w:r>
    </w:p>
    <w:p w:rsidR="00000000" w:rsidRDefault="00AF09BB">
      <w:pPr>
        <w:pStyle w:val="just"/>
      </w:pPr>
      <w:r>
        <w:t>2.2. Залогодатель вправе пользоваться всеми правами участника Партнерства.</w:t>
      </w:r>
    </w:p>
    <w:p w:rsidR="00000000" w:rsidRDefault="00AF09BB">
      <w:pPr>
        <w:pStyle w:val="just"/>
      </w:pPr>
      <w:r>
        <w:t>2.3. Залогодержатель вправе:</w:t>
      </w:r>
    </w:p>
    <w:p w:rsidR="00000000" w:rsidRDefault="00AF09BB">
      <w:pPr>
        <w:pStyle w:val="just"/>
      </w:pPr>
      <w:r>
        <w:t>1) вступать в качестве третьего лица в дело, в котором рассматривается иск о заложенной доле;</w:t>
      </w:r>
    </w:p>
    <w:p w:rsidR="00000000" w:rsidRDefault="00AF09BB">
      <w:pPr>
        <w:pStyle w:val="just"/>
      </w:pPr>
      <w:r>
        <w:t>2) в случае неисполнения Залого</w:t>
      </w:r>
      <w:r>
        <w:t>дателем обязанностей, предусмотренных п. 2.1, самостоятельно предпринимать меры, необходимые для защиты заложенной доли от нарушений со стороны третьих лиц;</w:t>
      </w:r>
    </w:p>
    <w:p w:rsidR="00000000" w:rsidRDefault="00AF09BB">
      <w:pPr>
        <w:pStyle w:val="just"/>
      </w:pPr>
      <w:r>
        <w:t>3) в течение ______ дней после полного исполнения Залогодателем своих обязательств перед Залогодерж</w:t>
      </w:r>
      <w:r>
        <w:t>ателем по Соглашению, в том числе в части возмещения убытков в связи с неисполнением или ненадлежащим исполнением Соглашения, направить Залогодателю и Партнерству уведомление о прекращении обязательств Залогодателя;</w:t>
      </w:r>
    </w:p>
    <w:p w:rsidR="00000000" w:rsidRDefault="00AF09BB">
      <w:pPr>
        <w:pStyle w:val="just"/>
      </w:pPr>
      <w:r>
        <w:t>4) обратить взыскание на заложенную долю</w:t>
      </w:r>
      <w:r>
        <w:t xml:space="preserve"> со дня, следующего за последним днем срока исполнения обязательства, обеспеченного залогом (п. 1.3 настоящего Соглашения) (или: по истечении ________________ (указывается срок) со дня, следующего за последним днем срока исполнения обязательства, обеспечен</w:t>
      </w:r>
      <w:r>
        <w:t>ного залогом (п. 1.3 настоящего Соглашения);</w:t>
      </w:r>
    </w:p>
    <w:p w:rsidR="00000000" w:rsidRDefault="00AF09BB">
      <w:pPr>
        <w:pStyle w:val="just"/>
      </w:pPr>
      <w:r>
        <w:t>5) обращение взыскания на заложенную долю осуществляется по решению суда.</w:t>
      </w:r>
    </w:p>
    <w:p w:rsidR="00000000" w:rsidRDefault="00AF09BB">
      <w:pPr>
        <w:pStyle w:val="just"/>
      </w:pPr>
      <w:r>
        <w:t>(Вариант дополнительно при необходимости: 2.4. Расходы по нотариальному удостоверению настоящего Соглашения несет Залогодатель (или Залог</w:t>
      </w:r>
      <w:r>
        <w:t>одержатель).)</w:t>
      </w:r>
    </w:p>
    <w:p w:rsidR="00000000" w:rsidRDefault="00AF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AF09BB">
      <w:pPr>
        <w:pStyle w:val="just"/>
      </w:pPr>
      <w:r>
        <w:t xml:space="preserve">3.1. За невыполнение или ненадлежащее выполнение Сторонами своих </w:t>
      </w:r>
      <w:r>
        <w:t>обязательств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:rsidR="00000000" w:rsidRDefault="00AF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AF09BB">
      <w:pPr>
        <w:pStyle w:val="just"/>
      </w:pPr>
      <w:r>
        <w:t>4.1. Настоящее Соглашение составлено в _______ экземплярах, по одному для Залогодателя, Залогодержат</w:t>
      </w:r>
      <w:r>
        <w:t>еля, ___________________________.</w:t>
      </w:r>
    </w:p>
    <w:p w:rsidR="00000000" w:rsidRDefault="00AF09BB">
      <w:pPr>
        <w:pStyle w:val="just"/>
      </w:pPr>
      <w:r>
        <w:t>4.2. Настоящее Соглашение считается заключенным с "___"__________ ____ г. (или: с момента его нотариального удостоверения) и действует до полного исполнения Сторонами своих обязательств.</w:t>
      </w:r>
    </w:p>
    <w:p w:rsidR="00000000" w:rsidRDefault="00AF0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9BB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AF09BB">
      <w:pPr>
        <w:pStyle w:val="HTML"/>
      </w:pPr>
      <w:r>
        <w:t xml:space="preserve">    </w:t>
      </w:r>
      <w:r>
        <w:t>Залогодатель: ________________________________________________________,</w:t>
      </w:r>
    </w:p>
    <w:p w:rsidR="00000000" w:rsidRDefault="00AF09BB">
      <w:pPr>
        <w:pStyle w:val="HTML"/>
      </w:pPr>
      <w:r>
        <w:t>(Ф.И.О. или наименование участника партнерства)</w:t>
      </w:r>
    </w:p>
    <w:p w:rsidR="00000000" w:rsidRDefault="00AF09BB">
      <w:pPr>
        <w:pStyle w:val="HTML"/>
      </w:pPr>
    </w:p>
    <w:p w:rsidR="00000000" w:rsidRDefault="00AF09BB">
      <w:pPr>
        <w:pStyle w:val="HTML"/>
      </w:pPr>
      <w:r>
        <w:t>Залогодержатель: _____________________________________________________.</w:t>
      </w:r>
    </w:p>
    <w:p w:rsidR="00000000" w:rsidRDefault="00AF09BB">
      <w:pPr>
        <w:pStyle w:val="HTML"/>
      </w:pPr>
      <w:r>
        <w:t>(Ф.И.О. или наименование)</w:t>
      </w:r>
    </w:p>
    <w:p w:rsidR="00000000" w:rsidRDefault="00AF09BB">
      <w:pPr>
        <w:pStyle w:val="HTML"/>
      </w:pPr>
    </w:p>
    <w:p w:rsidR="00000000" w:rsidRDefault="00AF09BB">
      <w:pPr>
        <w:pStyle w:val="HTML"/>
      </w:pPr>
      <w:r>
        <w:t xml:space="preserve">Залогодатель:                       </w:t>
      </w:r>
      <w:r>
        <w:t>Залогодержатель:</w:t>
      </w:r>
    </w:p>
    <w:p w:rsidR="00000000" w:rsidRDefault="00AF09BB">
      <w:pPr>
        <w:pStyle w:val="HTML"/>
      </w:pPr>
      <w:r>
        <w:t>_______________________              _______________________</w:t>
      </w:r>
    </w:p>
    <w:p w:rsidR="00000000" w:rsidRDefault="00AF09BB">
      <w:pPr>
        <w:pStyle w:val="HTML"/>
      </w:pPr>
      <w:r>
        <w:t>(подпись)                            (подпись)</w:t>
      </w:r>
    </w:p>
    <w:p w:rsidR="00000000" w:rsidRDefault="00AF09BB">
      <w:pPr>
        <w:pStyle w:val="HTML"/>
      </w:pPr>
    </w:p>
    <w:p w:rsidR="00000000" w:rsidRDefault="00AF09BB">
      <w:pPr>
        <w:pStyle w:val="HTML"/>
      </w:pPr>
      <w:r>
        <w:t>М.П.                                 М.П.</w:t>
      </w:r>
    </w:p>
    <w:p w:rsidR="00000000" w:rsidRDefault="00AF0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https://порядокправа.рф/obrazecy/soglashenie_o_peredache_v_zalog_doli_v_skladochnom_kapitale_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BB"/>
    <w:rsid w:val="00A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D057C-88BC-4E37-A4E9-864779E9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v_zalog_doli_v_skladochnom_kapitale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в залог доли в складочном капитале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