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C6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экономического развития Российской Федерации и социально </w:t>
      </w:r>
      <w:r>
        <w:rPr>
          <w:rFonts w:eastAsia="Times New Roman"/>
        </w:rPr>
        <w:t>ориентированной некоммерческой организацией о предоставлении субсидии на государственную поддержку социально ориентированных некоммерческих организаций</w:t>
      </w:r>
    </w:p>
    <w:p w:rsidR="00000000" w:rsidRDefault="006B1C62">
      <w:pPr>
        <w:pStyle w:val="right"/>
      </w:pPr>
      <w:r>
        <w:t>Приложение N 5 к Приказу Минэкономразвития России от 8 сентября 2011 г. N 465 (в ред. Приказа Минэкономр</w:t>
      </w:r>
      <w:r>
        <w:t xml:space="preserve">азвития России от 17.01.2014 N 11) </w:t>
      </w:r>
    </w:p>
    <w:p w:rsidR="00000000" w:rsidRDefault="006B1C62">
      <w:pPr>
        <w:pStyle w:val="right"/>
      </w:pPr>
      <w:r>
        <w:t>Форма</w:t>
      </w:r>
    </w:p>
    <w:p w:rsidR="00000000" w:rsidRDefault="006B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62">
      <w:pPr>
        <w:pStyle w:val="HTML"/>
      </w:pPr>
      <w:r>
        <w:t xml:space="preserve">                                СОГЛАШЕНИЕ</w:t>
      </w:r>
    </w:p>
    <w:p w:rsidR="00000000" w:rsidRDefault="006B1C62">
      <w:pPr>
        <w:pStyle w:val="HTML"/>
      </w:pPr>
      <w:r>
        <w:t>между Министерством экономического развития Российской</w:t>
      </w:r>
    </w:p>
    <w:p w:rsidR="00000000" w:rsidRDefault="006B1C62">
      <w:pPr>
        <w:pStyle w:val="HTML"/>
      </w:pPr>
      <w:r>
        <w:t>Федерации и __________________________________________</w:t>
      </w:r>
    </w:p>
    <w:p w:rsidR="00000000" w:rsidRDefault="006B1C62">
      <w:pPr>
        <w:pStyle w:val="HTML"/>
      </w:pPr>
      <w:r>
        <w:t>(наименование социально ориентированной</w:t>
      </w:r>
    </w:p>
    <w:p w:rsidR="00000000" w:rsidRDefault="006B1C62">
      <w:pPr>
        <w:pStyle w:val="HTML"/>
      </w:pPr>
      <w:r>
        <w:t>некоммерческой орган</w:t>
      </w:r>
      <w:r>
        <w:t>изации</w:t>
      </w:r>
    </w:p>
    <w:p w:rsidR="00000000" w:rsidRDefault="006B1C62">
      <w:pPr>
        <w:pStyle w:val="HTML"/>
      </w:pPr>
      <w:r>
        <w:t>о предоставлении субсидии на государственную поддержку</w:t>
      </w:r>
    </w:p>
    <w:p w:rsidR="00000000" w:rsidRDefault="006B1C62">
      <w:pPr>
        <w:pStyle w:val="HTML"/>
      </w:pPr>
      <w:r>
        <w:t>социально ориентированных некоммерческих организаций</w:t>
      </w:r>
    </w:p>
    <w:p w:rsidR="00000000" w:rsidRDefault="006B1C62">
      <w:pPr>
        <w:pStyle w:val="HTML"/>
      </w:pPr>
    </w:p>
    <w:p w:rsidR="00000000" w:rsidRDefault="006B1C62">
      <w:pPr>
        <w:pStyle w:val="HTML"/>
      </w:pPr>
      <w:r>
        <w:t>г. Москва                                            "__" _________ 20__ г.</w:t>
      </w:r>
    </w:p>
    <w:p w:rsidR="00000000" w:rsidRDefault="006B1C62">
      <w:pPr>
        <w:pStyle w:val="HTML"/>
      </w:pPr>
    </w:p>
    <w:p w:rsidR="00000000" w:rsidRDefault="006B1C62">
      <w:pPr>
        <w:pStyle w:val="HTML"/>
      </w:pPr>
      <w:r>
        <w:t>Министерство   экономического  развития Российской Федерации, и</w:t>
      </w:r>
      <w:r>
        <w:t>менуемое</w:t>
      </w:r>
    </w:p>
    <w:p w:rsidR="00000000" w:rsidRDefault="006B1C62">
      <w:pPr>
        <w:pStyle w:val="HTML"/>
      </w:pPr>
      <w:r>
        <w:t>в дальнейшем Министерством,  в  лице ______________________________________</w:t>
      </w:r>
    </w:p>
    <w:p w:rsidR="00000000" w:rsidRDefault="006B1C62">
      <w:pPr>
        <w:pStyle w:val="HTML"/>
      </w:pPr>
      <w:r>
        <w:t>(должность,</w:t>
      </w:r>
    </w:p>
    <w:p w:rsidR="00000000" w:rsidRDefault="006B1C62">
      <w:pPr>
        <w:pStyle w:val="HTML"/>
      </w:pPr>
      <w:r>
        <w:t>__________________________________________________________________________,</w:t>
      </w:r>
    </w:p>
    <w:p w:rsidR="00000000" w:rsidRDefault="006B1C62">
      <w:pPr>
        <w:pStyle w:val="HTML"/>
      </w:pPr>
      <w:r>
        <w:t>фамилия, имя, отчество)</w:t>
      </w:r>
    </w:p>
    <w:p w:rsidR="00000000" w:rsidRDefault="006B1C62">
      <w:pPr>
        <w:pStyle w:val="HTML"/>
      </w:pPr>
      <w:r>
        <w:t xml:space="preserve">действующего на основании _____________________________, с </w:t>
      </w:r>
      <w:r>
        <w:t>одной стороны, и</w:t>
      </w:r>
    </w:p>
    <w:p w:rsidR="00000000" w:rsidRDefault="006B1C62">
      <w:pPr>
        <w:pStyle w:val="HTML"/>
      </w:pPr>
      <w:r>
        <w:t>(документ, на основании</w:t>
      </w:r>
    </w:p>
    <w:p w:rsidR="00000000" w:rsidRDefault="006B1C62">
      <w:pPr>
        <w:pStyle w:val="HTML"/>
      </w:pPr>
      <w:r>
        <w:t>которого действует</w:t>
      </w:r>
    </w:p>
    <w:p w:rsidR="00000000" w:rsidRDefault="006B1C62">
      <w:pPr>
        <w:pStyle w:val="HTML"/>
      </w:pPr>
      <w:r>
        <w:t>должностное лицо)</w:t>
      </w:r>
    </w:p>
    <w:p w:rsidR="00000000" w:rsidRDefault="006B1C62">
      <w:pPr>
        <w:pStyle w:val="HTML"/>
      </w:pPr>
      <w:r>
        <w:t>__________________________________________________________________________,</w:t>
      </w:r>
    </w:p>
    <w:p w:rsidR="00000000" w:rsidRDefault="006B1C62">
      <w:pPr>
        <w:pStyle w:val="HTML"/>
      </w:pPr>
      <w:r>
        <w:t>(полное наименование социально ориентированной некоммерческой организации)</w:t>
      </w:r>
    </w:p>
    <w:p w:rsidR="00000000" w:rsidRDefault="006B1C62">
      <w:pPr>
        <w:pStyle w:val="HTML"/>
      </w:pPr>
      <w:r>
        <w:t>именуем__ в дальнейшем Полу</w:t>
      </w:r>
      <w:r>
        <w:t>чателем, в лице ________________________________</w:t>
      </w:r>
    </w:p>
    <w:p w:rsidR="00000000" w:rsidRDefault="006B1C62">
      <w:pPr>
        <w:pStyle w:val="HTML"/>
      </w:pPr>
      <w:r>
        <w:t>(должность, фамилия, имя,</w:t>
      </w:r>
    </w:p>
    <w:p w:rsidR="00000000" w:rsidRDefault="006B1C62">
      <w:pPr>
        <w:pStyle w:val="HTML"/>
      </w:pPr>
      <w:r>
        <w:t>___________________, действующего на основании ____________________________</w:t>
      </w:r>
    </w:p>
    <w:p w:rsidR="00000000" w:rsidRDefault="006B1C62">
      <w:pPr>
        <w:pStyle w:val="HTML"/>
      </w:pPr>
      <w:r>
        <w:t>отчество)                                   (документ, на основании</w:t>
      </w:r>
    </w:p>
    <w:p w:rsidR="00000000" w:rsidRDefault="006B1C62">
      <w:pPr>
        <w:pStyle w:val="HTML"/>
      </w:pPr>
      <w:r>
        <w:t>___________________________________________, с другой стороны, в дальнейшем</w:t>
      </w:r>
    </w:p>
    <w:p w:rsidR="00000000" w:rsidRDefault="006B1C62">
      <w:pPr>
        <w:pStyle w:val="HTML"/>
      </w:pPr>
      <w:r>
        <w:t>которого действует должностное лицо)</w:t>
      </w:r>
    </w:p>
    <w:p w:rsidR="00000000" w:rsidRDefault="006B1C62">
      <w:pPr>
        <w:pStyle w:val="HTML"/>
      </w:pPr>
      <w:r>
        <w:t>совместно именуемые Сторонами, в соответствии со  статьей 31.1 Федерального</w:t>
      </w:r>
    </w:p>
    <w:p w:rsidR="00000000" w:rsidRDefault="006B1C62">
      <w:pPr>
        <w:pStyle w:val="HTML"/>
      </w:pPr>
      <w:r>
        <w:t>закона от 12 января 1996  г. N  7-ФЗ  "О  некоммерческих организаци</w:t>
      </w:r>
      <w:r>
        <w:t xml:space="preserve">ях"  </w:t>
      </w:r>
      <w:r>
        <w:rPr>
          <w:vertAlign w:val="superscript"/>
        </w:rPr>
        <w:t>1</w:t>
      </w:r>
      <w:r>
        <w:t xml:space="preserve"> ,</w:t>
      </w:r>
    </w:p>
    <w:p w:rsidR="00000000" w:rsidRDefault="006B1C62">
      <w:pPr>
        <w:pStyle w:val="HTML"/>
      </w:pPr>
      <w:r>
        <w:t>а также  Правилами  предоставления  субсидий  из  федерального  бюджета  на</w:t>
      </w:r>
    </w:p>
    <w:p w:rsidR="00000000" w:rsidRDefault="006B1C62">
      <w:pPr>
        <w:pStyle w:val="HTML"/>
      </w:pPr>
      <w:r>
        <w:t>государственную   поддержку    социально    ориентированных  некоммерческих</w:t>
      </w:r>
    </w:p>
    <w:p w:rsidR="00000000" w:rsidRDefault="006B1C62">
      <w:pPr>
        <w:pStyle w:val="HTML"/>
      </w:pPr>
      <w:r>
        <w:t>организаций,    утвержденными   Постановлением   Правительства   Российской</w:t>
      </w:r>
    </w:p>
    <w:p w:rsidR="00000000" w:rsidRDefault="006B1C62">
      <w:pPr>
        <w:pStyle w:val="HTML"/>
      </w:pPr>
      <w:r>
        <w:t>Федерации от 23 авг</w:t>
      </w:r>
      <w:r>
        <w:t>уста 2011 г. N 713 "О предоставлении поддержки социально</w:t>
      </w:r>
    </w:p>
    <w:p w:rsidR="00000000" w:rsidRDefault="006B1C62">
      <w:pPr>
        <w:pStyle w:val="HTML"/>
      </w:pPr>
      <w:r>
        <w:t>ориентированным некоммерческим организациям" (далее - Правила), ___________</w:t>
      </w:r>
    </w:p>
    <w:p w:rsidR="00000000" w:rsidRDefault="006B1C62">
      <w:pPr>
        <w:pStyle w:val="HTML"/>
      </w:pPr>
      <w:r>
        <w:t>__________________________________________________________________________,</w:t>
      </w:r>
    </w:p>
    <w:p w:rsidR="00000000" w:rsidRDefault="006B1C62">
      <w:pPr>
        <w:pStyle w:val="HTML"/>
      </w:pPr>
      <w:r>
        <w:lastRenderedPageBreak/>
        <w:t>(указывается наименование, номер, дата утвержде</w:t>
      </w:r>
      <w:r>
        <w:t>ния приказа Министерства</w:t>
      </w:r>
    </w:p>
    <w:p w:rsidR="00000000" w:rsidRDefault="006B1C62">
      <w:pPr>
        <w:pStyle w:val="HTML"/>
      </w:pPr>
      <w:r>
        <w:t>о распределении субсидий)</w:t>
      </w:r>
    </w:p>
    <w:p w:rsidR="00000000" w:rsidRDefault="006B1C62">
      <w:pPr>
        <w:pStyle w:val="HTML"/>
      </w:pPr>
      <w:r>
        <w:t>заключили настоящее Соглашение о нижеследующем.</w:t>
      </w:r>
    </w:p>
    <w:p w:rsidR="00000000" w:rsidRDefault="006B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62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6B1C62">
      <w:pPr>
        <w:pStyle w:val="just"/>
      </w:pPr>
      <w:r>
        <w:t xml:space="preserve">1.1. Предметом настоящего Соглашения является предоставление Получателю в 20__ году субсидии из федерального бюджета на осуществление </w:t>
      </w:r>
      <w:r>
        <w:t>мероприятий, предусмотренных программой, утвержденной и представленной Получателем в Министерство для участия в конкурсном отборе социально ориентированных некоммерческих организаций, которым предоставляются субсидии из федерального бюджета.</w:t>
      </w:r>
    </w:p>
    <w:p w:rsidR="00000000" w:rsidRDefault="006B1C62">
      <w:pPr>
        <w:pStyle w:val="HTML"/>
      </w:pPr>
      <w:r>
        <w:t xml:space="preserve">    1.2.  Разм</w:t>
      </w:r>
      <w:r>
        <w:t>ер  субсидии,  предоставляемой  из  федерального  бюджета  в</w:t>
      </w:r>
    </w:p>
    <w:p w:rsidR="00000000" w:rsidRDefault="006B1C62">
      <w:pPr>
        <w:pStyle w:val="HTML"/>
      </w:pPr>
      <w:r>
        <w:t>соответствии с настоящим Соглашением, составляет ____________ (____________</w:t>
      </w:r>
    </w:p>
    <w:p w:rsidR="00000000" w:rsidRDefault="006B1C62">
      <w:pPr>
        <w:pStyle w:val="HTML"/>
      </w:pPr>
      <w:r>
        <w:t>________________________________________________) рублей.</w:t>
      </w:r>
    </w:p>
    <w:p w:rsidR="00000000" w:rsidRDefault="006B1C62">
      <w:pPr>
        <w:pStyle w:val="HTML"/>
      </w:pPr>
      <w:r>
        <w:t>(сумма прописью)</w:t>
      </w:r>
    </w:p>
    <w:p w:rsidR="00000000" w:rsidRDefault="006B1C62">
      <w:pPr>
        <w:pStyle w:val="just"/>
      </w:pPr>
      <w:r>
        <w:t>Субсидия предоставляется за счет средств фед</w:t>
      </w:r>
      <w:r>
        <w:t>ерального бюджета по соответствующим кодам бюджетной классификации:</w:t>
      </w:r>
    </w:p>
    <w:p w:rsidR="00000000" w:rsidRDefault="006B1C62">
      <w:pPr>
        <w:pStyle w:val="just"/>
      </w:pPr>
      <w:r>
        <w:t>по главе 139, разделу __, подразделу __, целевой статье ___, виду расходов ___, КОСГУ ___.</w:t>
      </w:r>
    </w:p>
    <w:p w:rsidR="00000000" w:rsidRDefault="006B1C62">
      <w:pPr>
        <w:pStyle w:val="HTML"/>
      </w:pPr>
      <w:r>
        <w:t xml:space="preserve">    1.3.  Субсидия  перечисляется  Получателю  в  соответствии со следующим</w:t>
      </w:r>
    </w:p>
    <w:p w:rsidR="00000000" w:rsidRDefault="006B1C62">
      <w:pPr>
        <w:pStyle w:val="HTML"/>
      </w:pPr>
      <w:r>
        <w:t xml:space="preserve">графиком (условиями) </w:t>
      </w:r>
      <w:r>
        <w:t>_____________________________________________________.</w:t>
      </w:r>
    </w:p>
    <w:p w:rsidR="00000000" w:rsidRDefault="006B1C62">
      <w:pPr>
        <w:pStyle w:val="HTML"/>
      </w:pPr>
      <w:r>
        <w:t>(указывается график (условия) перечисления субсидии)</w:t>
      </w:r>
    </w:p>
    <w:p w:rsidR="00000000" w:rsidRDefault="006B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62">
      <w:pPr>
        <w:pStyle w:val="3"/>
        <w:rPr>
          <w:rFonts w:eastAsia="Times New Roman"/>
        </w:rPr>
      </w:pPr>
      <w:r>
        <w:rPr>
          <w:rFonts w:eastAsia="Times New Roman"/>
        </w:rPr>
        <w:t>2. Перечень мероприятий</w:t>
      </w:r>
    </w:p>
    <w:p w:rsidR="00000000" w:rsidRDefault="006B1C62">
      <w:pPr>
        <w:pStyle w:val="just"/>
      </w:pPr>
      <w:r>
        <w:t>2.1. Субсидия из федерального бюджета в соответствии с настоящим Соглашением предоставляется Получателю для осуществления следующих мероприятий, предусмотренных пунктом 1.1 настоящего Соглашения:</w:t>
      </w:r>
    </w:p>
    <w:p w:rsidR="00000000" w:rsidRDefault="006B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62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Мероприятия Сроки осуществления</w:t>
      </w:r>
    </w:p>
    <w:p w:rsidR="00000000" w:rsidRDefault="006B1C6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</w:t>
      </w:r>
      <w:r>
        <w:rPr>
          <w:rFonts w:eastAsia="Times New Roman"/>
        </w:rPr>
        <w:t>и Сторон</w:t>
      </w:r>
    </w:p>
    <w:p w:rsidR="00000000" w:rsidRDefault="006B1C62">
      <w:pPr>
        <w:pStyle w:val="just"/>
      </w:pPr>
      <w:r>
        <w:t>3.1. Министерство вправе:</w:t>
      </w:r>
    </w:p>
    <w:p w:rsidR="00000000" w:rsidRDefault="006B1C62">
      <w:pPr>
        <w:pStyle w:val="just"/>
      </w:pPr>
      <w:r>
        <w:t>а) осуществлять контроль за соблюдением Получателем условий настоящего Соглашения;</w:t>
      </w:r>
    </w:p>
    <w:p w:rsidR="00000000" w:rsidRDefault="006B1C62">
      <w:pPr>
        <w:pStyle w:val="just"/>
      </w:pPr>
      <w:r>
        <w:t>б) осуществлять оценку результативности и эффективности использования субсидии из федерального бюджета, в том числе оценку достижения знач</w:t>
      </w:r>
      <w:r>
        <w:t>ений показателей результативности предоставления субсидии, установленных настоящим Соглашением;</w:t>
      </w:r>
    </w:p>
    <w:p w:rsidR="00000000" w:rsidRDefault="006B1C62">
      <w:pPr>
        <w:pStyle w:val="just"/>
      </w:pPr>
      <w:r>
        <w:t>в) запрашивать у Получателя информацию, связанную с исполнением настоящего Соглашения.</w:t>
      </w:r>
    </w:p>
    <w:p w:rsidR="00000000" w:rsidRDefault="006B1C62">
      <w:pPr>
        <w:pStyle w:val="just"/>
      </w:pPr>
      <w:r>
        <w:t>3.2. Министерство обязано предоставить Получателю субсидию из федеральног</w:t>
      </w:r>
      <w:r>
        <w:t>о бюджета в размере и в соответствии с графиком (условиями), указанными в пунктах 1.2 и 1.3 настоящего Соглашения.</w:t>
      </w:r>
    </w:p>
    <w:p w:rsidR="00000000" w:rsidRDefault="006B1C62">
      <w:pPr>
        <w:pStyle w:val="just"/>
      </w:pPr>
      <w:r>
        <w:t>3.3. Получатель обязан:</w:t>
      </w:r>
    </w:p>
    <w:p w:rsidR="00000000" w:rsidRDefault="006B1C62">
      <w:pPr>
        <w:pStyle w:val="just"/>
      </w:pPr>
      <w:r>
        <w:t>а) использовать субсидию по целевому назначению на осуществление мероприятий, указанных в пункте 2.1 настоящего Согла</w:t>
      </w:r>
      <w:r>
        <w:t>шения, в соответствии с законодательством Российской Федерации;</w:t>
      </w:r>
    </w:p>
    <w:p w:rsidR="00000000" w:rsidRDefault="006B1C62">
      <w:pPr>
        <w:pStyle w:val="just"/>
      </w:pPr>
      <w:r>
        <w:t>б) вести отдельный учет расходов, источником финансового обеспечения которых является субсидия из федерального бюджета;</w:t>
      </w:r>
    </w:p>
    <w:p w:rsidR="00000000" w:rsidRDefault="006B1C62">
      <w:pPr>
        <w:pStyle w:val="just"/>
      </w:pPr>
      <w:r>
        <w:t>в) представлять в Министерство:</w:t>
      </w:r>
    </w:p>
    <w:p w:rsidR="00000000" w:rsidRDefault="006B1C62">
      <w:pPr>
        <w:pStyle w:val="just"/>
      </w:pPr>
      <w:r>
        <w:t>информацию, связанную с исполнением наст</w:t>
      </w:r>
      <w:r>
        <w:t>оящего Соглашения, не позднее чем через тридцать дней со дня получения соответствующего запроса;</w:t>
      </w:r>
    </w:p>
    <w:p w:rsidR="00000000" w:rsidRDefault="006B1C62">
      <w:pPr>
        <w:pStyle w:val="just"/>
      </w:pPr>
      <w:r>
        <w:t>отчет о расходах, источником финансового обеспечения которых является субсидия, по форме и в сроки, установленные Министерством;</w:t>
      </w:r>
    </w:p>
    <w:p w:rsidR="00000000" w:rsidRDefault="006B1C62">
      <w:pPr>
        <w:pStyle w:val="just"/>
      </w:pPr>
      <w:r>
        <w:t>отчет о достижении значений по</w:t>
      </w:r>
      <w:r>
        <w:t>казателей результативности предоставления субсидии по форме и в сроки, установленные Министерством;</w:t>
      </w:r>
    </w:p>
    <w:p w:rsidR="00000000" w:rsidRDefault="006B1C62">
      <w:pPr>
        <w:pStyle w:val="HTML"/>
      </w:pPr>
      <w:r>
        <w:t xml:space="preserve">    г)     обеспечить    достижение    следующих    значений    показателей</w:t>
      </w:r>
    </w:p>
    <w:p w:rsidR="00000000" w:rsidRDefault="006B1C62">
      <w:pPr>
        <w:pStyle w:val="HTML"/>
      </w:pPr>
      <w:r>
        <w:t>результативности предоставления субсидии: _________________________________</w:t>
      </w:r>
    </w:p>
    <w:p w:rsidR="00000000" w:rsidRDefault="006B1C62">
      <w:pPr>
        <w:pStyle w:val="HTML"/>
      </w:pPr>
      <w:r>
        <w:t>(ука</w:t>
      </w:r>
      <w:r>
        <w:t>зываются конкретные</w:t>
      </w:r>
    </w:p>
    <w:p w:rsidR="00000000" w:rsidRDefault="006B1C62">
      <w:pPr>
        <w:pStyle w:val="HTML"/>
      </w:pPr>
      <w:r>
        <w:t>__________________________________________________________________________.</w:t>
      </w:r>
    </w:p>
    <w:p w:rsidR="00000000" w:rsidRDefault="006B1C62">
      <w:pPr>
        <w:pStyle w:val="HTML"/>
      </w:pPr>
      <w:r>
        <w:t>показатели результативности предоставления субсидии)</w:t>
      </w:r>
    </w:p>
    <w:p w:rsidR="00000000" w:rsidRDefault="006B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B1C62">
      <w:pPr>
        <w:pStyle w:val="just"/>
      </w:pPr>
      <w:r>
        <w:t>4.1. Стороны несут ответственность за неисполнение обязательств по настоящему Со</w:t>
      </w:r>
      <w:r>
        <w:t>глашению либо исполнение их ненадлежащим образом в соответствии с законодательством Российской Федерации.</w:t>
      </w:r>
    </w:p>
    <w:p w:rsidR="00000000" w:rsidRDefault="006B1C62">
      <w:pPr>
        <w:pStyle w:val="just"/>
      </w:pPr>
      <w:r>
        <w:t>4.2. Получатель несет ответственность за:</w:t>
      </w:r>
    </w:p>
    <w:p w:rsidR="00000000" w:rsidRDefault="006B1C62">
      <w:pPr>
        <w:pStyle w:val="just"/>
      </w:pPr>
      <w:r>
        <w:t>несоблюдение условий настоящего Соглашения;</w:t>
      </w:r>
    </w:p>
    <w:p w:rsidR="00000000" w:rsidRDefault="006B1C62">
      <w:pPr>
        <w:pStyle w:val="just"/>
      </w:pPr>
      <w:r>
        <w:t>недостоверность представляемых в Министерство сведений и нецелев</w:t>
      </w:r>
      <w:r>
        <w:t>ое использование субсидии из федерального бюджета;</w:t>
      </w:r>
    </w:p>
    <w:p w:rsidR="00000000" w:rsidRDefault="006B1C62">
      <w:pPr>
        <w:pStyle w:val="just"/>
      </w:pPr>
      <w:r>
        <w:t>недостижение значений показателей результативности предоставления субсидии, установленных настоящим Соглашением.</w:t>
      </w:r>
    </w:p>
    <w:p w:rsidR="00000000" w:rsidRDefault="006B1C62">
      <w:pPr>
        <w:pStyle w:val="just"/>
      </w:pPr>
      <w:r>
        <w:t>4.3. В случае нецелевого использования субсидии она подлежит возврату в доход федерального бюджета в порядке, предусмотренном бюджетным законодательством Российской Федерации.</w:t>
      </w:r>
    </w:p>
    <w:p w:rsidR="00000000" w:rsidRDefault="006B1C62">
      <w:pPr>
        <w:pStyle w:val="just"/>
      </w:pPr>
      <w:r>
        <w:t>4.4. При нарушении Получателем условий и обязательств, предусмотренных настоящим</w:t>
      </w:r>
      <w:r>
        <w:t xml:space="preserve"> Соглашением, за исключением обязательства о достижении значений показателей результативности предоставления субсидии, установленных настоящим Соглашением, Министерство принимает в одностороннем порядке решение о расторжении настоящего Соглашения. Расторже</w:t>
      </w:r>
      <w:r>
        <w:t>ние настоящего Соглашения Министерством в одностороннем порядке влечет возврат предоставленной субсидии в части, не использованной Получателем на момент получения уведомления Министерства о расторжении настоящего Соглашения, в федеральный бюджет не позднее</w:t>
      </w:r>
      <w:r>
        <w:t xml:space="preserve"> чем через тридцать дней после получения указанного уведомления.</w:t>
      </w:r>
    </w:p>
    <w:p w:rsidR="00000000" w:rsidRDefault="006B1C62">
      <w:pPr>
        <w:pStyle w:val="just"/>
      </w:pPr>
      <w:r>
        <w:t>4.5. При недостижении значений показателей результативности предоставления субсидии, установленных настоящим Соглашением, объем предоставленной субсидии из федерального бюджета подлежит сокра</w:t>
      </w:r>
      <w:r>
        <w:t xml:space="preserve">щению в размере одного процента за каждое недостигнутое значение показателей результативности предоставления субсидии, установленных настоящим Соглашением. Сумма, на которую размер субсидии сокращен по решению Министерства, подлежит возврату в федеральный </w:t>
      </w:r>
      <w:r>
        <w:t>бюджет не позднее чем через тридцать дней после получения соответствующего уведомления.</w:t>
      </w:r>
    </w:p>
    <w:p w:rsidR="00000000" w:rsidRDefault="006B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6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B1C62">
      <w:pPr>
        <w:pStyle w:val="just"/>
      </w:pPr>
      <w:r>
        <w:t>5.1. Настоящее Соглашение вступает в силу со дня его подписания Сторонами и действует до момента полного исполнения Сторонами всех обязател</w:t>
      </w:r>
      <w:r>
        <w:t>ьств по нему.</w:t>
      </w:r>
    </w:p>
    <w:p w:rsidR="00000000" w:rsidRDefault="006B1C62">
      <w:pPr>
        <w:pStyle w:val="just"/>
      </w:pPr>
      <w:r>
        <w:t>5.2. Изменение условий настоящего Соглашения допускается только по соглашению Сторон, составленному в простой письменной форме.</w:t>
      </w:r>
    </w:p>
    <w:p w:rsidR="00000000" w:rsidRDefault="006B1C62">
      <w:pPr>
        <w:pStyle w:val="just"/>
      </w:pPr>
      <w:r>
        <w:t>5.3. Все споры, которые могут возникнуть в связи с настоящим Соглашением, будут разрешаться Сторонами путем перего</w:t>
      </w:r>
      <w:r>
        <w:t>воров.</w:t>
      </w:r>
    </w:p>
    <w:p w:rsidR="00000000" w:rsidRDefault="006B1C62">
      <w:pPr>
        <w:pStyle w:val="just"/>
      </w:pPr>
      <w:r>
        <w:t>5.4. В случае невозможности разрешения возникших между Сторонами споров путем переговоров они подлежат рассмотрению в Арбитражном суде города Москвы.</w:t>
      </w:r>
    </w:p>
    <w:p w:rsidR="00000000" w:rsidRDefault="006B1C62">
      <w:pPr>
        <w:pStyle w:val="just"/>
      </w:pPr>
      <w:r>
        <w:t>5.5. Настоящее Соглашение составлено в трех идентичных и имеющих равную юридическую силу экземпляра</w:t>
      </w:r>
      <w:r>
        <w:t>х на русском языке: два экземпляра передаются Министерству и один Получателю.</w:t>
      </w:r>
    </w:p>
    <w:p w:rsidR="00000000" w:rsidRDefault="006B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62">
      <w:pPr>
        <w:pStyle w:val="HTML"/>
      </w:pPr>
      <w:r>
        <w:t xml:space="preserve">  Министерство экономического                           Получатель</w:t>
      </w:r>
    </w:p>
    <w:p w:rsidR="00000000" w:rsidRDefault="006B1C62">
      <w:pPr>
        <w:pStyle w:val="HTML"/>
      </w:pPr>
      <w:r>
        <w:t>развития Российской Федерации</w:t>
      </w:r>
    </w:p>
    <w:p w:rsidR="00000000" w:rsidRDefault="006B1C62">
      <w:pPr>
        <w:pStyle w:val="HTML"/>
      </w:pPr>
      <w:r>
        <w:t>Почтовый адрес: 125993, ГСП-3,               Почтовый адрес:</w:t>
      </w:r>
    </w:p>
    <w:p w:rsidR="00000000" w:rsidRDefault="006B1C62">
      <w:pPr>
        <w:pStyle w:val="HTML"/>
      </w:pPr>
      <w:r>
        <w:t>г. Москва, А-47, ул</w:t>
      </w:r>
      <w:r>
        <w:t>. 1-я Тверская-           ОГРН</w:t>
      </w:r>
    </w:p>
    <w:p w:rsidR="00000000" w:rsidRDefault="006B1C62">
      <w:pPr>
        <w:pStyle w:val="HTML"/>
      </w:pPr>
      <w:r>
        <w:t>Ямская, д. 1, 3                              ОКПО</w:t>
      </w:r>
    </w:p>
    <w:p w:rsidR="00000000" w:rsidRDefault="006B1C62">
      <w:pPr>
        <w:pStyle w:val="HTML"/>
      </w:pPr>
      <w:r>
        <w:t>ОГРН 1027700575385                           ИНН</w:t>
      </w:r>
    </w:p>
    <w:p w:rsidR="00000000" w:rsidRDefault="006B1C62">
      <w:pPr>
        <w:pStyle w:val="HTML"/>
      </w:pPr>
      <w:r>
        <w:t>ОКПО 00083204                                КПП</w:t>
      </w:r>
    </w:p>
    <w:p w:rsidR="00000000" w:rsidRDefault="006B1C62">
      <w:pPr>
        <w:pStyle w:val="HTML"/>
      </w:pPr>
      <w:r>
        <w:t>ИНН 7710349494                               Банковские реквизиты:</w:t>
      </w:r>
    </w:p>
    <w:p w:rsidR="00000000" w:rsidRDefault="006B1C62">
      <w:pPr>
        <w:pStyle w:val="HTML"/>
      </w:pPr>
      <w:r>
        <w:t>КПП 771001</w:t>
      </w:r>
      <w:r>
        <w:t>001</w:t>
      </w:r>
    </w:p>
    <w:p w:rsidR="00000000" w:rsidRDefault="006B1C62">
      <w:pPr>
        <w:pStyle w:val="HTML"/>
      </w:pPr>
      <w:r>
        <w:t>Лицевой счет N 03731001390</w:t>
      </w:r>
    </w:p>
    <w:p w:rsidR="00000000" w:rsidRDefault="006B1C62">
      <w:pPr>
        <w:pStyle w:val="HTML"/>
      </w:pPr>
      <w:r>
        <w:t>в УФК по г. Москве</w:t>
      </w:r>
    </w:p>
    <w:p w:rsidR="00000000" w:rsidRDefault="006B1C62">
      <w:pPr>
        <w:pStyle w:val="HTML"/>
      </w:pPr>
      <w:r>
        <w:t>Расчетный счет УФК по г. Москве</w:t>
      </w:r>
    </w:p>
    <w:p w:rsidR="00000000" w:rsidRDefault="006B1C62">
      <w:pPr>
        <w:pStyle w:val="HTML"/>
      </w:pPr>
      <w:r>
        <w:t>N 40105810700000010079</w:t>
      </w:r>
    </w:p>
    <w:p w:rsidR="00000000" w:rsidRDefault="006B1C62">
      <w:pPr>
        <w:pStyle w:val="HTML"/>
      </w:pPr>
      <w:r>
        <w:t>в Отделении N 1 Московского</w:t>
      </w:r>
    </w:p>
    <w:p w:rsidR="00000000" w:rsidRDefault="006B1C62">
      <w:pPr>
        <w:pStyle w:val="HTML"/>
      </w:pPr>
      <w:r>
        <w:t>ГТУ Банка России г. Москва</w:t>
      </w:r>
    </w:p>
    <w:p w:rsidR="00000000" w:rsidRDefault="006B1C62">
      <w:pPr>
        <w:pStyle w:val="HTML"/>
      </w:pPr>
      <w:r>
        <w:t>БИК 044583001</w:t>
      </w:r>
    </w:p>
    <w:p w:rsidR="00000000" w:rsidRDefault="006B1C62">
      <w:pPr>
        <w:pStyle w:val="HTML"/>
      </w:pPr>
    </w:p>
    <w:p w:rsidR="00000000" w:rsidRDefault="006B1C62">
      <w:pPr>
        <w:pStyle w:val="HTML"/>
      </w:pPr>
      <w:r>
        <w:t xml:space="preserve">_____________________________                 </w:t>
      </w:r>
      <w:r>
        <w:t>_____________________________</w:t>
      </w:r>
    </w:p>
    <w:p w:rsidR="00000000" w:rsidRDefault="006B1C62">
      <w:pPr>
        <w:pStyle w:val="HTML"/>
      </w:pPr>
      <w:r>
        <w:t>(должность)                                   (должность)</w:t>
      </w:r>
    </w:p>
    <w:p w:rsidR="00000000" w:rsidRDefault="006B1C62">
      <w:pPr>
        <w:pStyle w:val="HTML"/>
      </w:pPr>
    </w:p>
    <w:p w:rsidR="00000000" w:rsidRDefault="006B1C62">
      <w:pPr>
        <w:pStyle w:val="HTML"/>
      </w:pPr>
      <w:r>
        <w:t>_____________________________                 _____________________________</w:t>
      </w:r>
    </w:p>
    <w:p w:rsidR="00000000" w:rsidRDefault="006B1C62">
      <w:pPr>
        <w:pStyle w:val="HTML"/>
      </w:pPr>
      <w:r>
        <w:t>(подпись)            (Ф.И.О.)                 (подпись)            (Ф.И.О.)</w:t>
      </w:r>
    </w:p>
    <w:p w:rsidR="00000000" w:rsidRDefault="006B1C62">
      <w:pPr>
        <w:pStyle w:val="HTML"/>
      </w:pPr>
      <w:r>
        <w:t xml:space="preserve">М.П.           </w:t>
      </w:r>
      <w:r>
        <w:t xml:space="preserve">                              М.П.</w:t>
      </w:r>
    </w:p>
    <w:p w:rsidR="00000000" w:rsidRDefault="006B1C62">
      <w:pPr>
        <w:pStyle w:val="HTML"/>
      </w:pPr>
      <w:r>
        <w:t>М.П.                                         М.П.</w:t>
      </w:r>
    </w:p>
    <w:p w:rsidR="00000000" w:rsidRDefault="006B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62">
      <w:pPr>
        <w:pStyle w:val="sel"/>
        <w:divId w:val="109666369"/>
      </w:pPr>
      <w:r>
        <w:t>1 Собрание законодательства Российской Федерации, 1996, N 3, ст. 145; 2010, N 15, ст. 1736; 2011, N 29, ст. 4291.</w:t>
      </w:r>
    </w:p>
    <w:p w:rsidR="00000000" w:rsidRDefault="006B1C62">
      <w:pPr>
        <w:pStyle w:val="right"/>
      </w:pPr>
      <w:r>
        <w:t>Источник - Приказ Минэкономразвития России от 08.09.2011</w:t>
      </w:r>
      <w:r>
        <w:t xml:space="preserve"> № 465 (с изменениями и дополнениями на 2014 год)</w:t>
      </w:r>
    </w:p>
    <w:p w:rsidR="00000000" w:rsidRDefault="006B1C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https://порядокправа.рф/obrazecy/soglashenie_mezhdu_ministerstvom_ekonomicheskogo_razvitiya_rossijskoj_federacii_i_socialno_orientirovan.htm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62"/>
    <w:rsid w:val="006B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EB229-4E21-4735-8E4D-EB8BDB66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6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ekonomicheskogo_razvitiya_rossijskoj_federacii_i_socialno_orient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1452</Words>
  <Characters>8277</Characters>
  <Application>Microsoft Office Word</Application>
  <DocSecurity>0</DocSecurity>
  <Lines>68</Lines>
  <Paragraphs>19</Paragraphs>
  <ScaleCrop>false</ScaleCrop>
  <Company/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экономического развития Российской Федерации и социально ориентированной некоммерческой организацией о предоставлении субсидии на государственную поддержку социально ориентированных некоммерческих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2022-08-21T16:57:00Z</dcterms:created>
  <dcterms:modified xsi:type="dcterms:W3CDTF">2022-08-21T16:57:00Z</dcterms:modified>
</cp:coreProperties>
</file>