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6AEB">
      <w:pPr>
        <w:pStyle w:val="1"/>
        <w:rPr>
          <w:rFonts w:eastAsia="Times New Roman"/>
        </w:rPr>
      </w:pPr>
      <w:r>
        <w:rPr>
          <w:rFonts w:eastAsia="Times New Roman"/>
        </w:rPr>
        <w:t>Содержание сертификата соответствия производства в системе сертификации ГОСТ Р</w:t>
      </w:r>
    </w:p>
    <w:p w:rsidR="00000000" w:rsidRDefault="00446AEB">
      <w:pPr>
        <w:pStyle w:val="right"/>
      </w:pPr>
      <w:r>
        <w:t xml:space="preserve">Приложение Ж </w:t>
      </w:r>
      <w:r>
        <w:br/>
        <w:t xml:space="preserve">к Государственному стандарту </w:t>
      </w:r>
      <w:r>
        <w:br/>
        <w:t xml:space="preserve">Российской Федерации </w:t>
      </w:r>
      <w:r>
        <w:br/>
        <w:t>ГОСТ Р 40.002-2000</w:t>
      </w:r>
    </w:p>
    <w:p w:rsidR="00000000" w:rsidRDefault="00446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AEB">
      <w:pPr>
        <w:pStyle w:val="right"/>
      </w:pPr>
      <w:r>
        <w:t>(обязательное)</w:t>
      </w:r>
    </w:p>
    <w:p w:rsidR="00000000" w:rsidRDefault="00446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AEB">
      <w:pPr>
        <w:pStyle w:val="3"/>
        <w:rPr>
          <w:rFonts w:eastAsia="Times New Roman"/>
        </w:rPr>
      </w:pPr>
      <w:r>
        <w:rPr>
          <w:rFonts w:eastAsia="Times New Roman"/>
        </w:rPr>
        <w:t>СОДЕРЖАНИЕ СЕРТИФИКАТА СООТВЕТСТВИЯ ПРОИЗВОДСТВА</w:t>
      </w:r>
    </w:p>
    <w:p w:rsidR="00000000" w:rsidRDefault="00446AEB">
      <w:pPr>
        <w:pStyle w:val="just"/>
      </w:pPr>
      <w:r>
        <w:t>Ж.1. Цифры на формате сертификата соответствия означают:</w:t>
      </w:r>
    </w:p>
    <w:p w:rsidR="00000000" w:rsidRDefault="00446AEB">
      <w:pPr>
        <w:pStyle w:val="just"/>
      </w:pPr>
      <w:r>
        <w:t>1 - указывают полное и сокращенное (если имеется) наименование органа по сертификации, его регистрационный номер;</w:t>
      </w:r>
    </w:p>
    <w:p w:rsidR="00000000" w:rsidRDefault="00446AEB">
      <w:pPr>
        <w:pStyle w:val="just"/>
      </w:pPr>
      <w:r>
        <w:t>2 - указывают учетный номер бланка;</w:t>
      </w:r>
    </w:p>
    <w:p w:rsidR="00000000" w:rsidRDefault="00446AEB">
      <w:pPr>
        <w:pStyle w:val="just"/>
      </w:pPr>
      <w:r>
        <w:t>3 - приводят слова: выдан... (далее указывают наи</w:t>
      </w:r>
      <w:r>
        <w:t>менование и адрес держателя сертификата).</w:t>
      </w:r>
    </w:p>
    <w:p w:rsidR="00000000" w:rsidRDefault="00446AEB">
      <w:pPr>
        <w:pStyle w:val="just"/>
      </w:pPr>
      <w:r>
        <w:t>Примечание. В случае несовпадения юридического адреса предприятия и адреса (адресов) расположения производства этот адрес (адреса) указывают в приложении к сертификату (см. Приложение К);</w:t>
      </w:r>
    </w:p>
    <w:p w:rsidR="00000000" w:rsidRDefault="00446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AEB">
      <w:pPr>
        <w:pStyle w:val="just"/>
      </w:pPr>
      <w:r>
        <w:t>4 - записывают: "состояни</w:t>
      </w:r>
      <w:r>
        <w:t>е производства способно обеспечить стабильность характеристик продукции, выпускаемой по нормативным документам, указанным в сертификате или в приложении к нему";</w:t>
      </w:r>
    </w:p>
    <w:p w:rsidR="00000000" w:rsidRDefault="00446AEB">
      <w:pPr>
        <w:pStyle w:val="just"/>
      </w:pPr>
      <w:r>
        <w:t xml:space="preserve">5 - указывают обозначение государственного стандарта на систему качества и номера пунктов, на </w:t>
      </w:r>
      <w:r>
        <w:t>соответствие которым проводилась проверка производства;</w:t>
      </w:r>
    </w:p>
    <w:p w:rsidR="00000000" w:rsidRDefault="00446AEB">
      <w:pPr>
        <w:pStyle w:val="just"/>
      </w:pPr>
      <w:r>
        <w:t>6 - указывают регистрационный номер сертификата;</w:t>
      </w:r>
    </w:p>
    <w:p w:rsidR="00000000" w:rsidRDefault="00446AEB">
      <w:pPr>
        <w:pStyle w:val="just"/>
      </w:pPr>
      <w:r>
        <w:t>7 - указывают дату регистрации сертификата (число, месяц, год) и дату (число, месяц, год), до которой действует сертификат;</w:t>
      </w:r>
    </w:p>
    <w:p w:rsidR="00000000" w:rsidRDefault="00446AEB">
      <w:pPr>
        <w:pStyle w:val="just"/>
      </w:pPr>
      <w:r>
        <w:t>8 - указывают фамилии и ини</w:t>
      </w:r>
      <w:r>
        <w:t>циалы руководителя органа по сертификации (или его заместителя) и эксперта; подписывают и ставят печать.</w:t>
      </w:r>
    </w:p>
    <w:p w:rsidR="00000000" w:rsidRDefault="00446AEB">
      <w:pPr>
        <w:pStyle w:val="just"/>
      </w:pPr>
      <w:r>
        <w:t>Ж.2. Цвет сертификата соответствия производства - серый.</w:t>
      </w:r>
    </w:p>
    <w:p w:rsidR="00000000" w:rsidRDefault="00446A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6AEB">
      <w:pPr>
        <w:pStyle w:val="right"/>
      </w:pPr>
      <w:r>
        <w:t>Источник - Постановление Госстандарта России от 13.04.2000 № 107-ст</w:t>
      </w:r>
    </w:p>
    <w:p w:rsidR="00000000" w:rsidRDefault="00446A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hanie_sertifikata_sootvetstviya_proizvodstva_v_sisteme_sertifikacii_gost_r.htm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EB"/>
    <w:rsid w:val="0044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6CC83-EE1E-43A9-A390-B8D2A38B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sertifikata_sootvetstviya_proizvodstva_v_sisteme_sertifikacii_gost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1570</Characters>
  <Application>Microsoft Office Word</Application>
  <DocSecurity>0</DocSecurity>
  <Lines>13</Lines>
  <Paragraphs>3</Paragraphs>
  <ScaleCrop>false</ScaleCrop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сертификата соответствия производства в системе сертификации ГОСТ 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