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39B9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участковой избирательной комиссии (комиссии референдума) на подготовку и проведение федеральных выборов (референдума)</w:t>
      </w:r>
    </w:p>
    <w:p w:rsidR="00000000" w:rsidRDefault="008D39B9">
      <w:pPr>
        <w:pStyle w:val="right"/>
      </w:pPr>
      <w:r>
        <w:t>Приложение N 8 к Инструкции о порядке открытия и ведения счетов, учета, отчетности и перечисления денежных средств, выделенных из федерального бюджета Центральной избирательной комиссии Российской Федерации, другим избирательным комиссиям,</w:t>
      </w:r>
    </w:p>
    <w:p w:rsidR="00000000" w:rsidRDefault="008D39B9">
      <w:pPr>
        <w:pStyle w:val="right"/>
      </w:pPr>
      <w:r>
        <w:t>комиссиям рефере</w:t>
      </w:r>
      <w:r>
        <w:t xml:space="preserve">ндума, </w:t>
      </w:r>
      <w:r>
        <w:br/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"__" _______ 2007 г. N ___</w:t>
      </w:r>
    </w:p>
    <w:p w:rsidR="00000000" w:rsidRDefault="008D3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9B9">
      <w:pPr>
        <w:pStyle w:val="HTML"/>
      </w:pPr>
      <w:r>
        <w:t xml:space="preserve">                                     Утверждена</w:t>
      </w:r>
    </w:p>
    <w:p w:rsidR="00000000" w:rsidRDefault="008D39B9">
      <w:pPr>
        <w:pStyle w:val="HTML"/>
      </w:pPr>
      <w:r>
        <w:t>решением ______________________________________</w:t>
      </w:r>
    </w:p>
    <w:p w:rsidR="00000000" w:rsidRDefault="008D39B9">
      <w:pPr>
        <w:pStyle w:val="HTML"/>
      </w:pPr>
      <w:r>
        <w:t>(территориальной избирательной</w:t>
      </w:r>
    </w:p>
    <w:p w:rsidR="00000000" w:rsidRDefault="008D39B9">
      <w:pPr>
        <w:pStyle w:val="HTML"/>
      </w:pPr>
      <w:r>
        <w:t>ком</w:t>
      </w:r>
      <w:r>
        <w:t>иссии</w:t>
      </w:r>
    </w:p>
    <w:p w:rsidR="00000000" w:rsidRDefault="008D39B9">
      <w:pPr>
        <w:pStyle w:val="HTML"/>
      </w:pPr>
      <w:r>
        <w:t>_______________________________________________</w:t>
      </w:r>
    </w:p>
    <w:p w:rsidR="00000000" w:rsidRDefault="008D39B9">
      <w:pPr>
        <w:pStyle w:val="HTML"/>
      </w:pPr>
      <w:r>
        <w:t>(комиссии референдума))</w:t>
      </w:r>
    </w:p>
    <w:p w:rsidR="00000000" w:rsidRDefault="008D39B9">
      <w:pPr>
        <w:pStyle w:val="HTML"/>
      </w:pPr>
      <w:r>
        <w:t>от "__" _________________ 200_ г. N ___________</w:t>
      </w:r>
    </w:p>
    <w:p w:rsidR="00000000" w:rsidRDefault="008D39B9">
      <w:pPr>
        <w:pStyle w:val="HTML"/>
      </w:pPr>
    </w:p>
    <w:p w:rsidR="00000000" w:rsidRDefault="008D39B9">
      <w:pPr>
        <w:pStyle w:val="HTML"/>
      </w:pPr>
      <w:r>
        <w:t>Смета расходов</w:t>
      </w:r>
    </w:p>
    <w:p w:rsidR="00000000" w:rsidRDefault="008D39B9">
      <w:pPr>
        <w:pStyle w:val="HTML"/>
      </w:pPr>
      <w:r>
        <w:t>участковой избирательной комиссии (комиссии</w:t>
      </w:r>
    </w:p>
    <w:p w:rsidR="00000000" w:rsidRDefault="008D39B9">
      <w:pPr>
        <w:pStyle w:val="HTML"/>
      </w:pPr>
      <w:r>
        <w:t>референдума) на подготовку и проведение федеральных</w:t>
      </w:r>
    </w:p>
    <w:p w:rsidR="00000000" w:rsidRDefault="008D39B9">
      <w:pPr>
        <w:pStyle w:val="HTML"/>
      </w:pPr>
      <w:r>
        <w:t>выборов (референду</w:t>
      </w:r>
      <w:r>
        <w:t>ма)</w:t>
      </w:r>
    </w:p>
    <w:p w:rsidR="00000000" w:rsidRDefault="008D39B9">
      <w:pPr>
        <w:pStyle w:val="HTML"/>
      </w:pPr>
    </w:p>
    <w:p w:rsidR="00000000" w:rsidRDefault="008D39B9">
      <w:pPr>
        <w:pStyle w:val="HTML"/>
      </w:pPr>
      <w:r>
        <w:t>-----------------</w:t>
      </w:r>
    </w:p>
    <w:p w:rsidR="00000000" w:rsidRDefault="008D39B9">
      <w:pPr>
        <w:pStyle w:val="HTML"/>
      </w:pPr>
      <w:r>
        <w:t>Участковая избирательная комиссия ¦               ¦</w:t>
      </w:r>
    </w:p>
    <w:p w:rsidR="00000000" w:rsidRDefault="008D39B9">
      <w:pPr>
        <w:pStyle w:val="HTML"/>
      </w:pPr>
      <w:r>
        <w:t>(комиссия референдума) N -----------------</w:t>
      </w:r>
    </w:p>
    <w:p w:rsidR="00000000" w:rsidRDefault="008D39B9">
      <w:pPr>
        <w:pStyle w:val="HTML"/>
      </w:pPr>
    </w:p>
    <w:p w:rsidR="00000000" w:rsidRDefault="008D39B9">
      <w:pPr>
        <w:pStyle w:val="HTML"/>
      </w:pPr>
      <w:r>
        <w:t>Вид выборов (референдума) ________________________________________</w:t>
      </w:r>
    </w:p>
    <w:p w:rsidR="00000000" w:rsidRDefault="008D39B9">
      <w:pPr>
        <w:pStyle w:val="HTML"/>
      </w:pPr>
    </w:p>
    <w:p w:rsidR="00000000" w:rsidRDefault="008D39B9">
      <w:pPr>
        <w:pStyle w:val="HTML"/>
      </w:pPr>
      <w:r>
        <w:t>------------------------------------------------------------------</w:t>
      </w:r>
    </w:p>
    <w:p w:rsidR="00000000" w:rsidRDefault="008D39B9">
      <w:pPr>
        <w:pStyle w:val="HTML"/>
      </w:pPr>
      <w:r>
        <w:t xml:space="preserve">¦ </w:t>
      </w:r>
      <w:r>
        <w:t xml:space="preserve">                    Виды расходов                    ¦ Сумма,  ¦</w:t>
      </w:r>
    </w:p>
    <w:p w:rsidR="00000000" w:rsidRDefault="008D39B9">
      <w:pPr>
        <w:pStyle w:val="HTML"/>
      </w:pPr>
      <w:r>
        <w:t>¦                                                      ¦тыс. руб.¦</w:t>
      </w:r>
    </w:p>
    <w:p w:rsidR="00000000" w:rsidRDefault="008D39B9">
      <w:pPr>
        <w:pStyle w:val="HTML"/>
      </w:pPr>
      <w:r>
        <w:t>+------------------------------------------------------+---------+</w:t>
      </w:r>
    </w:p>
    <w:p w:rsidR="00000000" w:rsidRDefault="008D39B9">
      <w:pPr>
        <w:pStyle w:val="HTML"/>
      </w:pPr>
      <w:r>
        <w:t xml:space="preserve">¦                           1                          ¦ </w:t>
      </w:r>
      <w:r>
        <w:t xml:space="preserve">   2    ¦</w:t>
      </w:r>
    </w:p>
    <w:p w:rsidR="00000000" w:rsidRDefault="008D39B9">
      <w:pPr>
        <w:pStyle w:val="HTML"/>
      </w:pPr>
      <w:r>
        <w:t>+------------------------------------------------------+---------+</w:t>
      </w:r>
    </w:p>
    <w:p w:rsidR="00000000" w:rsidRDefault="008D39B9">
      <w:pPr>
        <w:pStyle w:val="HTML"/>
      </w:pPr>
      <w:r>
        <w:t>¦  1  Компенсация                                      ¦         ¦</w:t>
      </w:r>
    </w:p>
    <w:p w:rsidR="00000000" w:rsidRDefault="008D39B9">
      <w:pPr>
        <w:pStyle w:val="HTML"/>
      </w:pPr>
      <w:r>
        <w:t>+------------------------------------------------------+---------+</w:t>
      </w:r>
    </w:p>
    <w:p w:rsidR="00000000" w:rsidRDefault="008D39B9">
      <w:pPr>
        <w:pStyle w:val="HTML"/>
      </w:pPr>
      <w:r>
        <w:t>¦  2  Дополнительная оплата труда (вознаграждение)     ¦         ¦</w:t>
      </w:r>
    </w:p>
    <w:p w:rsidR="00000000" w:rsidRDefault="008D39B9">
      <w:pPr>
        <w:pStyle w:val="HTML"/>
      </w:pPr>
      <w:r>
        <w:t>+------------------------------------------------------+---------+</w:t>
      </w:r>
    </w:p>
    <w:p w:rsidR="00000000" w:rsidRDefault="008D39B9">
      <w:pPr>
        <w:pStyle w:val="HTML"/>
      </w:pPr>
      <w:r>
        <w:t xml:space="preserve">¦  3  Расходы на печатную продукцию                    </w:t>
      </w:r>
      <w:r>
        <w:t>¦         ¦</w:t>
      </w:r>
    </w:p>
    <w:p w:rsidR="00000000" w:rsidRDefault="008D39B9">
      <w:pPr>
        <w:pStyle w:val="HTML"/>
      </w:pPr>
      <w:r>
        <w:t>+------------------------------------------------------+---------+</w:t>
      </w:r>
    </w:p>
    <w:p w:rsidR="00000000" w:rsidRDefault="008D39B9">
      <w:pPr>
        <w:pStyle w:val="HTML"/>
      </w:pPr>
      <w:r>
        <w:t>¦  4  Расходы на связь                                 ¦         ¦</w:t>
      </w:r>
    </w:p>
    <w:p w:rsidR="00000000" w:rsidRDefault="008D39B9">
      <w:pPr>
        <w:pStyle w:val="HTML"/>
      </w:pPr>
      <w:r>
        <w:t>+------------------------------------------------------+---------+</w:t>
      </w:r>
    </w:p>
    <w:p w:rsidR="00000000" w:rsidRDefault="008D39B9">
      <w:pPr>
        <w:pStyle w:val="HTML"/>
      </w:pPr>
      <w:r>
        <w:t xml:space="preserve">¦  5  Транспортные расходы                 </w:t>
      </w:r>
      <w:r>
        <w:t xml:space="preserve">            ¦         ¦</w:t>
      </w:r>
    </w:p>
    <w:p w:rsidR="00000000" w:rsidRDefault="008D39B9">
      <w:pPr>
        <w:pStyle w:val="HTML"/>
      </w:pPr>
      <w:r>
        <w:t>+------------------------------------------------------+---------+</w:t>
      </w:r>
    </w:p>
    <w:p w:rsidR="00000000" w:rsidRDefault="008D39B9">
      <w:pPr>
        <w:pStyle w:val="HTML"/>
      </w:pPr>
      <w:r>
        <w:t>¦  6  Канцелярские расходы                             ¦         ¦</w:t>
      </w:r>
    </w:p>
    <w:p w:rsidR="00000000" w:rsidRDefault="008D39B9">
      <w:pPr>
        <w:pStyle w:val="HTML"/>
      </w:pPr>
      <w:r>
        <w:t>+------------------------------------------------------+---------+</w:t>
      </w:r>
    </w:p>
    <w:p w:rsidR="00000000" w:rsidRDefault="008D39B9">
      <w:pPr>
        <w:pStyle w:val="HTML"/>
      </w:pPr>
      <w:r>
        <w:t>¦  7  Расходы на другие малоцен</w:t>
      </w:r>
      <w:r>
        <w:t>ные быстроизнашивающиеся¦         ¦</w:t>
      </w:r>
    </w:p>
    <w:p w:rsidR="00000000" w:rsidRDefault="008D39B9">
      <w:pPr>
        <w:pStyle w:val="HTML"/>
      </w:pPr>
      <w:r>
        <w:lastRenderedPageBreak/>
        <w:t>¦     товары                                           ¦         ¦</w:t>
      </w:r>
    </w:p>
    <w:p w:rsidR="00000000" w:rsidRDefault="008D39B9">
      <w:pPr>
        <w:pStyle w:val="HTML"/>
      </w:pPr>
      <w:r>
        <w:t>+------------------------------------------------------+---------+</w:t>
      </w:r>
    </w:p>
    <w:p w:rsidR="00000000" w:rsidRDefault="008D39B9">
      <w:pPr>
        <w:pStyle w:val="HTML"/>
      </w:pPr>
      <w:r>
        <w:t>¦  8  Командировочные расходы                          ¦         ¦</w:t>
      </w:r>
    </w:p>
    <w:p w:rsidR="00000000" w:rsidRDefault="008D39B9">
      <w:pPr>
        <w:pStyle w:val="HTML"/>
      </w:pPr>
      <w:r>
        <w:t>+------------------</w:t>
      </w:r>
      <w:r>
        <w:t>------------------------------------+---------+</w:t>
      </w:r>
    </w:p>
    <w:p w:rsidR="00000000" w:rsidRDefault="008D39B9">
      <w:pPr>
        <w:pStyle w:val="HTML"/>
      </w:pPr>
      <w:r>
        <w:t>¦  9  Расходы на сборку, установку и разборку          ¦         ¦</w:t>
      </w:r>
    </w:p>
    <w:p w:rsidR="00000000" w:rsidRDefault="008D39B9">
      <w:pPr>
        <w:pStyle w:val="HTML"/>
      </w:pPr>
      <w:r>
        <w:t>¦     технологического оборудования                    ¦         ¦</w:t>
      </w:r>
    </w:p>
    <w:p w:rsidR="00000000" w:rsidRDefault="008D39B9">
      <w:pPr>
        <w:pStyle w:val="HTML"/>
      </w:pPr>
      <w:r>
        <w:t>+------------------------------------------------------+---------+</w:t>
      </w:r>
    </w:p>
    <w:p w:rsidR="00000000" w:rsidRDefault="008D39B9">
      <w:pPr>
        <w:pStyle w:val="HTML"/>
      </w:pPr>
      <w:r>
        <w:t>¦ 10  Р</w:t>
      </w:r>
      <w:r>
        <w:t>асходы на содержание помещений участковых       ¦         ¦</w:t>
      </w:r>
    </w:p>
    <w:p w:rsidR="00000000" w:rsidRDefault="008D39B9">
      <w:pPr>
        <w:pStyle w:val="HTML"/>
      </w:pPr>
      <w:r>
        <w:t>¦     избирательных комиссий (комиссий референдума) и  ¦         ¦</w:t>
      </w:r>
    </w:p>
    <w:p w:rsidR="00000000" w:rsidRDefault="008D39B9">
      <w:pPr>
        <w:pStyle w:val="HTML"/>
      </w:pPr>
      <w:r>
        <w:t>¦     избирательных участков (участков референдума)    ¦         ¦</w:t>
      </w:r>
    </w:p>
    <w:p w:rsidR="00000000" w:rsidRDefault="008D39B9">
      <w:pPr>
        <w:pStyle w:val="HTML"/>
      </w:pPr>
      <w:r>
        <w:t>+------------------------------------------------------+------</w:t>
      </w:r>
      <w:r>
        <w:t>---+</w:t>
      </w:r>
    </w:p>
    <w:p w:rsidR="00000000" w:rsidRDefault="008D39B9">
      <w:pPr>
        <w:pStyle w:val="HTML"/>
      </w:pPr>
      <w:r>
        <w:t>¦ 11  Другие расходы                                   ¦         ¦</w:t>
      </w:r>
    </w:p>
    <w:p w:rsidR="00000000" w:rsidRDefault="008D39B9">
      <w:pPr>
        <w:pStyle w:val="HTML"/>
      </w:pPr>
      <w:r>
        <w:t>-------------------------------------------------------+---------+</w:t>
      </w:r>
    </w:p>
    <w:p w:rsidR="00000000" w:rsidRDefault="008D39B9">
      <w:pPr>
        <w:pStyle w:val="HTML"/>
      </w:pPr>
      <w:r>
        <w:t>Всего расходов                                   ¦         ¦</w:t>
      </w:r>
    </w:p>
    <w:p w:rsidR="00000000" w:rsidRDefault="008D39B9">
      <w:pPr>
        <w:pStyle w:val="HTML"/>
      </w:pPr>
      <w:r>
        <w:t>-----------</w:t>
      </w:r>
    </w:p>
    <w:p w:rsidR="00000000" w:rsidRDefault="008D3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9B9">
      <w:pPr>
        <w:pStyle w:val="right"/>
      </w:pPr>
      <w:r>
        <w:t>Источник - Постановление ЦИК России от 21.08.2007 № 26/196-5 (с изменениями и дополнениями на 2013 год)</w:t>
      </w:r>
    </w:p>
    <w:p w:rsidR="00000000" w:rsidRDefault="008D39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https://порядокправа.рф/obrazecy/smeta_rasxodov_uchastkovoj_izbiratelnoj_komissii_komissii_referenduma_na_podgotovku_i_provedenie_f.htm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9B9"/>
    <w:rsid w:val="008D3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B1A2CD-C7E7-47E0-A5A3-35D2BF379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uchastkovoj_izbiratelnoj_komissii_komissii_referenduma_na_podgotovku_i_provedenie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участковой избирательной комиссии (комиссии референдума) на подготовку и проведение федеральных выборов (референдума)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2022-08-21T16:48:00Z</dcterms:created>
  <dcterms:modified xsi:type="dcterms:W3CDTF">2022-08-21T16:48:00Z</dcterms:modified>
</cp:coreProperties>
</file>