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942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по деловому приему делегации для заключения договора</w:t>
      </w:r>
    </w:p>
    <w:p w:rsidR="00000000" w:rsidRDefault="00363942">
      <w:pPr>
        <w:pStyle w:val="HTML"/>
      </w:pPr>
      <w:r>
        <w:t xml:space="preserve">           ____________________________________________________</w:t>
      </w:r>
    </w:p>
    <w:p w:rsidR="00000000" w:rsidRDefault="00363942">
      <w:pPr>
        <w:pStyle w:val="HTML"/>
      </w:pPr>
      <w:r>
        <w:t>(полное наименование предприятия (организации))</w:t>
      </w:r>
    </w:p>
    <w:p w:rsidR="00000000" w:rsidRDefault="00363942">
      <w:pPr>
        <w:pStyle w:val="HTML"/>
      </w:pPr>
    </w:p>
    <w:p w:rsidR="00000000" w:rsidRDefault="00363942">
      <w:pPr>
        <w:pStyle w:val="HTML"/>
      </w:pPr>
      <w:r>
        <w:t>Утверждаю:</w:t>
      </w:r>
    </w:p>
    <w:p w:rsidR="00000000" w:rsidRDefault="00363942">
      <w:pPr>
        <w:pStyle w:val="HTML"/>
      </w:pPr>
      <w:r>
        <w:t>______________________________________</w:t>
      </w:r>
    </w:p>
    <w:p w:rsidR="00000000" w:rsidRDefault="00363942">
      <w:pPr>
        <w:pStyle w:val="HTML"/>
      </w:pPr>
      <w:r>
        <w:t>руководитель предприятия (организации)</w:t>
      </w:r>
    </w:p>
    <w:p w:rsidR="00000000" w:rsidRDefault="00363942">
      <w:pPr>
        <w:pStyle w:val="HTML"/>
      </w:pPr>
      <w:r>
        <w:t>______________________________________</w:t>
      </w:r>
    </w:p>
    <w:p w:rsidR="00000000" w:rsidRDefault="00363942">
      <w:pPr>
        <w:pStyle w:val="HTML"/>
      </w:pPr>
      <w:r>
        <w:t>подпись расшифровка (Ф.И.О.)</w:t>
      </w:r>
    </w:p>
    <w:p w:rsidR="00000000" w:rsidRDefault="00363942">
      <w:pPr>
        <w:pStyle w:val="HTML"/>
      </w:pPr>
      <w:r>
        <w:t>подписи</w:t>
      </w:r>
    </w:p>
    <w:p w:rsidR="00000000" w:rsidRDefault="00363942">
      <w:pPr>
        <w:pStyle w:val="HTML"/>
      </w:pPr>
      <w:r>
        <w:t>"____"____________ ___ г.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СМЕТА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расходов по деловому приему делегации "________________" для заключ</w:t>
      </w:r>
      <w:r>
        <w:rPr>
          <w:rFonts w:eastAsia="Times New Roman"/>
        </w:rPr>
        <w:t>ения договора _________________ по _________________________________ и реализации _________________________ (дата проведения: "_____"_____________ _____ г.)</w:t>
      </w:r>
    </w:p>
    <w:p w:rsidR="00000000" w:rsidRDefault="00363942">
      <w:pPr>
        <w:pStyle w:val="HTML"/>
      </w:pPr>
      <w:r>
        <w:t>Дата составления: "__"_______ ____ г.</w:t>
      </w:r>
    </w:p>
    <w:p w:rsidR="00000000" w:rsidRDefault="00363942">
      <w:pPr>
        <w:pStyle w:val="HTML"/>
      </w:pPr>
      <w:r>
        <w:t>Место проведения: ___________________________________________</w:t>
      </w:r>
      <w:r>
        <w:t>_____________.</w:t>
      </w:r>
    </w:p>
    <w:p w:rsidR="00000000" w:rsidRDefault="00363942">
      <w:pPr>
        <w:pStyle w:val="HTML"/>
      </w:pPr>
      <w:r>
        <w:t>(вариант: здание представительского центра "___________")</w:t>
      </w:r>
    </w:p>
    <w:p w:rsidR="00000000" w:rsidRDefault="00363942">
      <w:pPr>
        <w:pStyle w:val="just"/>
      </w:pPr>
      <w:r>
        <w:t>обед в ресторане "__________________";</w:t>
      </w:r>
    </w:p>
    <w:p w:rsidR="00000000" w:rsidRDefault="00363942">
      <w:pPr>
        <w:pStyle w:val="just"/>
      </w:pPr>
      <w:r>
        <w:t>обед в ресторане "__________________";</w:t>
      </w:r>
    </w:p>
    <w:p w:rsidR="00000000" w:rsidRDefault="00363942">
      <w:pPr>
        <w:pStyle w:val="just"/>
      </w:pPr>
      <w:r>
        <w:t>вечерний прием в ресторане "___________".</w:t>
      </w:r>
    </w:p>
    <w:p w:rsidR="00000000" w:rsidRDefault="00363942">
      <w:pPr>
        <w:pStyle w:val="just"/>
      </w:pPr>
      <w:r>
        <w:t>Состав участников переговоров:</w:t>
      </w:r>
    </w:p>
    <w:p w:rsidR="00000000" w:rsidRDefault="00363942">
      <w:pPr>
        <w:pStyle w:val="just"/>
      </w:pPr>
      <w:r>
        <w:t>- от делегации "________________</w:t>
      </w:r>
      <w:r>
        <w:t>_________" - _____ участников;</w:t>
      </w:r>
    </w:p>
    <w:p w:rsidR="00000000" w:rsidRDefault="00363942">
      <w:pPr>
        <w:pStyle w:val="just"/>
      </w:pPr>
      <w:r>
        <w:t>- от предприятия (организации) "__________________" - _____ участников.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"____"________ _____ г.:</w:t>
      </w:r>
    </w:p>
    <w:p w:rsidR="00000000" w:rsidRDefault="00363942">
      <w:pPr>
        <w:pStyle w:val="left"/>
      </w:pPr>
      <w:r>
        <w:t>Обед</w:t>
      </w: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Ед-ца измерения Кол-во Цена за ед-цу (руб.) Всего</w:t>
      </w:r>
    </w:p>
    <w:p w:rsidR="00000000" w:rsidRDefault="00363942">
      <w:pPr>
        <w:pStyle w:val="left"/>
      </w:pPr>
      <w:r>
        <w:t>Горячие закуски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порция</w:t>
      </w:r>
    </w:p>
    <w:p w:rsidR="00000000" w:rsidRDefault="00363942">
      <w:pPr>
        <w:pStyle w:val="left"/>
      </w:pPr>
      <w:r>
        <w:lastRenderedPageBreak/>
        <w:t>Супы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порция</w:t>
      </w:r>
    </w:p>
    <w:p w:rsidR="00000000" w:rsidRDefault="00363942">
      <w:pPr>
        <w:pStyle w:val="left"/>
      </w:pPr>
      <w:r>
        <w:t>Салаты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порция</w:t>
      </w:r>
    </w:p>
    <w:p w:rsidR="00000000" w:rsidRDefault="00363942">
      <w:pPr>
        <w:pStyle w:val="left"/>
      </w:pPr>
      <w:r>
        <w:t>Основные блюда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порция</w:t>
      </w:r>
    </w:p>
    <w:p w:rsidR="00000000" w:rsidRDefault="00363942">
      <w:pPr>
        <w:pStyle w:val="left"/>
      </w:pPr>
      <w:r>
        <w:t>Десерты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порция</w:t>
      </w:r>
    </w:p>
    <w:p w:rsidR="00000000" w:rsidRDefault="00363942">
      <w:pPr>
        <w:pStyle w:val="left"/>
      </w:pPr>
      <w:r>
        <w:t>Напитки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бутылка</w:t>
      </w: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бутылка</w:t>
      </w:r>
    </w:p>
    <w:p w:rsidR="00000000" w:rsidRDefault="00363942">
      <w:pPr>
        <w:pStyle w:val="left"/>
      </w:pPr>
      <w:r>
        <w:t>Первый день - всего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"___"______ _____ г.:</w:t>
      </w:r>
    </w:p>
    <w:p w:rsidR="00000000" w:rsidRDefault="00363942">
      <w:pPr>
        <w:pStyle w:val="left"/>
      </w:pPr>
      <w:r>
        <w:t>Обед</w:t>
      </w: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Ед-ца измерения Кол-во Цена за ед-цу (руб.) Всего</w:t>
      </w:r>
    </w:p>
    <w:p w:rsidR="00000000" w:rsidRDefault="00363942">
      <w:pPr>
        <w:pStyle w:val="left"/>
      </w:pPr>
      <w:r>
        <w:t>Горячие закуски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порция</w:t>
      </w:r>
    </w:p>
    <w:p w:rsidR="00000000" w:rsidRDefault="00363942">
      <w:pPr>
        <w:pStyle w:val="left"/>
      </w:pPr>
      <w:r>
        <w:t>Супы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порция</w:t>
      </w:r>
    </w:p>
    <w:p w:rsidR="00000000" w:rsidRDefault="00363942">
      <w:pPr>
        <w:pStyle w:val="left"/>
      </w:pPr>
      <w:r>
        <w:t>Салаты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порция</w:t>
      </w:r>
    </w:p>
    <w:p w:rsidR="00000000" w:rsidRDefault="00363942">
      <w:pPr>
        <w:pStyle w:val="left"/>
      </w:pPr>
      <w:r>
        <w:t>Основные блюда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порция</w:t>
      </w:r>
    </w:p>
    <w:p w:rsidR="00000000" w:rsidRDefault="00363942">
      <w:pPr>
        <w:pStyle w:val="left"/>
      </w:pPr>
      <w:r>
        <w:t>Десерты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порция</w:t>
      </w:r>
    </w:p>
    <w:p w:rsidR="00000000" w:rsidRDefault="00363942">
      <w:pPr>
        <w:pStyle w:val="left"/>
      </w:pPr>
      <w:r>
        <w:t>Напитки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бутылка</w:t>
      </w: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бутылка</w:t>
      </w:r>
    </w:p>
    <w:p w:rsidR="00000000" w:rsidRDefault="00363942">
      <w:pPr>
        <w:pStyle w:val="left"/>
      </w:pPr>
      <w:r>
        <w:t>Обед - всего</w:t>
      </w: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63942">
      <w:pPr>
        <w:pStyle w:val="left"/>
      </w:pPr>
      <w:r>
        <w:t>Заключительный прием</w:t>
      </w:r>
    </w:p>
    <w:p w:rsidR="00000000" w:rsidRDefault="00363942">
      <w:pPr>
        <w:pStyle w:val="left"/>
      </w:pPr>
      <w:r>
        <w:t>Холодные закуски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порция</w:t>
      </w:r>
    </w:p>
    <w:p w:rsidR="00000000" w:rsidRDefault="00363942">
      <w:pPr>
        <w:pStyle w:val="left"/>
      </w:pPr>
      <w:r>
        <w:t>Салаты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порция</w:t>
      </w:r>
    </w:p>
    <w:p w:rsidR="00000000" w:rsidRDefault="00363942">
      <w:pPr>
        <w:pStyle w:val="left"/>
      </w:pPr>
      <w:r>
        <w:t>Горячие закуски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порция</w:t>
      </w:r>
    </w:p>
    <w:p w:rsidR="00000000" w:rsidRDefault="00363942">
      <w:pPr>
        <w:pStyle w:val="left"/>
      </w:pPr>
      <w:r>
        <w:t>Основные блюда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порция</w:t>
      </w:r>
    </w:p>
    <w:p w:rsidR="00000000" w:rsidRDefault="00363942">
      <w:pPr>
        <w:pStyle w:val="left"/>
      </w:pPr>
      <w:r>
        <w:t>Десерты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порция</w:t>
      </w:r>
    </w:p>
    <w:p w:rsidR="00000000" w:rsidRDefault="00363942">
      <w:pPr>
        <w:pStyle w:val="left"/>
      </w:pPr>
      <w:r>
        <w:t>Напитки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бутылка</w:t>
      </w: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бутылка</w:t>
      </w: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бутылка</w:t>
      </w:r>
    </w:p>
    <w:p w:rsidR="00000000" w:rsidRDefault="00363942">
      <w:pPr>
        <w:pStyle w:val="left"/>
      </w:pPr>
      <w:r>
        <w:t>Заключительный прием - всего</w:t>
      </w: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363942">
      <w:pPr>
        <w:pStyle w:val="left"/>
      </w:pPr>
      <w:r>
        <w:t xml:space="preserve">Второй день - итого </w:t>
      </w:r>
      <w:r>
        <w:rPr>
          <w:vertAlign w:val="superscript"/>
        </w:rPr>
        <w:t>2</w:t>
      </w:r>
      <w:r>
        <w:t xml:space="preserve"> :</w:t>
      </w:r>
    </w:p>
    <w:p w:rsidR="00000000" w:rsidRDefault="00363942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363942">
      <w:pPr>
        <w:pStyle w:val="HTML"/>
      </w:pPr>
      <w:r>
        <w:t xml:space="preserve">    "_____"___________ _____ г.</w:t>
      </w:r>
    </w:p>
    <w:p w:rsidR="00000000" w:rsidRDefault="00363942">
      <w:pPr>
        <w:pStyle w:val="HTML"/>
      </w:pPr>
    </w:p>
    <w:p w:rsidR="00000000" w:rsidRDefault="00363942">
      <w:pPr>
        <w:pStyle w:val="HTML"/>
      </w:pPr>
      <w:r>
        <w:t>_______________________________________________________________________</w:t>
      </w:r>
    </w:p>
    <w:p w:rsidR="00000000" w:rsidRDefault="00363942">
      <w:pPr>
        <w:pStyle w:val="HTML"/>
      </w:pPr>
      <w:r>
        <w:t>(наименование должности) вариант: исполнительный директор</w:t>
      </w:r>
    </w:p>
    <w:p w:rsidR="00000000" w:rsidRDefault="00363942">
      <w:pPr>
        <w:pStyle w:val="HTML"/>
      </w:pPr>
    </w:p>
    <w:p w:rsidR="00000000" w:rsidRDefault="00363942">
      <w:pPr>
        <w:pStyle w:val="HTML"/>
      </w:pPr>
      <w:r>
        <w:t>_____________/_____________</w:t>
      </w:r>
      <w:r>
        <w:t xml:space="preserve">    ________________________________________</w:t>
      </w:r>
    </w:p>
    <w:p w:rsidR="00000000" w:rsidRDefault="00363942">
      <w:pPr>
        <w:pStyle w:val="HTML"/>
      </w:pPr>
      <w:r>
        <w:t>(подпись) расшифровка подписи - Ф.И.О.)</w:t>
      </w:r>
    </w:p>
    <w:p w:rsidR="00000000" w:rsidRDefault="00363942">
      <w:pPr>
        <w:pStyle w:val="HTML"/>
      </w:pPr>
    </w:p>
    <w:p w:rsidR="00000000" w:rsidRDefault="00363942">
      <w:pPr>
        <w:pStyle w:val="HTML"/>
      </w:pPr>
      <w:r>
        <w:t>М.П.</w:t>
      </w:r>
    </w:p>
    <w:p w:rsidR="00000000" w:rsidRDefault="00363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942">
      <w:pPr>
        <w:pStyle w:val="sel"/>
        <w:divId w:val="2055501397"/>
      </w:pPr>
      <w:r>
        <w:t xml:space="preserve">1 В соответствии с подпунктом 22 пункта 1 статьи 264 Налогового кодекса Российской Федерации к прочим расходам, связанным с производством и реализацией, относятся, </w:t>
      </w:r>
      <w:r>
        <w:t>в частности:</w:t>
      </w:r>
    </w:p>
    <w:p w:rsidR="00000000" w:rsidRDefault="00363942">
      <w:pPr>
        <w:pStyle w:val="just"/>
        <w:divId w:val="2055501397"/>
      </w:pPr>
      <w:r>
        <w:t>- представительские расходы, связанные с официальным приемом и обслуживанием представителей других организаций, участвующих в переговорах в целях установления и поддержания сотрудничества, в порядке, предусмотренном пунктом 2 статьи 264 Налого</w:t>
      </w:r>
      <w:r>
        <w:t>вого кодекса Российской Федерации.</w:t>
      </w:r>
    </w:p>
    <w:p w:rsidR="00000000" w:rsidRDefault="00363942">
      <w:pPr>
        <w:pStyle w:val="sel"/>
        <w:divId w:val="2055501397"/>
      </w:pPr>
      <w:r>
        <w:t>2 В соответствии с абз. 3 п. 2 ст. 264 Налогового кодекса Российской Федерации представительские расходы в течение отчетного (налогового) периода включаются в состав прочих расходов в размере, не превышающем 4 процента от</w:t>
      </w:r>
      <w:r>
        <w:t xml:space="preserve"> расходов налогоплательщика на оплату труда за этот отчетный (налоговый) период.</w:t>
      </w:r>
    </w:p>
    <w:p w:rsidR="00000000" w:rsidRDefault="003639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https://порядокправа.рф/obrazecy/smeta_rasxodov_po_delovomu_priemu_delegacii_dlya_zaklyucheniya_dogovora.htm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942"/>
    <w:rsid w:val="0036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07572D-16A9-4892-B08D-C5812BB9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5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po_delovomu_priemu_delegacii_dlya_zaklyucheniya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по деловому приему делегации для заключения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2022-08-21T16:47:00Z</dcterms:created>
  <dcterms:modified xsi:type="dcterms:W3CDTF">2022-08-21T16:47:00Z</dcterms:modified>
</cp:coreProperties>
</file>