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614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государственной экологической экспертизы в центральном аппарате Федеральной службы по надзору в сфере природопользования</w:t>
      </w:r>
    </w:p>
    <w:p w:rsidR="00000000" w:rsidRDefault="00D91614">
      <w:pPr>
        <w:pStyle w:val="right"/>
      </w:pPr>
      <w:r>
        <w:t>Утверждена Приказом Федеральной службы по надзору в сфере природопользования от 30.12.2005 N 369</w:t>
      </w:r>
    </w:p>
    <w:p w:rsidR="00000000" w:rsidRDefault="00D91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614">
      <w:pPr>
        <w:pStyle w:val="HTML"/>
      </w:pPr>
      <w:r>
        <w:t xml:space="preserve">                              СМЕТА</w:t>
      </w:r>
    </w:p>
    <w:p w:rsidR="00000000" w:rsidRDefault="00D91614">
      <w:pPr>
        <w:pStyle w:val="HTML"/>
      </w:pPr>
      <w:r>
        <w:t>расходов на проведение государственной экологической</w:t>
      </w:r>
    </w:p>
    <w:p w:rsidR="00000000" w:rsidRDefault="00D91614">
      <w:pPr>
        <w:pStyle w:val="HTML"/>
      </w:pPr>
      <w:r>
        <w:t>экспертизы</w:t>
      </w:r>
    </w:p>
    <w:p w:rsidR="00000000" w:rsidRDefault="00D91614">
      <w:pPr>
        <w:pStyle w:val="HTML"/>
      </w:pPr>
      <w:r>
        <w:t>____________________________________________________</w:t>
      </w:r>
    </w:p>
    <w:p w:rsidR="00000000" w:rsidRDefault="00D91614">
      <w:pPr>
        <w:pStyle w:val="HTML"/>
      </w:pPr>
      <w:r>
        <w:t>(наим</w:t>
      </w:r>
      <w:r>
        <w:t>енование объекта экспертизы)</w:t>
      </w:r>
    </w:p>
    <w:p w:rsidR="00000000" w:rsidRDefault="00D91614">
      <w:pPr>
        <w:pStyle w:val="HTML"/>
      </w:pPr>
    </w:p>
    <w:p w:rsidR="00000000" w:rsidRDefault="00D91614">
      <w:pPr>
        <w:pStyle w:val="HTML"/>
      </w:pPr>
      <w:r>
        <w:t>к счету N ___ от __.__.200_</w:t>
      </w:r>
    </w:p>
    <w:p w:rsidR="00000000" w:rsidRDefault="00D91614">
      <w:pPr>
        <w:pStyle w:val="HTML"/>
      </w:pPr>
    </w:p>
    <w:p w:rsidR="00000000" w:rsidRDefault="00D91614">
      <w:pPr>
        <w:pStyle w:val="HTML"/>
      </w:pPr>
      <w:r>
        <w:t>------------------------------------------------------------------</w:t>
      </w:r>
    </w:p>
    <w:p w:rsidR="00000000" w:rsidRDefault="00D91614">
      <w:pPr>
        <w:pStyle w:val="HTML"/>
      </w:pPr>
      <w:r>
        <w:t>¦ N  ¦   Наименование    ¦Единица¦Коли-¦Цена за единицу ¦  Сумма ¦</w:t>
      </w:r>
    </w:p>
    <w:p w:rsidR="00000000" w:rsidRDefault="00D91614">
      <w:pPr>
        <w:pStyle w:val="HTML"/>
      </w:pPr>
      <w:r>
        <w:t>¦п/п ¦     расходов      ¦измере-¦чест-¦   или ставка   ¦расход</w:t>
      </w:r>
      <w:r>
        <w:t>ов¦</w:t>
      </w:r>
    </w:p>
    <w:p w:rsidR="00000000" w:rsidRDefault="00D91614">
      <w:pPr>
        <w:pStyle w:val="HTML"/>
      </w:pPr>
      <w:r>
        <w:t>¦    ¦                   ¦ния    ¦во   ¦зарплаты (руб.) ¦ (руб.)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>¦ 1. ¦Оплата труда       ¦ чел.  ¦     ¦                ¦        ¦</w:t>
      </w:r>
    </w:p>
    <w:p w:rsidR="00000000" w:rsidRDefault="00D91614">
      <w:pPr>
        <w:pStyle w:val="HTML"/>
      </w:pPr>
      <w:r>
        <w:t xml:space="preserve">¦    ¦внештатных         ¦       ¦     ¦           </w:t>
      </w:r>
      <w:r>
        <w:t xml:space="preserve">     ¦        ¦</w:t>
      </w:r>
    </w:p>
    <w:p w:rsidR="00000000" w:rsidRDefault="00D91614">
      <w:pPr>
        <w:pStyle w:val="HTML"/>
      </w:pPr>
      <w:r>
        <w:t>¦    ¦экспертов - всего, ¦       ¦     ¦                ¦        ¦</w:t>
      </w:r>
    </w:p>
    <w:p w:rsidR="00000000" w:rsidRDefault="00D91614">
      <w:pPr>
        <w:pStyle w:val="HTML"/>
      </w:pPr>
      <w:r>
        <w:t>¦    ¦в том числе:       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 xml:space="preserve">¦1.1.¦Руководитель       ¦  -"-  ¦     </w:t>
      </w:r>
      <w:r>
        <w:t>¦                ¦        ¦</w:t>
      </w:r>
    </w:p>
    <w:p w:rsidR="00000000" w:rsidRDefault="00D91614">
      <w:pPr>
        <w:pStyle w:val="HTML"/>
      </w:pPr>
      <w:r>
        <w:t>¦    ¦экспертной комиссии¦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>¦1.2.¦Руководитель       ¦  -"-  ¦     ¦                ¦        ¦</w:t>
      </w:r>
    </w:p>
    <w:p w:rsidR="00000000" w:rsidRDefault="00D91614">
      <w:pPr>
        <w:pStyle w:val="HTML"/>
      </w:pPr>
      <w:r>
        <w:t xml:space="preserve">¦    ¦экспертной группы  ¦ </w:t>
      </w:r>
      <w:r>
        <w:t xml:space="preserve">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>¦1.3.¦Эксперт по         ¦  -"-  ¦     ¦                ¦        ¦</w:t>
      </w:r>
    </w:p>
    <w:p w:rsidR="00000000" w:rsidRDefault="00D91614">
      <w:pPr>
        <w:pStyle w:val="HTML"/>
      </w:pPr>
      <w:r>
        <w:t>¦    ¦отдельным разделам ¦       ¦     ¦                ¦        ¦</w:t>
      </w:r>
    </w:p>
    <w:p w:rsidR="00000000" w:rsidRDefault="00D91614">
      <w:pPr>
        <w:pStyle w:val="HTML"/>
      </w:pPr>
      <w:r>
        <w:t xml:space="preserve">¦    </w:t>
      </w:r>
      <w:r>
        <w:t>¦экспертируемых     ¦       ¦     ¦                ¦        ¦</w:t>
      </w:r>
    </w:p>
    <w:p w:rsidR="00000000" w:rsidRDefault="00D91614">
      <w:pPr>
        <w:pStyle w:val="HTML"/>
      </w:pPr>
      <w:r>
        <w:t>¦    ¦материалов         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 xml:space="preserve">¦1.4.¦Эксперт по         ¦  -"-  ¦     ¦                ¦   </w:t>
      </w:r>
      <w:r>
        <w:t xml:space="preserve">     ¦</w:t>
      </w:r>
    </w:p>
    <w:p w:rsidR="00000000" w:rsidRDefault="00D91614">
      <w:pPr>
        <w:pStyle w:val="HTML"/>
      </w:pPr>
      <w:r>
        <w:t>¦    ¦отдельным вопросам ¦       ¦     ¦                ¦        ¦</w:t>
      </w:r>
    </w:p>
    <w:p w:rsidR="00000000" w:rsidRDefault="00D91614">
      <w:pPr>
        <w:pStyle w:val="HTML"/>
      </w:pPr>
      <w:r>
        <w:t>¦    ¦раздела            ¦       ¦     ¦                ¦        ¦</w:t>
      </w:r>
    </w:p>
    <w:p w:rsidR="00000000" w:rsidRDefault="00D91614">
      <w:pPr>
        <w:pStyle w:val="HTML"/>
      </w:pPr>
      <w:r>
        <w:t>¦    ¦экспертируемых     ¦       ¦     ¦                ¦        ¦</w:t>
      </w:r>
    </w:p>
    <w:p w:rsidR="00000000" w:rsidRDefault="00D91614">
      <w:pPr>
        <w:pStyle w:val="HTML"/>
      </w:pPr>
      <w:r>
        <w:t xml:space="preserve">¦    ¦материалов         ¦       ¦     ¦        </w:t>
      </w:r>
      <w:r>
        <w:t xml:space="preserve">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>¦1.5.¦Участие в          ¦чел. x ¦     ¦                ¦        ¦</w:t>
      </w:r>
    </w:p>
    <w:p w:rsidR="00000000" w:rsidRDefault="00D91614">
      <w:pPr>
        <w:pStyle w:val="HTML"/>
      </w:pPr>
      <w:r>
        <w:t>¦    ¦заседаниях         ¦кол-во ¦     ¦                ¦        ¦</w:t>
      </w:r>
    </w:p>
    <w:p w:rsidR="00000000" w:rsidRDefault="00D91614">
      <w:pPr>
        <w:pStyle w:val="HTML"/>
      </w:pPr>
      <w:r>
        <w:t xml:space="preserve">¦    ¦экспертной комиссии¦заседа-¦  </w:t>
      </w:r>
      <w:r>
        <w:t xml:space="preserve">   ¦                ¦        ¦</w:t>
      </w:r>
    </w:p>
    <w:p w:rsidR="00000000" w:rsidRDefault="00D91614">
      <w:pPr>
        <w:pStyle w:val="HTML"/>
      </w:pPr>
      <w:r>
        <w:t>¦    ¦внештатных         ¦ний    ¦     ¦                ¦        ¦</w:t>
      </w:r>
    </w:p>
    <w:p w:rsidR="00000000" w:rsidRDefault="00D91614">
      <w:pPr>
        <w:pStyle w:val="HTML"/>
      </w:pPr>
      <w:r>
        <w:t>¦    ¦экспертов          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 xml:space="preserve">¦ 2. ¦Начисление на ФОТ </w:t>
      </w:r>
      <w:r>
        <w:t xml:space="preserve"> ¦ руб.  ¦     ¦                ¦        ¦</w:t>
      </w:r>
    </w:p>
    <w:p w:rsidR="00000000" w:rsidRDefault="00D91614">
      <w:pPr>
        <w:pStyle w:val="HTML"/>
      </w:pPr>
      <w:r>
        <w:t>¦    ¦внештатных         ¦       ¦     ¦                ¦        ¦</w:t>
      </w:r>
    </w:p>
    <w:p w:rsidR="00000000" w:rsidRDefault="00D91614">
      <w:pPr>
        <w:pStyle w:val="HTML"/>
      </w:pPr>
      <w:r>
        <w:t>¦    ¦экспертов - всего  ¦       ¦     ¦                ¦        ¦</w:t>
      </w:r>
    </w:p>
    <w:p w:rsidR="00000000" w:rsidRDefault="00D91614">
      <w:pPr>
        <w:pStyle w:val="HTML"/>
      </w:pPr>
      <w:r>
        <w:lastRenderedPageBreak/>
        <w:t>¦    ¦(23%), в том числе:¦       ¦     ¦                ¦        ¦</w:t>
      </w:r>
    </w:p>
    <w:p w:rsidR="00000000" w:rsidRDefault="00D91614">
      <w:pPr>
        <w:pStyle w:val="HTML"/>
      </w:pPr>
      <w:r>
        <w:t>+----+------</w:t>
      </w:r>
      <w:r>
        <w:t>-------------+-------+-----+----------------+--------+</w:t>
      </w:r>
    </w:p>
    <w:p w:rsidR="00000000" w:rsidRDefault="00D91614">
      <w:pPr>
        <w:pStyle w:val="HTML"/>
      </w:pPr>
      <w:r>
        <w:t>¦2.1.¦пенсионный фонд 20%¦  -"-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>¦2.2.¦обязательное       ¦  -"-  ¦     ¦                ¦        ¦</w:t>
      </w:r>
    </w:p>
    <w:p w:rsidR="00000000" w:rsidRDefault="00D91614">
      <w:pPr>
        <w:pStyle w:val="HTML"/>
      </w:pPr>
      <w:r>
        <w:t>¦    ¦медицинское        ¦       ¦     ¦                ¦        ¦</w:t>
      </w:r>
    </w:p>
    <w:p w:rsidR="00000000" w:rsidRDefault="00D91614">
      <w:pPr>
        <w:pStyle w:val="HTML"/>
      </w:pPr>
      <w:r>
        <w:t>¦    ¦страхование 2,8%   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 xml:space="preserve">¦2.3.¦обязательное       ¦  -"-  ¦     ¦               </w:t>
      </w:r>
      <w:r>
        <w:t xml:space="preserve"> ¦        ¦</w:t>
      </w:r>
    </w:p>
    <w:p w:rsidR="00000000" w:rsidRDefault="00D91614">
      <w:pPr>
        <w:pStyle w:val="HTML"/>
      </w:pPr>
      <w:r>
        <w:t>¦    ¦социальное         ¦       ¦     ¦                ¦        ¦</w:t>
      </w:r>
    </w:p>
    <w:p w:rsidR="00000000" w:rsidRDefault="00D91614">
      <w:pPr>
        <w:pStyle w:val="HTML"/>
      </w:pPr>
      <w:r>
        <w:t>¦    ¦страхование от     ¦       ¦     ¦                ¦        ¦</w:t>
      </w:r>
    </w:p>
    <w:p w:rsidR="00000000" w:rsidRDefault="00D91614">
      <w:pPr>
        <w:pStyle w:val="HTML"/>
      </w:pPr>
      <w:r>
        <w:t>¦    ¦несчастных случаев ¦       ¦     ¦                ¦        ¦</w:t>
      </w:r>
    </w:p>
    <w:p w:rsidR="00000000" w:rsidRDefault="00D91614">
      <w:pPr>
        <w:pStyle w:val="HTML"/>
      </w:pPr>
      <w:r>
        <w:t xml:space="preserve">¦    ¦на производстве и  ¦       ¦     ¦  </w:t>
      </w:r>
      <w:r>
        <w:t xml:space="preserve">              ¦        ¦</w:t>
      </w:r>
    </w:p>
    <w:p w:rsidR="00000000" w:rsidRDefault="00D91614">
      <w:pPr>
        <w:pStyle w:val="HTML"/>
      </w:pPr>
      <w:r>
        <w:t>¦    ¦профессиональных   ¦       ¦     ¦                ¦        ¦</w:t>
      </w:r>
    </w:p>
    <w:p w:rsidR="00000000" w:rsidRDefault="00D91614">
      <w:pPr>
        <w:pStyle w:val="HTML"/>
      </w:pPr>
      <w:r>
        <w:t>¦    ¦заболеваний 0,2%   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>¦ 3. ¦Итого основные     ¦  -"</w:t>
      </w:r>
      <w:r>
        <w:t>-  ¦     ¦                ¦        ¦</w:t>
      </w:r>
    </w:p>
    <w:p w:rsidR="00000000" w:rsidRDefault="00D91614">
      <w:pPr>
        <w:pStyle w:val="HTML"/>
      </w:pPr>
      <w:r>
        <w:t>¦    ¦расходы (п. 1 + п. ¦       ¦     ¦                ¦        ¦</w:t>
      </w:r>
    </w:p>
    <w:p w:rsidR="00000000" w:rsidRDefault="00D91614">
      <w:pPr>
        <w:pStyle w:val="HTML"/>
      </w:pPr>
      <w:r>
        <w:t>¦    ¦2)                 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>¦ 4. ¦Накладные ра</w:t>
      </w:r>
      <w:r>
        <w:t>сходы  ¦  -"-  ¦     ¦                ¦        ¦</w:t>
      </w:r>
    </w:p>
    <w:p w:rsidR="00000000" w:rsidRDefault="00D91614">
      <w:pPr>
        <w:pStyle w:val="HTML"/>
      </w:pPr>
      <w:r>
        <w:t>¦    ¦___% (от п. 3)     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>¦ 5. ¦Итого с накладными ¦  -"-  ¦     ¦                ¦        ¦</w:t>
      </w:r>
    </w:p>
    <w:p w:rsidR="00000000" w:rsidRDefault="00D91614">
      <w:pPr>
        <w:pStyle w:val="HTML"/>
      </w:pPr>
      <w:r>
        <w:t>¦    ¦</w:t>
      </w:r>
      <w:r>
        <w:t>расходами (п. 3 +  ¦       ¦     ¦                ¦        ¦</w:t>
      </w:r>
    </w:p>
    <w:p w:rsidR="00000000" w:rsidRDefault="00D91614">
      <w:pPr>
        <w:pStyle w:val="HTML"/>
      </w:pPr>
      <w:r>
        <w:t>¦    ¦п. 4)              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 xml:space="preserve">¦ 6. ¦Командировочные    ¦  -"-  ¦     ¦                ¦    </w:t>
      </w:r>
      <w:r>
        <w:t xml:space="preserve">    ¦</w:t>
      </w:r>
    </w:p>
    <w:p w:rsidR="00000000" w:rsidRDefault="00D91614">
      <w:pPr>
        <w:pStyle w:val="HTML"/>
      </w:pPr>
      <w:r>
        <w:t>¦    ¦расходы            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>¦ 7. ¦НДС не облагается  ¦   -   ¦  -  ¦       -        ¦    -   ¦</w:t>
      </w:r>
    </w:p>
    <w:p w:rsidR="00000000" w:rsidRDefault="00D91614">
      <w:pPr>
        <w:pStyle w:val="HTML"/>
      </w:pPr>
      <w:r>
        <w:t xml:space="preserve">¦    ¦(пп. 4 п. 2 ст. 146¦       ¦     ¦         </w:t>
      </w:r>
      <w:r>
        <w:t xml:space="preserve">       ¦        ¦</w:t>
      </w:r>
    </w:p>
    <w:p w:rsidR="00000000" w:rsidRDefault="00D91614">
      <w:pPr>
        <w:pStyle w:val="HTML"/>
      </w:pPr>
      <w:r>
        <w:t>¦    ¦Налогового кодекса ¦       ¦     ¦                ¦        ¦</w:t>
      </w:r>
    </w:p>
    <w:p w:rsidR="00000000" w:rsidRDefault="00D91614">
      <w:pPr>
        <w:pStyle w:val="HTML"/>
      </w:pPr>
      <w:r>
        <w:t>¦    ¦РФ)                ¦       ¦     ¦                ¦        ¦</w:t>
      </w:r>
    </w:p>
    <w:p w:rsidR="00000000" w:rsidRDefault="00D91614">
      <w:pPr>
        <w:pStyle w:val="HTML"/>
      </w:pPr>
      <w:r>
        <w:t>+----+-------------------+-------+-----+----------------+--------+</w:t>
      </w:r>
    </w:p>
    <w:p w:rsidR="00000000" w:rsidRDefault="00D91614">
      <w:pPr>
        <w:pStyle w:val="HTML"/>
      </w:pPr>
      <w:r>
        <w:t xml:space="preserve">¦ 8. ¦Всего: (п. 5 + п.  ¦  -"-  ¦   </w:t>
      </w:r>
      <w:r>
        <w:t xml:space="preserve">  ¦                ¦        ¦</w:t>
      </w:r>
    </w:p>
    <w:p w:rsidR="00000000" w:rsidRDefault="00D91614">
      <w:pPr>
        <w:pStyle w:val="HTML"/>
      </w:pPr>
      <w:r>
        <w:t>¦    ¦6)                 ¦       ¦     ¦                ¦        ¦</w:t>
      </w:r>
    </w:p>
    <w:p w:rsidR="00000000" w:rsidRDefault="00D91614">
      <w:pPr>
        <w:pStyle w:val="HTML"/>
      </w:pPr>
      <w:r>
        <w:t>-----+-------------------+-------+-----+----------------+---------</w:t>
      </w:r>
    </w:p>
    <w:p w:rsidR="00000000" w:rsidRDefault="00D91614">
      <w:pPr>
        <w:pStyle w:val="HTML"/>
      </w:pPr>
    </w:p>
    <w:p w:rsidR="00000000" w:rsidRDefault="00D91614">
      <w:pPr>
        <w:pStyle w:val="HTML"/>
      </w:pPr>
      <w:r>
        <w:t>Ответственный исполнитель                              И.О.Фамилия</w:t>
      </w:r>
    </w:p>
    <w:p w:rsidR="00000000" w:rsidRDefault="00D91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614">
      <w:pPr>
        <w:pStyle w:val="right"/>
      </w:pPr>
      <w:r>
        <w:t>Источник - Приказ Росприроднадзора от 30.12.2005 № 369</w:t>
      </w:r>
    </w:p>
    <w:p w:rsidR="00000000" w:rsidRDefault="00D91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https://порядокправа.рф/obrazecy/smeta_rasxodov_na_provedenie_gosudarstvennoj_ekologicheskoj_ekspertizy_v_centralnom_apparate_federal.htm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614"/>
    <w:rsid w:val="00D9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68476-2140-40F7-813C-4CEE1B71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gosudarstvennoj_ekologicheskoj_ekspertizy_v_centralnom_apparate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5060</Characters>
  <Application>Microsoft Office Word</Application>
  <DocSecurity>0</DocSecurity>
  <Lines>42</Lines>
  <Paragraphs>11</Paragraphs>
  <ScaleCrop>false</ScaleCrop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государственной экологической экспертизы в центральном аппарате Федеральной службы по надзору в сфере природопользования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2022-08-21T16:45:00Z</dcterms:created>
  <dcterms:modified xsi:type="dcterms:W3CDTF">2022-08-21T16:45:00Z</dcterms:modified>
</cp:coreProperties>
</file>