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404">
      <w:pPr>
        <w:pStyle w:val="1"/>
        <w:rPr>
          <w:rFonts w:eastAsia="Times New Roman"/>
        </w:rPr>
      </w:pPr>
      <w:r>
        <w:rPr>
          <w:rFonts w:eastAsia="Times New Roman"/>
        </w:rPr>
        <w:t>Смета представительских расходов (приложение к приказу об утверждении сметы представительских расходов)</w:t>
      </w:r>
    </w:p>
    <w:p w:rsidR="00000000" w:rsidRDefault="00695404">
      <w:pPr>
        <w:pStyle w:val="HTML"/>
      </w:pPr>
      <w:r>
        <w:t xml:space="preserve">           ____________________________________________________</w:t>
      </w:r>
    </w:p>
    <w:p w:rsidR="00000000" w:rsidRDefault="00695404">
      <w:pPr>
        <w:pStyle w:val="HTML"/>
      </w:pPr>
      <w:r>
        <w:t>(полное наименование предприятия (организации))</w:t>
      </w:r>
    </w:p>
    <w:p w:rsidR="00000000" w:rsidRDefault="00695404">
      <w:pPr>
        <w:pStyle w:val="HTML"/>
      </w:pPr>
    </w:p>
    <w:p w:rsidR="00000000" w:rsidRDefault="00695404">
      <w:pPr>
        <w:pStyle w:val="HTML"/>
      </w:pPr>
      <w:r>
        <w:t>Утверждаю:</w:t>
      </w:r>
    </w:p>
    <w:p w:rsidR="00000000" w:rsidRDefault="00695404">
      <w:pPr>
        <w:pStyle w:val="HTML"/>
      </w:pPr>
      <w:r>
        <w:t>______________________________________</w:t>
      </w:r>
    </w:p>
    <w:p w:rsidR="00000000" w:rsidRDefault="00695404">
      <w:pPr>
        <w:pStyle w:val="HTML"/>
      </w:pPr>
      <w:r>
        <w:t>руководитель предприятия (организации)</w:t>
      </w:r>
    </w:p>
    <w:p w:rsidR="00000000" w:rsidRDefault="00695404">
      <w:pPr>
        <w:pStyle w:val="HTML"/>
      </w:pPr>
      <w:r>
        <w:t>______________________________________</w:t>
      </w:r>
    </w:p>
    <w:p w:rsidR="00000000" w:rsidRDefault="00695404">
      <w:pPr>
        <w:pStyle w:val="HTML"/>
      </w:pPr>
      <w:r>
        <w:t>подпись расшифровка (Ф.И.О.)</w:t>
      </w:r>
    </w:p>
    <w:p w:rsidR="00000000" w:rsidRDefault="00695404">
      <w:pPr>
        <w:pStyle w:val="HTML"/>
      </w:pPr>
      <w:r>
        <w:t>подписи</w:t>
      </w:r>
    </w:p>
    <w:p w:rsidR="00000000" w:rsidRDefault="00695404">
      <w:pPr>
        <w:pStyle w:val="HTML"/>
      </w:pPr>
      <w:r>
        <w:t>"____"____________ ___ г.</w:t>
      </w:r>
    </w:p>
    <w:p w:rsidR="00000000" w:rsidRDefault="00695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40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СМЕТА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предста</w:t>
      </w:r>
      <w:r>
        <w:rPr>
          <w:rFonts w:eastAsia="Times New Roman"/>
        </w:rPr>
        <w:t>вительских расходов на _____ год</w:t>
      </w:r>
    </w:p>
    <w:p w:rsidR="00000000" w:rsidRDefault="00695404">
      <w:pPr>
        <w:pStyle w:val="left"/>
      </w:pPr>
      <w:r>
        <w:t>N</w:t>
      </w:r>
    </w:p>
    <w:p w:rsidR="00000000" w:rsidRDefault="00695404">
      <w:pPr>
        <w:pStyle w:val="left"/>
      </w:pPr>
      <w:r>
        <w:t>Виды представительских расходов</w:t>
      </w:r>
    </w:p>
    <w:p w:rsidR="00000000" w:rsidRDefault="00695404">
      <w:pPr>
        <w:pStyle w:val="3"/>
        <w:rPr>
          <w:rFonts w:eastAsia="Times New Roman"/>
        </w:rPr>
      </w:pPr>
      <w:r>
        <w:rPr>
          <w:rFonts w:eastAsia="Times New Roman"/>
        </w:rPr>
        <w:t>20_____ г.</w:t>
      </w:r>
    </w:p>
    <w:p w:rsidR="00000000" w:rsidRDefault="00695404">
      <w:pPr>
        <w:pStyle w:val="left"/>
      </w:pPr>
      <w:r>
        <w:t>Всего</w:t>
      </w:r>
    </w:p>
    <w:p w:rsidR="00000000" w:rsidRDefault="00695404">
      <w:pPr>
        <w:pStyle w:val="left"/>
      </w:pPr>
      <w:r>
        <w:t>I _____</w:t>
      </w:r>
    </w:p>
    <w:p w:rsidR="00000000" w:rsidRDefault="00695404">
      <w:pPr>
        <w:pStyle w:val="left"/>
      </w:pPr>
      <w:r>
        <w:t>II ____</w:t>
      </w:r>
    </w:p>
    <w:p w:rsidR="00000000" w:rsidRDefault="00695404">
      <w:pPr>
        <w:pStyle w:val="left"/>
      </w:pPr>
      <w:r>
        <w:t>III ____</w:t>
      </w:r>
    </w:p>
    <w:p w:rsidR="00000000" w:rsidRDefault="00695404">
      <w:pPr>
        <w:pStyle w:val="left"/>
      </w:pPr>
      <w:r>
        <w:t>IV ____</w:t>
      </w:r>
    </w:p>
    <w:p w:rsidR="00000000" w:rsidRDefault="00695404">
      <w:pPr>
        <w:pStyle w:val="left"/>
      </w:pPr>
      <w:r>
        <w:t>1.</w:t>
      </w:r>
    </w:p>
    <w:p w:rsidR="00000000" w:rsidRDefault="00695404">
      <w:pPr>
        <w:pStyle w:val="left"/>
      </w:pPr>
      <w:r>
        <w:t>Расходы на проведение официального приема (завтрака, обеда или иного аналогичного мероприятия)</w:t>
      </w:r>
    </w:p>
    <w:p w:rsidR="00000000" w:rsidRDefault="00695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404">
      <w:pPr>
        <w:pStyle w:val="left"/>
      </w:pPr>
      <w:r>
        <w:t>2.</w:t>
      </w:r>
    </w:p>
    <w:p w:rsidR="00000000" w:rsidRDefault="00695404">
      <w:pPr>
        <w:pStyle w:val="left"/>
      </w:pPr>
      <w:r>
        <w:t>Транспортное обслуживание во время пе</w:t>
      </w:r>
      <w:r>
        <w:t>реговоров</w:t>
      </w:r>
    </w:p>
    <w:p w:rsidR="00000000" w:rsidRDefault="00695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404">
      <w:pPr>
        <w:pStyle w:val="left"/>
      </w:pPr>
      <w:r>
        <w:t>3.</w:t>
      </w:r>
    </w:p>
    <w:p w:rsidR="00000000" w:rsidRDefault="00695404">
      <w:pPr>
        <w:pStyle w:val="left"/>
      </w:pPr>
      <w:r>
        <w:t>Буфетное обслуживание во время переговоров</w:t>
      </w:r>
    </w:p>
    <w:p w:rsidR="00000000" w:rsidRDefault="00695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404">
      <w:pPr>
        <w:pStyle w:val="left"/>
      </w:pPr>
      <w:r>
        <w:t>4.</w:t>
      </w:r>
    </w:p>
    <w:p w:rsidR="00000000" w:rsidRDefault="00695404">
      <w:pPr>
        <w:pStyle w:val="left"/>
      </w:pPr>
      <w:r>
        <w:t>Оплата услуг переводчиков, не состоящих в штате организации, во время проведения представительских мероприятий</w:t>
      </w:r>
    </w:p>
    <w:p w:rsidR="00000000" w:rsidRDefault="00695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404">
      <w:pPr>
        <w:pStyle w:val="left"/>
      </w:pPr>
      <w:r>
        <w:t>Итого</w:t>
      </w:r>
    </w:p>
    <w:p w:rsidR="00000000" w:rsidRDefault="00695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404">
      <w:pPr>
        <w:pStyle w:val="HTML"/>
      </w:pPr>
      <w:r>
        <w:t xml:space="preserve">    "____"____________ ___ г.</w:t>
      </w:r>
    </w:p>
    <w:p w:rsidR="00000000" w:rsidRDefault="00695404">
      <w:pPr>
        <w:pStyle w:val="HTML"/>
      </w:pPr>
    </w:p>
    <w:p w:rsidR="00000000" w:rsidRDefault="00695404">
      <w:pPr>
        <w:pStyle w:val="HTML"/>
      </w:pPr>
      <w:r>
        <w:t>_______________________________________________________________________</w:t>
      </w:r>
    </w:p>
    <w:p w:rsidR="00000000" w:rsidRDefault="00695404">
      <w:pPr>
        <w:pStyle w:val="HTML"/>
      </w:pPr>
      <w:r>
        <w:t>(наименование должности) вариант: исполнительный директор</w:t>
      </w:r>
    </w:p>
    <w:p w:rsidR="00000000" w:rsidRDefault="00695404">
      <w:pPr>
        <w:pStyle w:val="HTML"/>
      </w:pPr>
    </w:p>
    <w:p w:rsidR="00000000" w:rsidRDefault="00695404">
      <w:pPr>
        <w:pStyle w:val="HTML"/>
      </w:pPr>
      <w:r>
        <w:t>_____________/_____________    ________________________________________</w:t>
      </w:r>
    </w:p>
    <w:p w:rsidR="00000000" w:rsidRDefault="00695404">
      <w:pPr>
        <w:pStyle w:val="HTML"/>
      </w:pPr>
      <w:r>
        <w:t>(подпись) (расшифровка подписи - Ф.И.О.)</w:t>
      </w:r>
    </w:p>
    <w:p w:rsidR="00000000" w:rsidRDefault="00695404">
      <w:pPr>
        <w:pStyle w:val="HTML"/>
      </w:pPr>
    </w:p>
    <w:p w:rsidR="00000000" w:rsidRDefault="00695404">
      <w:pPr>
        <w:pStyle w:val="HTML"/>
      </w:pPr>
      <w:r>
        <w:t>Главный бух</w:t>
      </w:r>
      <w:r>
        <w:t>галтер:</w:t>
      </w:r>
    </w:p>
    <w:p w:rsidR="00000000" w:rsidRDefault="00695404">
      <w:pPr>
        <w:pStyle w:val="HTML"/>
      </w:pPr>
    </w:p>
    <w:p w:rsidR="00000000" w:rsidRDefault="00695404">
      <w:pPr>
        <w:pStyle w:val="HTML"/>
      </w:pPr>
      <w:r>
        <w:t>_____________/_____________    ________________________________________</w:t>
      </w:r>
    </w:p>
    <w:p w:rsidR="00000000" w:rsidRDefault="00695404">
      <w:pPr>
        <w:pStyle w:val="HTML"/>
      </w:pPr>
      <w:r>
        <w:t>(подпись) (расшифровка подписи - Ф.И.О.)</w:t>
      </w:r>
    </w:p>
    <w:p w:rsidR="00000000" w:rsidRDefault="00695404">
      <w:pPr>
        <w:pStyle w:val="HTML"/>
      </w:pPr>
    </w:p>
    <w:p w:rsidR="00000000" w:rsidRDefault="00695404">
      <w:pPr>
        <w:pStyle w:val="HTML"/>
      </w:pPr>
      <w:r>
        <w:t>М.П.</w:t>
      </w:r>
    </w:p>
    <w:p w:rsidR="00000000" w:rsidRDefault="00695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404">
      <w:pPr>
        <w:pStyle w:val="sel"/>
        <w:divId w:val="713239480"/>
      </w:pPr>
      <w:r>
        <w:t>1 К представительским расходам относятся расходы налогоплательщика на официальный прием и (или) обслуживание представителей дру</w:t>
      </w:r>
      <w:r>
        <w:t>гих организаций, участвующих в переговорах в целях установления и (или) поддержания взаимного сотрудничества, а также участников, прибывших на заседания совета директоров (правления) или иного руководящего органа налогоплательщика, независимо от места пров</w:t>
      </w:r>
      <w:r>
        <w:t>едения указанных мероприятий (п. 2 ст. 264 Налогового кодекса Российской Федерации).</w:t>
      </w:r>
    </w:p>
    <w:p w:rsidR="00000000" w:rsidRDefault="006954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https://порядокправа.рф/obrazecy/smeta_predstavitelskix_rasxodov_prilozhenie_k_prikazu_ob_utverzhdenii_smety_predstavitelskix_rasxod.htm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404"/>
    <w:rsid w:val="0069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724A2C-2575-4FDB-9750-7A87C619E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239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predstavitelskix_rasxodov_prilozhenie_k_prikazu_ob_utverzhdenii_smety_predstavitelskix_rasx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представительских расходов (приложение к приказу об утверждении сметы представительских расходов)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2022-08-21T16:41:00Z</dcterms:created>
  <dcterms:modified xsi:type="dcterms:W3CDTF">2022-08-21T16:41:00Z</dcterms:modified>
</cp:coreProperties>
</file>