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723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об отключении электроэнергии (образец заполнения)</w:t>
      </w:r>
    </w:p>
    <w:p w:rsidR="00000000" w:rsidRDefault="00834723">
      <w:pPr>
        <w:pStyle w:val="HTML"/>
      </w:pPr>
      <w:r>
        <w:t>Административно-хозяйственный отдел                     Руководителю службы</w:t>
      </w:r>
    </w:p>
    <w:p w:rsidR="00000000" w:rsidRDefault="00834723">
      <w:pPr>
        <w:pStyle w:val="HTML"/>
      </w:pPr>
      <w:r>
        <w:t>Служебная записка                               информационного обеспечения</w:t>
      </w:r>
    </w:p>
    <w:p w:rsidR="00000000" w:rsidRDefault="00834723">
      <w:pPr>
        <w:pStyle w:val="HTML"/>
      </w:pPr>
      <w:r>
        <w:t>от 27.05.2010 N 24</w:t>
      </w:r>
    </w:p>
    <w:p w:rsidR="00000000" w:rsidRDefault="00834723">
      <w:pPr>
        <w:pStyle w:val="HTML"/>
      </w:pPr>
      <w:r>
        <w:t>об отключении электроэнергии</w:t>
      </w:r>
    </w:p>
    <w:p w:rsidR="00000000" w:rsidRDefault="00834723">
      <w:pPr>
        <w:pStyle w:val="HTML"/>
      </w:pPr>
    </w:p>
    <w:p w:rsidR="00000000" w:rsidRDefault="00834723">
      <w:pPr>
        <w:pStyle w:val="HTML"/>
      </w:pPr>
      <w:r>
        <w:t>В  пятницу 28.05.2010 с 11.00  до  13.00  в  здании  предприятия  будут</w:t>
      </w:r>
    </w:p>
    <w:p w:rsidR="00000000" w:rsidRDefault="00834723">
      <w:pPr>
        <w:pStyle w:val="HTML"/>
      </w:pPr>
      <w:r>
        <w:t>проводиться  электромонтажные  работы,  в  связи с этим  будет  произведено</w:t>
      </w:r>
    </w:p>
    <w:p w:rsidR="00000000" w:rsidRDefault="00834723">
      <w:pPr>
        <w:pStyle w:val="HTML"/>
      </w:pPr>
      <w:r>
        <w:t>отключение электроэнергии.</w:t>
      </w:r>
    </w:p>
    <w:p w:rsidR="00000000" w:rsidRDefault="00834723">
      <w:pPr>
        <w:pStyle w:val="HTML"/>
      </w:pPr>
      <w:r>
        <w:t>Прошу Вас принять меры, необходи</w:t>
      </w:r>
      <w:r>
        <w:t>мые для предотвращения утери информации</w:t>
      </w:r>
    </w:p>
    <w:p w:rsidR="00000000" w:rsidRDefault="00834723">
      <w:pPr>
        <w:pStyle w:val="HTML"/>
      </w:pPr>
      <w:r>
        <w:t>на электронных носителях.</w:t>
      </w:r>
    </w:p>
    <w:p w:rsidR="00000000" w:rsidRDefault="00834723">
      <w:pPr>
        <w:pStyle w:val="HTML"/>
      </w:pPr>
    </w:p>
    <w:p w:rsidR="00000000" w:rsidRDefault="00834723">
      <w:pPr>
        <w:pStyle w:val="HTML"/>
      </w:pPr>
      <w:r>
        <w:t>Начальник АХО                     Ветров                      /П.А. Ветров/</w:t>
      </w:r>
    </w:p>
    <w:p w:rsidR="00000000" w:rsidRDefault="0083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723">
      <w:pPr>
        <w:pStyle w:val="right"/>
      </w:pPr>
      <w:r>
        <w:t>Источник - "Отдел кадров бюджетного учреждения", 2010, № 6</w:t>
      </w:r>
    </w:p>
    <w:p w:rsidR="00000000" w:rsidRDefault="00834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https://порядокправа.рф/obrazecy/sluzhebnaya_zapiska_ob_otklyuchenii_elektroe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nergii_obrazec_zapolneniya.htm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23"/>
    <w:rsid w:val="0083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1B9CFB-030A-4A7B-A353-A8B94E2A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b_otklyuchenii_elektroenerg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об отключении электроэнергии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2022-08-21T16:29:00Z</dcterms:created>
  <dcterms:modified xsi:type="dcterms:W3CDTF">2022-08-21T16:29:00Z</dcterms:modified>
</cp:coreProperties>
</file>