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FC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внешнеэкономических связей Московской области</w:t>
      </w:r>
    </w:p>
    <w:p w:rsidR="00000000" w:rsidRDefault="00DE1FC4">
      <w:pPr>
        <w:pStyle w:val="right"/>
      </w:pPr>
      <w:r>
        <w:t>Утверждены Постановлением Правительства Московской области от</w:t>
      </w:r>
      <w:r>
        <w:t xml:space="preserve"> 18 мая 2010 г. N 350/20</w:t>
      </w:r>
    </w:p>
    <w:p w:rsidR="00000000" w:rsidRDefault="00DE1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FC4">
      <w:pPr>
        <w:pStyle w:val="right"/>
      </w:pPr>
      <w:r>
        <w:t>Таблица 4</w:t>
      </w:r>
    </w:p>
    <w:p w:rsidR="00000000" w:rsidRDefault="00DE1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FC4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ВНЕШНЕЭКОНОМИЧЕСКИХ СВЯЗЕЙ МОСКОВСКОЙ ОБЛАСТИ</w:t>
      </w:r>
    </w:p>
    <w:p w:rsidR="00000000" w:rsidRDefault="00DE1FC4">
      <w:pPr>
        <w:pStyle w:val="HTML"/>
      </w:pPr>
      <w:r>
        <w:t>---------------------------------------------------------------------------</w:t>
      </w:r>
    </w:p>
    <w:p w:rsidR="00000000" w:rsidRDefault="00DE1FC4">
      <w:pPr>
        <w:pStyle w:val="HTML"/>
      </w:pPr>
      <w:r>
        <w:t xml:space="preserve">¦N  ¦Наименование показателя       </w:t>
      </w:r>
      <w:r>
        <w:t xml:space="preserve">                           ¦Единица    ¦</w:t>
      </w:r>
    </w:p>
    <w:p w:rsidR="00000000" w:rsidRDefault="00DE1FC4">
      <w:pPr>
        <w:pStyle w:val="HTML"/>
      </w:pPr>
      <w:r>
        <w:t>¦п/п¦                                                         ¦измерения  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 1 ¦                            2                            ¦</w:t>
      </w:r>
      <w:r>
        <w:t xml:space="preserve">     3     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¦1  ¦Темп роста (снижения) иностранных инвестиций             ¦в процентах¦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¦2  ¦Удельный в</w:t>
      </w:r>
      <w:r>
        <w:t>ес прямых иностранных инвестиций в общем объеме¦в процентах¦</w:t>
      </w:r>
    </w:p>
    <w:p w:rsidR="00000000" w:rsidRDefault="00DE1FC4">
      <w:pPr>
        <w:pStyle w:val="HTML"/>
      </w:pPr>
      <w:r>
        <w:t>¦   ¦иностранных инвестиций                                   ¦           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¦3  ¦Темп роста (снижения) прямых иностранн</w:t>
      </w:r>
      <w:r>
        <w:t>ых инвестиций      ¦в процентах¦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¦4  ¦Освоено выделенных средств на реализацию программ в      ¦в процентах¦</w:t>
      </w:r>
    </w:p>
    <w:p w:rsidR="00000000" w:rsidRDefault="00DE1FC4">
      <w:pPr>
        <w:pStyle w:val="HTML"/>
      </w:pPr>
      <w:r>
        <w:t xml:space="preserve">¦   ¦процентах к значению, установленному на эти цели в       ¦        </w:t>
      </w:r>
      <w:r>
        <w:t xml:space="preserve">   ¦</w:t>
      </w:r>
    </w:p>
    <w:p w:rsidR="00000000" w:rsidRDefault="00DE1FC4">
      <w:pPr>
        <w:pStyle w:val="HTML"/>
      </w:pPr>
      <w:r>
        <w:t>¦   ¦бюджете Московской области                               ¦           ¦</w:t>
      </w:r>
    </w:p>
    <w:p w:rsidR="00000000" w:rsidRDefault="00DE1FC4">
      <w:pPr>
        <w:pStyle w:val="HTML"/>
      </w:pPr>
      <w:r>
        <w:t>+---+---------------------------------------------------------+-----------+</w:t>
      </w:r>
    </w:p>
    <w:p w:rsidR="00000000" w:rsidRDefault="00DE1FC4">
      <w:pPr>
        <w:pStyle w:val="HTML"/>
      </w:pPr>
      <w:r>
        <w:t>¦5  ¦Темп роста (снижения) экспорта                           ¦в процентах¦</w:t>
      </w:r>
    </w:p>
    <w:p w:rsidR="00000000" w:rsidRDefault="00DE1FC4">
      <w:pPr>
        <w:pStyle w:val="HTML"/>
      </w:pPr>
      <w:r>
        <w:t>+---+------------------</w:t>
      </w:r>
      <w:r>
        <w:t>---------------------------------------+-----------+</w:t>
      </w:r>
    </w:p>
    <w:p w:rsidR="00000000" w:rsidRDefault="00DE1FC4">
      <w:pPr>
        <w:pStyle w:val="HTML"/>
      </w:pPr>
      <w:r>
        <w:t>¦6  ¦Темп роста (снижения) импорта                            ¦в процентах¦</w:t>
      </w:r>
    </w:p>
    <w:p w:rsidR="00000000" w:rsidRDefault="00DE1FC4">
      <w:pPr>
        <w:pStyle w:val="HTML"/>
      </w:pPr>
      <w:r>
        <w:t>----+---------------------------------------------------------+------------</w:t>
      </w:r>
    </w:p>
    <w:p w:rsidR="00000000" w:rsidRDefault="00DE1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FC4">
      <w:pPr>
        <w:pStyle w:val="right"/>
      </w:pPr>
      <w:r>
        <w:lastRenderedPageBreak/>
        <w:t>Источник - Постановление Правительства МО от 18.05.2010 № 350/20 (с изменениями и дополнениями на 2011 год)</w:t>
      </w:r>
    </w:p>
    <w:p w:rsidR="00000000" w:rsidRDefault="00DE1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https://порядокправа.рф/obrazecy/sistema_pokazatelej_dlya_ocenki_effektivnosti_deyatelnosti_centralnyx_ispolnitelnyx_organov_gosudar.htm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C4"/>
    <w:rsid w:val="00D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1CA87-13FC-4535-BD0E-CBC10FFB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внешнеэкономических связей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