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04F">
      <w:pPr>
        <w:pStyle w:val="1"/>
        <w:rPr>
          <w:rFonts w:eastAsia="Times New Roman"/>
        </w:rPr>
      </w:pPr>
      <w:r>
        <w:rPr>
          <w:rFonts w:eastAsia="Times New Roman"/>
        </w:rPr>
        <w:t>Сертификат качества муки, хлебобулочных и макаронных изделий</w:t>
      </w:r>
    </w:p>
    <w:p w:rsidR="00000000" w:rsidRDefault="0083004F">
      <w:pPr>
        <w:pStyle w:val="right"/>
      </w:pPr>
      <w:r>
        <w:t xml:space="preserve">Приложение 6 к Инструкции по организации и проведению в </w:t>
      </w:r>
      <w:r>
        <w:t>административных округах, на транспорте, на метрополитене санитарно-эпидемиологических экспертиз, исследований и испытаний муки, хлебобулочных и макаронных изделий и выдаче сертификатов качества</w:t>
      </w:r>
    </w:p>
    <w:p w:rsidR="00000000" w:rsidRDefault="0083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04F">
      <w:pPr>
        <w:pStyle w:val="HTML"/>
      </w:pPr>
      <w:r>
        <w:t xml:space="preserve">                Изображение Герба Российской Федерации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ФЕДЕ</w:t>
      </w:r>
      <w:r>
        <w:t>РАЛЬНАЯ СЛУЖБА ПО НАДЗОРУ В СФЕРЕ ЗАЩИТЫ ПРАВ</w:t>
      </w:r>
    </w:p>
    <w:p w:rsidR="00000000" w:rsidRDefault="0083004F">
      <w:pPr>
        <w:pStyle w:val="HTML"/>
      </w:pPr>
      <w:r>
        <w:t>ПОТРЕБИТЕЛЕЙ И БЛАГОПОЛУЧИЯ ЧЕЛОВЕКА</w:t>
      </w:r>
    </w:p>
    <w:p w:rsidR="00000000" w:rsidRDefault="0083004F">
      <w:pPr>
        <w:pStyle w:val="HTML"/>
      </w:pPr>
      <w:r>
        <w:t>(FEDERAL SERVICE FOR SURVEILLANCE ON CONSUMER RIGHTS</w:t>
      </w:r>
    </w:p>
    <w:p w:rsidR="00000000" w:rsidRDefault="0083004F">
      <w:pPr>
        <w:pStyle w:val="HTML"/>
      </w:pPr>
      <w:r>
        <w:t>PROTECTION AND HUMAN WELL-BEING)</w:t>
      </w:r>
    </w:p>
    <w:p w:rsidR="00000000" w:rsidRDefault="0083004F">
      <w:pPr>
        <w:pStyle w:val="HTML"/>
      </w:pPr>
      <w:r>
        <w:t>ФЕДЕРАЛЬНОЕ ГОСУДАРСТВЕННОЕ УЧРЕЖДЕНИЕ ЗДРАВООХРАНЕНИЯ</w:t>
      </w:r>
    </w:p>
    <w:p w:rsidR="00000000" w:rsidRDefault="0083004F">
      <w:pPr>
        <w:pStyle w:val="HTML"/>
      </w:pPr>
      <w:r>
        <w:t>"ЦЕНТР ГИГИЕНЫ И ЭПИДЕМИОЛОГИИ В</w:t>
      </w:r>
      <w:r>
        <w:t xml:space="preserve"> ГОРОДЕ МОСКВЕ"</w:t>
      </w:r>
    </w:p>
    <w:p w:rsidR="00000000" w:rsidRDefault="0083004F">
      <w:pPr>
        <w:pStyle w:val="HTML"/>
      </w:pPr>
      <w:r>
        <w:t>Public Health Federal State Establishment</w:t>
      </w:r>
    </w:p>
    <w:p w:rsidR="00000000" w:rsidRDefault="0083004F">
      <w:pPr>
        <w:pStyle w:val="HTML"/>
      </w:pPr>
      <w:r>
        <w:t>"Center for Hygiene and Epidemiology at Moscow"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СЕРТИФИКАТ КАЧЕСТВА</w:t>
      </w:r>
    </w:p>
    <w:p w:rsidR="00000000" w:rsidRDefault="0083004F">
      <w:pPr>
        <w:pStyle w:val="HTML"/>
      </w:pPr>
      <w:r>
        <w:t>МУКИ, ХЛЕБОБУЛОЧНЫХ И МАКАРОННЫХ ИЗДЕЛИЙ</w:t>
      </w:r>
    </w:p>
    <w:p w:rsidR="00000000" w:rsidRDefault="0083004F">
      <w:pPr>
        <w:pStyle w:val="HTML"/>
      </w:pPr>
      <w:r>
        <w:t>(Quality Certificate for flour, bakery products, pasta)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 xml:space="preserve">"___" _______ 200_ г.          </w:t>
      </w:r>
      <w:r>
        <w:t xml:space="preserve">           N __________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Пункт отправления</w:t>
      </w:r>
    </w:p>
    <w:p w:rsidR="00000000" w:rsidRDefault="0083004F">
      <w:pPr>
        <w:pStyle w:val="HTML"/>
      </w:pPr>
      <w:r>
        <w:t>(Point of loading)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Отправитель</w:t>
      </w:r>
    </w:p>
    <w:p w:rsidR="00000000" w:rsidRDefault="0083004F">
      <w:pPr>
        <w:pStyle w:val="HTML"/>
      </w:pPr>
      <w:r>
        <w:t>(Sender)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Транспортное средство</w:t>
      </w:r>
    </w:p>
    <w:p w:rsidR="00000000" w:rsidRDefault="0083004F">
      <w:pPr>
        <w:pStyle w:val="HTML"/>
      </w:pPr>
      <w:r>
        <w:t>(Transport vehicle)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Транспортный (перевозочный) документ N          Число мест</w:t>
      </w:r>
    </w:p>
    <w:p w:rsidR="00000000" w:rsidRDefault="0083004F">
      <w:pPr>
        <w:pStyle w:val="HTML"/>
      </w:pPr>
      <w:r>
        <w:t xml:space="preserve">(Transport document)                            </w:t>
      </w:r>
      <w:r>
        <w:t>(Member of places)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Предприятие-изготовитель</w:t>
      </w:r>
    </w:p>
    <w:p w:rsidR="00000000" w:rsidRDefault="0083004F">
      <w:pPr>
        <w:pStyle w:val="HTML"/>
      </w:pPr>
      <w:r>
        <w:t>(Producer)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Наличие маркировки</w:t>
      </w:r>
    </w:p>
    <w:p w:rsidR="00000000" w:rsidRDefault="0083004F">
      <w:pPr>
        <w:pStyle w:val="HTML"/>
      </w:pPr>
      <w:r>
        <w:t>(Identification marks)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Дата выработки                Масса, кг</w:t>
      </w:r>
    </w:p>
    <w:p w:rsidR="00000000" w:rsidRDefault="0083004F">
      <w:pPr>
        <w:pStyle w:val="HTML"/>
      </w:pPr>
      <w:r>
        <w:t>(Date of production)          (Weight, kilos)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Пункт назначения              Получатель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Наименование продукции</w:t>
      </w:r>
    </w:p>
    <w:p w:rsidR="00000000" w:rsidRDefault="0083004F">
      <w:pPr>
        <w:pStyle w:val="HTML"/>
      </w:pPr>
      <w:r>
        <w:t>(Nam</w:t>
      </w:r>
      <w:r>
        <w:t>e of product)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Код ТН ВЭД                    Контракт</w:t>
      </w:r>
    </w:p>
    <w:p w:rsidR="00000000" w:rsidRDefault="0083004F">
      <w:pPr>
        <w:pStyle w:val="HTML"/>
      </w:pPr>
      <w:r>
        <w:t>(Customs code)                (Contract)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Показатели качества</w:t>
      </w:r>
    </w:p>
    <w:p w:rsidR="00000000" w:rsidRDefault="0083004F">
      <w:pPr>
        <w:pStyle w:val="HTML"/>
      </w:pPr>
      <w:r>
        <w:t>(Quality indicators)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lastRenderedPageBreak/>
        <w:t>Особые отметки</w:t>
      </w:r>
    </w:p>
    <w:p w:rsidR="00000000" w:rsidRDefault="0083004F">
      <w:pPr>
        <w:pStyle w:val="HTML"/>
      </w:pPr>
      <w:r>
        <w:t>(special marks)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(протоколы исследований, испытаний и другие необходимые сведения)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Санитарно-эпидемиологическое заключение от              N</w:t>
      </w:r>
    </w:p>
    <w:p w:rsidR="00000000" w:rsidRDefault="0083004F">
      <w:pPr>
        <w:pStyle w:val="HTML"/>
      </w:pPr>
      <w:r>
        <w:t>выдано</w:t>
      </w:r>
    </w:p>
    <w:p w:rsidR="00000000" w:rsidRDefault="0083004F">
      <w:pPr>
        <w:pStyle w:val="HTML"/>
      </w:pPr>
      <w:r>
        <w:t>(issued by)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Главный врач (заместитель главного врача) Подпись         Ф.И.О.</w:t>
      </w:r>
    </w:p>
    <w:p w:rsidR="00000000" w:rsidRDefault="0083004F">
      <w:pPr>
        <w:pStyle w:val="HTML"/>
      </w:pPr>
      <w:r>
        <w:t>Chief doctor (Deputy Chief doctor)        (signature)    (surname)</w:t>
      </w:r>
    </w:p>
    <w:p w:rsidR="00000000" w:rsidRDefault="0083004F">
      <w:pPr>
        <w:pStyle w:val="HTML"/>
      </w:pPr>
    </w:p>
    <w:p w:rsidR="00000000" w:rsidRDefault="0083004F">
      <w:pPr>
        <w:pStyle w:val="HTML"/>
      </w:pPr>
      <w:r>
        <w:t>М.П.</w:t>
      </w:r>
    </w:p>
    <w:p w:rsidR="00000000" w:rsidRDefault="0083004F">
      <w:pPr>
        <w:pStyle w:val="HTML"/>
      </w:pPr>
      <w:r>
        <w:t>(Stamp)</w:t>
      </w:r>
    </w:p>
    <w:p w:rsidR="00000000" w:rsidRDefault="0083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04F">
      <w:pPr>
        <w:pStyle w:val="right"/>
      </w:pPr>
      <w:r>
        <w:t>Источник - Приказ ФГУЗ "Центр г</w:t>
      </w:r>
      <w:r>
        <w:t>игиены и эпидемиологии в г. Москве" от 23.06.2006 № 147</w:t>
      </w:r>
    </w:p>
    <w:p w:rsidR="00000000" w:rsidRDefault="00830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https://порядокправа.рф/obrazecy/sertifikat_kachestva_muki_xlebobulochnyx_i_makaronnyx_izdelij.htm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4F"/>
    <w:rsid w:val="0083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97C6B-7F71-4B83-A67D-4F000EB5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kachestva_muki_xlebobulochnyx_i_makaron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качества муки, хлебобулочных и макаронных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