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F67">
      <w:pPr>
        <w:pStyle w:val="1"/>
        <w:rPr>
          <w:rFonts w:eastAsia="Times New Roman"/>
        </w:rPr>
      </w:pPr>
      <w:r>
        <w:rPr>
          <w:rFonts w:eastAsia="Times New Roman"/>
        </w:rPr>
        <w:t>Сдаточная опись первичных надзорных производств, передаваемых в группу учета Управления делопроизводства из судебных составов. Форма № 1, № 2 (контрольная)</w:t>
      </w:r>
    </w:p>
    <w:p w:rsidR="00000000" w:rsidRDefault="009D2F67">
      <w:pPr>
        <w:pStyle w:val="right"/>
      </w:pPr>
      <w:r>
        <w:t xml:space="preserve">Приложение N 10-А к п. 3.4.21 </w:t>
      </w:r>
    </w:p>
    <w:p w:rsidR="00000000" w:rsidRDefault="009D2F67">
      <w:pPr>
        <w:pStyle w:val="just"/>
      </w:pPr>
      <w:r>
        <w:t>Форма 1</w:t>
      </w:r>
    </w:p>
    <w:p w:rsidR="00000000" w:rsidRDefault="009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F67">
      <w:pPr>
        <w:pStyle w:val="HTML"/>
      </w:pPr>
      <w:r>
        <w:t xml:space="preserve">                             </w:t>
      </w:r>
      <w:r>
        <w:t>Сдаточная опись N</w:t>
      </w:r>
    </w:p>
    <w:p w:rsidR="00000000" w:rsidRDefault="009D2F67">
      <w:pPr>
        <w:pStyle w:val="HTML"/>
      </w:pPr>
      <w:r>
        <w:t>____________________________________________________________</w:t>
      </w:r>
    </w:p>
    <w:p w:rsidR="00000000" w:rsidRDefault="009D2F67">
      <w:pPr>
        <w:pStyle w:val="HTML"/>
      </w:pPr>
      <w:r>
        <w:t>(порядковый номер описи, судебный состав, календарный год)</w:t>
      </w:r>
    </w:p>
    <w:p w:rsidR="00000000" w:rsidRDefault="009D2F67">
      <w:pPr>
        <w:pStyle w:val="HTML"/>
      </w:pPr>
      <w:r>
        <w:t>первичных надзорных производств, передаваемых</w:t>
      </w:r>
    </w:p>
    <w:p w:rsidR="00000000" w:rsidRDefault="009D2F67">
      <w:pPr>
        <w:pStyle w:val="HTML"/>
      </w:pPr>
      <w:r>
        <w:t>в группу учета Управления делопроизводства</w:t>
      </w:r>
    </w:p>
    <w:p w:rsidR="00000000" w:rsidRDefault="009D2F67">
      <w:pPr>
        <w:pStyle w:val="HTML"/>
      </w:pPr>
      <w:r>
        <w:t>из судебных составов</w:t>
      </w:r>
    </w:p>
    <w:p w:rsidR="00000000" w:rsidRDefault="009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F67">
      <w:pPr>
        <w:pStyle w:val="3"/>
        <w:rPr>
          <w:rFonts w:eastAsia="Times New Roman"/>
        </w:rPr>
      </w:pPr>
      <w:r>
        <w:rPr>
          <w:rFonts w:eastAsia="Times New Roman"/>
        </w:rPr>
        <w:t>N п/п Н</w:t>
      </w:r>
      <w:r>
        <w:rPr>
          <w:rFonts w:eastAsia="Times New Roman"/>
        </w:rPr>
        <w:t>омер производства Наименование арбитражного суда Количество листов Примечание</w:t>
      </w:r>
    </w:p>
    <w:p w:rsidR="00000000" w:rsidRDefault="009D2F67">
      <w:pPr>
        <w:pStyle w:val="HTML"/>
      </w:pPr>
      <w:r>
        <w:t>Сдал специалист ______ судебного состава __________________________________</w:t>
      </w:r>
    </w:p>
    <w:p w:rsidR="00000000" w:rsidRDefault="009D2F67">
      <w:pPr>
        <w:pStyle w:val="HTML"/>
      </w:pPr>
      <w:r>
        <w:t>фамилия, телефон</w:t>
      </w:r>
    </w:p>
    <w:p w:rsidR="00000000" w:rsidRDefault="009D2F67">
      <w:pPr>
        <w:pStyle w:val="HTML"/>
      </w:pPr>
    </w:p>
    <w:p w:rsidR="00000000" w:rsidRDefault="009D2F67">
      <w:pPr>
        <w:pStyle w:val="HTML"/>
      </w:pPr>
      <w:r>
        <w:t>Принял специалист группы учета ____________________________________________</w:t>
      </w:r>
    </w:p>
    <w:p w:rsidR="00000000" w:rsidRDefault="009D2F67">
      <w:pPr>
        <w:pStyle w:val="HTML"/>
      </w:pPr>
      <w:r>
        <w:t>фамилия,</w:t>
      </w:r>
      <w:r>
        <w:t xml:space="preserve"> телефон</w:t>
      </w:r>
    </w:p>
    <w:p w:rsidR="00000000" w:rsidRDefault="009D2F67">
      <w:pPr>
        <w:pStyle w:val="HTML"/>
      </w:pPr>
    </w:p>
    <w:p w:rsidR="00000000" w:rsidRDefault="009D2F67">
      <w:pPr>
        <w:pStyle w:val="HTML"/>
      </w:pPr>
      <w:r>
        <w:t>"__" ______________ 200  г.</w:t>
      </w:r>
    </w:p>
    <w:p w:rsidR="00000000" w:rsidRDefault="009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F67">
      <w:pPr>
        <w:pStyle w:val="right"/>
        <w:spacing w:after="240" w:afterAutospacing="0"/>
      </w:pPr>
      <w:r>
        <w:t xml:space="preserve">Продолжение </w:t>
      </w:r>
      <w:r>
        <w:br/>
        <w:t xml:space="preserve">приложения N 10-А </w:t>
      </w:r>
    </w:p>
    <w:p w:rsidR="00000000" w:rsidRDefault="009D2F67">
      <w:pPr>
        <w:pStyle w:val="just"/>
      </w:pPr>
      <w:r>
        <w:t>Форма 2</w:t>
      </w:r>
    </w:p>
    <w:p w:rsidR="00000000" w:rsidRDefault="009D2F67">
      <w:pPr>
        <w:pStyle w:val="just"/>
      </w:pPr>
      <w:r>
        <w:t>(контрольная)</w:t>
      </w:r>
    </w:p>
    <w:p w:rsidR="00000000" w:rsidRDefault="009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F67">
      <w:pPr>
        <w:pStyle w:val="HTML"/>
      </w:pPr>
      <w:r>
        <w:t xml:space="preserve">                             Сдаточная опись N</w:t>
      </w:r>
    </w:p>
    <w:p w:rsidR="00000000" w:rsidRDefault="009D2F67">
      <w:pPr>
        <w:pStyle w:val="HTML"/>
      </w:pPr>
      <w:r>
        <w:t>_____________________________________________________________</w:t>
      </w:r>
    </w:p>
    <w:p w:rsidR="00000000" w:rsidRDefault="009D2F67">
      <w:pPr>
        <w:pStyle w:val="HTML"/>
      </w:pPr>
      <w:r>
        <w:t>(порядковый номер описи, судебный состав, календарный</w:t>
      </w:r>
      <w:r>
        <w:t xml:space="preserve"> год)</w:t>
      </w:r>
    </w:p>
    <w:p w:rsidR="00000000" w:rsidRDefault="009D2F67">
      <w:pPr>
        <w:pStyle w:val="HTML"/>
      </w:pPr>
      <w:r>
        <w:t>надзорных производств, истребованных из группы учета</w:t>
      </w:r>
    </w:p>
    <w:p w:rsidR="00000000" w:rsidRDefault="009D2F67">
      <w:pPr>
        <w:pStyle w:val="HTML"/>
      </w:pPr>
      <w:r>
        <w:t>Управления делопроизводства и находившихся на контроле</w:t>
      </w:r>
    </w:p>
    <w:p w:rsidR="00000000" w:rsidRDefault="009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F6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производства </w:t>
      </w:r>
      <w:r>
        <w:rPr>
          <w:rFonts w:eastAsia="Times New Roman"/>
        </w:rPr>
        <w:t>Наименование арбитражного суда Количество листов Примечание</w:t>
      </w:r>
    </w:p>
    <w:p w:rsidR="00000000" w:rsidRDefault="009D2F67">
      <w:pPr>
        <w:pStyle w:val="HTML"/>
      </w:pPr>
      <w:r>
        <w:lastRenderedPageBreak/>
        <w:t xml:space="preserve">    Сдал специалист _____ судебного состава _______________________________</w:t>
      </w:r>
    </w:p>
    <w:p w:rsidR="00000000" w:rsidRDefault="009D2F67">
      <w:pPr>
        <w:pStyle w:val="HTML"/>
      </w:pPr>
      <w:r>
        <w:t>фамилия, телефон</w:t>
      </w:r>
    </w:p>
    <w:p w:rsidR="00000000" w:rsidRDefault="009D2F67">
      <w:pPr>
        <w:pStyle w:val="HTML"/>
      </w:pPr>
    </w:p>
    <w:p w:rsidR="00000000" w:rsidRDefault="009D2F67">
      <w:pPr>
        <w:pStyle w:val="HTML"/>
      </w:pPr>
      <w:r>
        <w:t>Принял специалист группы учета ________________________________________</w:t>
      </w:r>
    </w:p>
    <w:p w:rsidR="00000000" w:rsidRDefault="009D2F67">
      <w:pPr>
        <w:pStyle w:val="HTML"/>
      </w:pPr>
      <w:r>
        <w:t>фамилия, телефон</w:t>
      </w:r>
    </w:p>
    <w:p w:rsidR="00000000" w:rsidRDefault="009D2F67">
      <w:pPr>
        <w:pStyle w:val="HTML"/>
      </w:pPr>
    </w:p>
    <w:p w:rsidR="00000000" w:rsidRDefault="009D2F67">
      <w:pPr>
        <w:pStyle w:val="HTML"/>
      </w:pPr>
      <w:r>
        <w:t>"__" _______</w:t>
      </w:r>
      <w:r>
        <w:t>_______ 200  г.</w:t>
      </w:r>
    </w:p>
    <w:p w:rsidR="00000000" w:rsidRDefault="009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F67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9D2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https://порядокправа.рф/obrazecy/sdatochnaya_opis_pervichnyx_nadzornyx_proizvodstv_peredavaemyx_v_gruppu_ucheta_upravleniya_deloproizvod.htm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67"/>
    <w:rsid w:val="009D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48C69-E563-443A-BC02-F3029E68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aya_opis_pervichnyx_nadzornyx_proizvodstv_peredavaemyx_v_gruppu_ucheta_upravleniya_delo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Сдаточная опись первичных надзорных производств, передаваемых в группу учета Управления делопроизводства из судебных составов. Форма № 1, № 2 (контрольная)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