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EBE">
      <w:pPr>
        <w:pStyle w:val="1"/>
        <w:rPr>
          <w:rFonts w:eastAsia="Times New Roman"/>
        </w:rPr>
      </w:pPr>
      <w:r>
        <w:rPr>
          <w:rFonts w:eastAsia="Times New Roman"/>
        </w:rPr>
        <w:t>Резюме специалиста по финансам (англ.)</w:t>
      </w:r>
    </w:p>
    <w:p w:rsidR="00000000" w:rsidRDefault="00130EBE">
      <w:pPr>
        <w:pStyle w:val="HTML"/>
      </w:pPr>
      <w:r>
        <w:t xml:space="preserve">                                DAMIEN CAVE</w:t>
      </w:r>
    </w:p>
    <w:p w:rsidR="00000000" w:rsidRDefault="00130EBE">
      <w:pPr>
        <w:pStyle w:val="HTML"/>
      </w:pPr>
      <w:r>
        <w:t>---------------------------------------------------------------------------</w:t>
      </w:r>
    </w:p>
    <w:p w:rsidR="00000000" w:rsidRDefault="00130EBE">
      <w:pPr>
        <w:pStyle w:val="HTML"/>
      </w:pPr>
      <w:r>
        <w:t>12345 Street Name Ave., Springfield, MI, 11111</w:t>
      </w:r>
    </w:p>
    <w:p w:rsidR="00000000" w:rsidRDefault="00130EBE">
      <w:pPr>
        <w:pStyle w:val="HTML"/>
      </w:pPr>
      <w:r>
        <w:t>Phone... Mobile... Email...</w:t>
      </w:r>
    </w:p>
    <w:p w:rsidR="00000000" w:rsidRDefault="0013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EBE">
      <w:pPr>
        <w:pStyle w:val="3"/>
        <w:rPr>
          <w:rFonts w:eastAsia="Times New Roman"/>
        </w:rPr>
      </w:pPr>
      <w:r>
        <w:rPr>
          <w:rFonts w:eastAsia="Times New Roman"/>
        </w:rPr>
        <w:t>Banking center manager</w:t>
      </w:r>
    </w:p>
    <w:p w:rsidR="00000000" w:rsidRDefault="00130EBE">
      <w:pPr>
        <w:pStyle w:val="3"/>
        <w:rPr>
          <w:rFonts w:eastAsia="Times New Roman"/>
        </w:rPr>
      </w:pPr>
      <w:r>
        <w:rPr>
          <w:rFonts w:eastAsia="Times New Roman"/>
        </w:rPr>
        <w:t>Profile</w:t>
      </w:r>
    </w:p>
    <w:p w:rsidR="00000000" w:rsidRDefault="00130EBE">
      <w:pPr>
        <w:pStyle w:val="just"/>
      </w:pPr>
      <w:r>
        <w:t>Well-qualified and results-oriented banking professional with over... years of successful experience in positions of increasing responsibility and duties. Top-performer with track record of consis</w:t>
      </w:r>
      <w:r>
        <w:t>tently meeting or exceeding sales goals and customer expectations. Skilled at educating customers on banking product and recommending best options that meet their short-term and long-term needs. Team player with polished communication skills: verbal, writt</w:t>
      </w:r>
      <w:r>
        <w:t>en, interpersonal, presentations and report building.</w:t>
      </w:r>
    </w:p>
    <w:p w:rsidR="00000000" w:rsidRDefault="0013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EBE">
      <w:pPr>
        <w:pStyle w:val="3"/>
        <w:rPr>
          <w:rFonts w:eastAsia="Times New Roman"/>
        </w:rPr>
      </w:pPr>
      <w:r>
        <w:rPr>
          <w:rFonts w:eastAsia="Times New Roman"/>
        </w:rPr>
        <w:t>Core competencies</w:t>
      </w:r>
    </w:p>
    <w:p w:rsidR="00000000" w:rsidRDefault="00130EBE">
      <w:pPr>
        <w:pStyle w:val="HTML"/>
      </w:pPr>
      <w:r>
        <w:t xml:space="preserve">    Program and project management                   Risk Management</w:t>
      </w:r>
    </w:p>
    <w:p w:rsidR="00000000" w:rsidRDefault="00130EBE">
      <w:pPr>
        <w:pStyle w:val="HTML"/>
      </w:pPr>
      <w:r>
        <w:t>Business case development                        Change Management</w:t>
      </w:r>
    </w:p>
    <w:p w:rsidR="00000000" w:rsidRDefault="00130EBE">
      <w:pPr>
        <w:pStyle w:val="HTML"/>
      </w:pPr>
      <w:r>
        <w:t xml:space="preserve">Strategic planning                             </w:t>
      </w:r>
      <w:r>
        <w:t xml:space="preserve">  CRM program management</w:t>
      </w:r>
    </w:p>
    <w:p w:rsidR="00000000" w:rsidRDefault="00130EBE">
      <w:pPr>
        <w:pStyle w:val="HTML"/>
      </w:pPr>
      <w:r>
        <w:t>Process reengineering                            Negotiation</w:t>
      </w:r>
    </w:p>
    <w:p w:rsidR="00000000" w:rsidRDefault="00130EBE">
      <w:pPr>
        <w:pStyle w:val="HTML"/>
      </w:pPr>
      <w:r>
        <w:t>Performance metric definition</w:t>
      </w:r>
    </w:p>
    <w:p w:rsidR="00000000" w:rsidRDefault="0013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EBE">
      <w:pPr>
        <w:pStyle w:val="3"/>
        <w:rPr>
          <w:rFonts w:eastAsia="Times New Roman"/>
        </w:rPr>
      </w:pPr>
      <w:r>
        <w:rPr>
          <w:rFonts w:eastAsia="Times New Roman"/>
        </w:rPr>
        <w:t>Career progression</w:t>
      </w:r>
    </w:p>
    <w:p w:rsidR="00000000" w:rsidRDefault="00130EBE">
      <w:pPr>
        <w:pStyle w:val="HTML"/>
      </w:pPr>
      <w:r>
        <w:t xml:space="preserve">    Walker's Bank                                            1999 - Present</w:t>
      </w:r>
    </w:p>
    <w:p w:rsidR="00000000" w:rsidRDefault="00130EBE">
      <w:pPr>
        <w:pStyle w:val="just"/>
      </w:pPr>
      <w:r>
        <w:t>Assistant banking center manager</w:t>
      </w:r>
    </w:p>
    <w:p w:rsidR="00000000" w:rsidRDefault="00130EBE">
      <w:pPr>
        <w:pStyle w:val="just"/>
      </w:pPr>
      <w:r>
        <w:t>Manage sale</w:t>
      </w:r>
      <w:r>
        <w:t>s of bank products, new business, operation, customer service, teller activities at tier one banking center, work with regulatory compliance, internal policies and procedures.</w:t>
      </w:r>
    </w:p>
    <w:p w:rsidR="00000000" w:rsidRDefault="0013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EBE">
      <w:pPr>
        <w:pStyle w:val="HTML"/>
      </w:pPr>
      <w:r>
        <w:t xml:space="preserve">    First Michigan Bank                                         1991 - 1999</w:t>
      </w:r>
    </w:p>
    <w:p w:rsidR="00000000" w:rsidRDefault="00130EBE">
      <w:pPr>
        <w:pStyle w:val="just"/>
      </w:pPr>
      <w:r>
        <w:t>Per</w:t>
      </w:r>
      <w:r>
        <w:t>sonal senior banker</w:t>
      </w:r>
    </w:p>
    <w:p w:rsidR="00000000" w:rsidRDefault="00130EBE">
      <w:pPr>
        <w:pStyle w:val="just"/>
      </w:pPr>
      <w:r>
        <w:t>Generated new business through presentation of bank products to customers and follow-up, prepared month-end reports for managers and help identify and resolve any problems that occurred.</w:t>
      </w:r>
    </w:p>
    <w:p w:rsidR="00000000" w:rsidRDefault="0013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EBE">
      <w:pPr>
        <w:pStyle w:val="HTML"/>
      </w:pPr>
      <w:r>
        <w:t xml:space="preserve">    Western Federal Savings Bank                </w:t>
      </w:r>
      <w:r>
        <w:t xml:space="preserve">                1990 - 1991</w:t>
      </w:r>
    </w:p>
    <w:p w:rsidR="00000000" w:rsidRDefault="00130EBE">
      <w:pPr>
        <w:pStyle w:val="just"/>
      </w:pPr>
      <w:r>
        <w:lastRenderedPageBreak/>
        <w:t>Consultant</w:t>
      </w:r>
    </w:p>
    <w:p w:rsidR="00000000" w:rsidRDefault="00130EBE">
      <w:pPr>
        <w:pStyle w:val="just"/>
      </w:pPr>
      <w:r>
        <w:t>Provided loan counseling to clients, review overdrafts for branch, create investment portfolio.</w:t>
      </w:r>
    </w:p>
    <w:p w:rsidR="00000000" w:rsidRDefault="0013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EBE">
      <w:pPr>
        <w:pStyle w:val="3"/>
        <w:rPr>
          <w:rFonts w:eastAsia="Times New Roman"/>
        </w:rPr>
      </w:pPr>
      <w:r>
        <w:rPr>
          <w:rFonts w:eastAsia="Times New Roman"/>
        </w:rPr>
        <w:t>Professional development: ...</w:t>
      </w:r>
    </w:p>
    <w:p w:rsidR="00000000" w:rsidRDefault="00130EBE">
      <w:pPr>
        <w:pStyle w:val="3"/>
        <w:rPr>
          <w:rFonts w:eastAsia="Times New Roman"/>
        </w:rPr>
      </w:pPr>
      <w:r>
        <w:rPr>
          <w:rFonts w:eastAsia="Times New Roman"/>
        </w:rPr>
        <w:t>Language's knowledge, computer skills: ...</w:t>
      </w:r>
    </w:p>
    <w:p w:rsidR="00000000" w:rsidRDefault="0013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EBE">
      <w:pPr>
        <w:pStyle w:val="right"/>
      </w:pPr>
      <w:r>
        <w:t>Источник - "</w:t>
      </w:r>
      <w:r>
        <w:t>Резюме, характеристики, рекомендации", "Налоговый вестник"</w:t>
      </w:r>
    </w:p>
    <w:p w:rsidR="00000000" w:rsidRDefault="00130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https://порядокправа.рф/obrazecy/rezyume_specialista_po_finansam_angl.htm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EBE"/>
    <w:rsid w:val="0013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79CB1-1768-407E-97BA-E9FDCC3F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specialista_po_finansam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специалиста по финансам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2022-08-21T15:55:00Z</dcterms:created>
  <dcterms:modified xsi:type="dcterms:W3CDTF">2022-08-21T15:55:00Z</dcterms:modified>
</cp:coreProperties>
</file>