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D61">
      <w:pPr>
        <w:pStyle w:val="1"/>
        <w:rPr>
          <w:rFonts w:eastAsia="Times New Roman"/>
        </w:rPr>
      </w:pPr>
      <w:r>
        <w:rPr>
          <w:rFonts w:eastAsia="Times New Roman"/>
        </w:rPr>
        <w:t>Результаты медицинских осмотров работников цеха в организации общественного питания (образец)</w:t>
      </w:r>
    </w:p>
    <w:p w:rsidR="00000000" w:rsidRDefault="00405D61">
      <w:pPr>
        <w:pStyle w:val="right"/>
      </w:pPr>
      <w:r>
        <w:t>Приложение 6 к Санитарно-эпидемиологическим правилам.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СП 2.3.6.1079-01</w:t>
      </w:r>
    </w:p>
    <w:p w:rsidR="00000000" w:rsidRDefault="0040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D61">
      <w:pPr>
        <w:pStyle w:val="right"/>
      </w:pPr>
      <w:r>
        <w:t>(образец)</w:t>
      </w:r>
    </w:p>
    <w:p w:rsidR="00000000" w:rsidRDefault="0040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D61">
      <w:pPr>
        <w:pStyle w:val="HTML"/>
      </w:pPr>
      <w:r>
        <w:t xml:space="preserve">          </w:t>
      </w:r>
      <w:r>
        <w:t xml:space="preserve">       Результаты медицинских осмотров</w:t>
      </w:r>
    </w:p>
    <w:p w:rsidR="00000000" w:rsidRDefault="00405D61">
      <w:pPr>
        <w:pStyle w:val="HTML"/>
      </w:pPr>
      <w:r>
        <w:t>работников цеха</w:t>
      </w:r>
    </w:p>
    <w:p w:rsidR="00000000" w:rsidRDefault="00405D61">
      <w:pPr>
        <w:pStyle w:val="HTML"/>
      </w:pPr>
    </w:p>
    <w:p w:rsidR="00000000" w:rsidRDefault="00405D61">
      <w:pPr>
        <w:pStyle w:val="HTML"/>
      </w:pPr>
      <w:r>
        <w:t>Цех (бригада) ____________________________________________________</w:t>
      </w:r>
    </w:p>
    <w:p w:rsidR="00000000" w:rsidRDefault="00405D61">
      <w:pPr>
        <w:pStyle w:val="HTML"/>
      </w:pPr>
      <w:r>
        <w:t>__________________________________________________________________</w:t>
      </w:r>
    </w:p>
    <w:p w:rsidR="00000000" w:rsidRDefault="00405D61">
      <w:pPr>
        <w:pStyle w:val="HTML"/>
      </w:pPr>
    </w:p>
    <w:p w:rsidR="00000000" w:rsidRDefault="00405D61">
      <w:pPr>
        <w:pStyle w:val="HTML"/>
      </w:pPr>
      <w:r>
        <w:t>Начальник (бригадир) ____________________________________________</w:t>
      </w:r>
      <w:r>
        <w:t>_</w:t>
      </w:r>
    </w:p>
    <w:p w:rsidR="00000000" w:rsidRDefault="00405D61">
      <w:pPr>
        <w:pStyle w:val="HTML"/>
      </w:pPr>
      <w:r>
        <w:t>__________________________________________________________________</w:t>
      </w:r>
    </w:p>
    <w:p w:rsidR="00000000" w:rsidRDefault="00405D61">
      <w:pPr>
        <w:pStyle w:val="HTML"/>
      </w:pPr>
      <w:r>
        <w:t>фамилия, имя, отчество</w:t>
      </w:r>
    </w:p>
    <w:p w:rsidR="00000000" w:rsidRDefault="00405D61">
      <w:pPr>
        <w:pStyle w:val="HTML"/>
      </w:pPr>
    </w:p>
    <w:p w:rsidR="00000000" w:rsidRDefault="00405D61">
      <w:pPr>
        <w:pStyle w:val="HTML"/>
      </w:pPr>
      <w:r>
        <w:t>------------------------------------------------------------------</w:t>
      </w:r>
    </w:p>
    <w:p w:rsidR="00000000" w:rsidRDefault="00405D61">
      <w:pPr>
        <w:pStyle w:val="HTML"/>
      </w:pPr>
      <w:r>
        <w:t>¦ N ¦ Фамилия, имя,  ¦Место работы, ¦      Месяц/дни: апрель     ¦</w:t>
      </w:r>
    </w:p>
    <w:p w:rsidR="00000000" w:rsidRDefault="00405D61">
      <w:pPr>
        <w:pStyle w:val="HTML"/>
      </w:pPr>
      <w:r>
        <w:t>¦   ¦    отчество    ¦  профе</w:t>
      </w:r>
      <w:r>
        <w:t>ссия   ¦                            ¦</w:t>
      </w:r>
    </w:p>
    <w:p w:rsidR="00000000" w:rsidRDefault="00405D61">
      <w:pPr>
        <w:pStyle w:val="HTML"/>
      </w:pPr>
      <w:r>
        <w:t>¦   ¦                ¦              +----------------------------+</w:t>
      </w:r>
    </w:p>
    <w:p w:rsidR="00000000" w:rsidRDefault="00405D61">
      <w:pPr>
        <w:pStyle w:val="HTML"/>
      </w:pPr>
      <w:r>
        <w:t>¦   ¦                ¦              ¦ 1  ¦ 2 ¦ 3 ¦ 4 ¦ 7 ¦...¦30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 xml:space="preserve">¦ 1 ¦            </w:t>
      </w:r>
      <w:r>
        <w:t xml:space="preserve">    ¦              ¦ зд ¦от ¦б/л¦ в ¦отп¦   ¦зд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>¦ 2 ¦                ¦              ¦    ¦   ¦   ¦   ¦   ¦   ¦  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>¦ 3 ¦</w:t>
      </w:r>
      <w:r>
        <w:t xml:space="preserve">                ¦              ¦    ¦   ¦   ¦   ¦   ¦   ¦  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>¦ 4 ¦                ¦              ¦    ¦   ¦   ¦   ¦   ¦   ¦  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>¦ 5 ¦                ¦              ¦    ¦   ¦   ¦   ¦   ¦   ¦  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 xml:space="preserve">¦ 6 ¦                ¦              ¦    ¦   ¦   ¦   ¦ </w:t>
      </w:r>
      <w:r>
        <w:t xml:space="preserve">  ¦   ¦   ¦</w:t>
      </w:r>
    </w:p>
    <w:p w:rsidR="00000000" w:rsidRDefault="00405D61">
      <w:pPr>
        <w:pStyle w:val="HTML"/>
      </w:pPr>
      <w:r>
        <w:t>+---+----------------+--------------+----+---+---+---+---+---+---+</w:t>
      </w:r>
    </w:p>
    <w:p w:rsidR="00000000" w:rsidRDefault="00405D61">
      <w:pPr>
        <w:pStyle w:val="HTML"/>
      </w:pPr>
      <w:r>
        <w:t>¦ 7 ¦                ¦              ¦    ¦   ¦   ¦   ¦   ¦   ¦   ¦</w:t>
      </w:r>
    </w:p>
    <w:p w:rsidR="00000000" w:rsidRDefault="00405D61">
      <w:pPr>
        <w:pStyle w:val="HTML"/>
      </w:pPr>
      <w:r>
        <w:t>----+----------------+--------------+----+---+---+---+---+---+----</w:t>
      </w:r>
    </w:p>
    <w:p w:rsidR="00000000" w:rsidRDefault="00405D61">
      <w:pPr>
        <w:pStyle w:val="HTML"/>
      </w:pPr>
    </w:p>
    <w:p w:rsidR="00000000" w:rsidRDefault="00405D61">
      <w:pPr>
        <w:pStyle w:val="HTML"/>
      </w:pPr>
      <w:r>
        <w:t>Условные обозначения:</w:t>
      </w:r>
    </w:p>
    <w:p w:rsidR="00000000" w:rsidRDefault="00405D61">
      <w:pPr>
        <w:pStyle w:val="HTML"/>
      </w:pPr>
      <w:r>
        <w:t>зд  - здоров;</w:t>
      </w:r>
    </w:p>
    <w:p w:rsidR="00000000" w:rsidRDefault="00405D61">
      <w:pPr>
        <w:pStyle w:val="HTML"/>
      </w:pPr>
      <w:r>
        <w:t xml:space="preserve">от  - </w:t>
      </w:r>
      <w:r>
        <w:t>отстранен от работы;</w:t>
      </w:r>
    </w:p>
    <w:p w:rsidR="00000000" w:rsidRDefault="00405D61">
      <w:pPr>
        <w:pStyle w:val="HTML"/>
      </w:pPr>
      <w:r>
        <w:t>отп - отпуск;</w:t>
      </w:r>
    </w:p>
    <w:p w:rsidR="00000000" w:rsidRDefault="00405D61">
      <w:pPr>
        <w:pStyle w:val="HTML"/>
      </w:pPr>
      <w:r>
        <w:t>в   - выходной;</w:t>
      </w:r>
    </w:p>
    <w:p w:rsidR="00000000" w:rsidRDefault="00405D61">
      <w:pPr>
        <w:pStyle w:val="HTML"/>
      </w:pPr>
      <w:r>
        <w:t>б/л - больничный лист.</w:t>
      </w:r>
    </w:p>
    <w:p w:rsidR="00000000" w:rsidRDefault="0040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D61">
      <w:pPr>
        <w:pStyle w:val="right"/>
      </w:pPr>
      <w:r>
        <w:t>Источник - Постановление Главного государственного санитарного врача РФ от 08.11.2001 № 31 (с изменениями и дополнениями на 2011 год)</w:t>
      </w:r>
    </w:p>
    <w:p w:rsidR="00000000" w:rsidRDefault="00405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https://порядокправа.рф/obrazecy/rezultaty_medic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inskix_osmotrov_rabotnikov_cexa_v_organizacii_obshhestvennogo_pitaniya_obrazec.htm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61"/>
    <w:rsid w:val="0040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002D0-98E7-4D60-94E2-309F3F5B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medicinskix_osmotrov_rabotnikov_cexa_v_organizacii_obshhestvennogo_pit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медицинских осмотров работников цеха в организации общественного питания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