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605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параметров и характеристик автоматического радиопеленгатора (приложение к акту летной проверки автоматического радиопеленгатора АРП/VDF в аэропорту)</w:t>
      </w:r>
    </w:p>
    <w:p w:rsidR="00000000" w:rsidRDefault="00CB7605">
      <w:pPr>
        <w:pStyle w:val="right"/>
      </w:pPr>
      <w:r>
        <w:t>Приложение к акту летной проверки АРП (в ред. Распоряжения Минтранса России от 29.06.2012 N МС-82-р)</w:t>
      </w:r>
    </w:p>
    <w:p w:rsidR="00000000" w:rsidRDefault="00CB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05">
      <w:pPr>
        <w:pStyle w:val="right"/>
      </w:pPr>
      <w:r>
        <w:t>Таблица 6.1</w:t>
      </w:r>
    </w:p>
    <w:p w:rsidR="00000000" w:rsidRDefault="00CB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05">
      <w:pPr>
        <w:pStyle w:val="HTML"/>
      </w:pPr>
      <w:r>
        <w:t xml:space="preserve">         РЕЗУЛЬТАТЫ ИЗМЕРЕНИЙ ПАРАМЕТРОВ И ХАРАКТЕРИСТИК</w:t>
      </w:r>
    </w:p>
    <w:p w:rsidR="00000000" w:rsidRDefault="00CB7605">
      <w:pPr>
        <w:pStyle w:val="HTML"/>
      </w:pPr>
      <w:r>
        <w:t>АРП _________, N ____________</w:t>
      </w:r>
    </w:p>
    <w:p w:rsidR="00000000" w:rsidRDefault="00CB7605">
      <w:pPr>
        <w:pStyle w:val="HTML"/>
      </w:pPr>
      <w:r>
        <w:t>(тип АРП)    (зав. номер)</w:t>
      </w:r>
    </w:p>
    <w:p w:rsidR="00000000" w:rsidRDefault="00CB7605">
      <w:pPr>
        <w:pStyle w:val="HTML"/>
      </w:pPr>
    </w:p>
    <w:p w:rsidR="00000000" w:rsidRDefault="00CB7605">
      <w:pPr>
        <w:pStyle w:val="HTML"/>
      </w:pPr>
      <w:r>
        <w:t>---------------------------</w:t>
      </w:r>
      <w:r>
        <w:t>----------------------------------------------</w:t>
      </w:r>
    </w:p>
    <w:p w:rsidR="00000000" w:rsidRDefault="00CB7605">
      <w:pPr>
        <w:pStyle w:val="HTML"/>
      </w:pPr>
      <w:r>
        <w:t>¦ N ¦Наименование параметра,¦   Ед.   ¦Норма¦  N   ¦Пеленг,¦ Результаты ¦</w:t>
      </w:r>
    </w:p>
    <w:p w:rsidR="00000000" w:rsidRDefault="00CB7605">
      <w:pPr>
        <w:pStyle w:val="HTML"/>
      </w:pPr>
      <w:r>
        <w:t>¦п/п¦    характеристики     ¦измерения¦ ЭД  ¦трассы¦градус ¦ измерений  ¦</w:t>
      </w:r>
    </w:p>
    <w:p w:rsidR="00000000" w:rsidRDefault="00CB7605">
      <w:pPr>
        <w:pStyle w:val="HTML"/>
      </w:pPr>
      <w:r>
        <w:t>¦   ¦                       ¦         ¦     ¦      ¦       +-</w:t>
      </w:r>
      <w:r>
        <w:t>-----------+</w:t>
      </w:r>
    </w:p>
    <w:p w:rsidR="00000000" w:rsidRDefault="00CB7605">
      <w:pPr>
        <w:pStyle w:val="HTML"/>
      </w:pPr>
      <w:r>
        <w:t>¦   ¦                       ¦         ¦     ¦      ¦       ¦Факт.¦Восст.¦</w:t>
      </w:r>
    </w:p>
    <w:p w:rsidR="00000000" w:rsidRDefault="00CB7605">
      <w:pPr>
        <w:pStyle w:val="HTML"/>
      </w:pPr>
      <w:r>
        <w:t>+---+-----------------------+---------+-----+------+-------+-----+------+</w:t>
      </w:r>
    </w:p>
    <w:p w:rsidR="00000000" w:rsidRDefault="00CB7605">
      <w:pPr>
        <w:pStyle w:val="HTML"/>
      </w:pPr>
      <w:r>
        <w:t>¦ 1 ¦          2            ¦    3    ¦  4  ¦  5   ¦   6   ¦  7  ¦  8   ¦</w:t>
      </w:r>
    </w:p>
    <w:p w:rsidR="00000000" w:rsidRDefault="00CB7605">
      <w:pPr>
        <w:pStyle w:val="HTML"/>
      </w:pPr>
      <w:r>
        <w:t>+---+----------------</w:t>
      </w:r>
      <w:r>
        <w:t>-------+---------+-----+------+-------+-----+------+</w:t>
      </w:r>
    </w:p>
    <w:p w:rsidR="00000000" w:rsidRDefault="00CB7605">
      <w:pPr>
        <w:pStyle w:val="HTML"/>
      </w:pPr>
      <w:r>
        <w:t>¦1  ¦ЗД  АРП в горизонталь- ¦         ¦     ¦      ¦       ¦     ¦      ¦</w:t>
      </w:r>
    </w:p>
    <w:p w:rsidR="00000000" w:rsidRDefault="00CB7605">
      <w:pPr>
        <w:pStyle w:val="HTML"/>
      </w:pPr>
      <w:r>
        <w:t>¦   ¦  г                    ¦         ¦     ¦      ¦       ¦     ¦      ¦</w:t>
      </w:r>
    </w:p>
    <w:p w:rsidR="00000000" w:rsidRDefault="00CB7605">
      <w:pPr>
        <w:pStyle w:val="HTML"/>
      </w:pPr>
      <w:r>
        <w:t xml:space="preserve">¦   ¦ной плоскости (исполь- ¦         ¦     ¦      ¦   </w:t>
      </w:r>
      <w:r>
        <w:t xml:space="preserve">    ¦     ¦      ¦</w:t>
      </w:r>
    </w:p>
    <w:p w:rsidR="00000000" w:rsidRDefault="00CB7605">
      <w:pPr>
        <w:pStyle w:val="HTML"/>
      </w:pPr>
      <w:r>
        <w:t>¦   ¦зуемая дальность) на   ¦         ¦     ¦      ¦       ¦     ¦      ¦</w:t>
      </w:r>
    </w:p>
    <w:p w:rsidR="00000000" w:rsidRDefault="00CB7605">
      <w:pPr>
        <w:pStyle w:val="HTML"/>
      </w:pPr>
      <w:r>
        <w:t>¦   ¦высотах:               ¦         ¦     ¦      ¦       ¦     ¦      ¦</w:t>
      </w:r>
    </w:p>
    <w:p w:rsidR="00000000" w:rsidRDefault="00CB7605">
      <w:pPr>
        <w:pStyle w:val="HTML"/>
      </w:pPr>
      <w:r>
        <w:t>¦   ¦ 1000 м                ¦км       ¦     ¦      ¦       ¦     ¦      ¦</w:t>
      </w:r>
    </w:p>
    <w:p w:rsidR="00000000" w:rsidRDefault="00CB7605">
      <w:pPr>
        <w:pStyle w:val="HTML"/>
      </w:pPr>
      <w:r>
        <w:t xml:space="preserve">¦   ¦ 3000 м   </w:t>
      </w:r>
      <w:r>
        <w:t xml:space="preserve">             ¦км       ¦     ¦      ¦       ¦     ¦      ¦</w:t>
      </w:r>
    </w:p>
    <w:p w:rsidR="00000000" w:rsidRDefault="00CB7605">
      <w:pPr>
        <w:pStyle w:val="HTML"/>
      </w:pPr>
      <w:r>
        <w:t>+---+-----------------------+---------+-----+------+-------+-----+------+</w:t>
      </w:r>
    </w:p>
    <w:p w:rsidR="00000000" w:rsidRDefault="00CB7605">
      <w:pPr>
        <w:pStyle w:val="HTML"/>
      </w:pPr>
      <w:r>
        <w:t>¦2  ¦Исключен. - Распоряжение Минтранса России от 29.06.2012 N МС-82-р  ¦</w:t>
      </w:r>
    </w:p>
    <w:p w:rsidR="00000000" w:rsidRDefault="00CB7605">
      <w:pPr>
        <w:pStyle w:val="HTML"/>
      </w:pPr>
      <w:r>
        <w:t>+---+-----------------------+---------+-----+----</w:t>
      </w:r>
      <w:r>
        <w:t>--+-------+-----+------+</w:t>
      </w:r>
    </w:p>
    <w:p w:rsidR="00000000" w:rsidRDefault="00CB7605">
      <w:pPr>
        <w:pStyle w:val="HTML"/>
      </w:pPr>
      <w:r>
        <w:t>¦4  ¦Среднеквадратическая   ¦градус   ¦     ¦      ¦       ¦     ¦      ¦</w:t>
      </w:r>
    </w:p>
    <w:p w:rsidR="00000000" w:rsidRDefault="00CB7605">
      <w:pPr>
        <w:pStyle w:val="HTML"/>
      </w:pPr>
      <w:r>
        <w:t>¦   ¦ошибка пеленгования,   ¦         ¦     ¦      ¦       ¦     ¦      ¦</w:t>
      </w:r>
    </w:p>
    <w:p w:rsidR="00000000" w:rsidRDefault="00CB7605">
      <w:pPr>
        <w:pStyle w:val="HTML"/>
      </w:pPr>
      <w:r>
        <w:t>¦   ¦сигма                  ¦         ¦     ¦      ¦       ¦     ¦      ¦</w:t>
      </w:r>
    </w:p>
    <w:p w:rsidR="00000000" w:rsidRDefault="00CB7605">
      <w:pPr>
        <w:pStyle w:val="HTML"/>
      </w:pPr>
      <w:r>
        <w:t xml:space="preserve">¦   ¦   </w:t>
      </w:r>
      <w:r>
        <w:t xml:space="preserve">  п                 ¦         ¦     ¦      ¦       ¦     ¦      ¦</w:t>
      </w:r>
    </w:p>
    <w:p w:rsidR="00000000" w:rsidRDefault="00CB7605">
      <w:pPr>
        <w:pStyle w:val="HTML"/>
      </w:pPr>
      <w:r>
        <w:t>----+-----------------------+---------+-----+------+-------+-----+-------</w:t>
      </w:r>
    </w:p>
    <w:p w:rsidR="00000000" w:rsidRDefault="00CB7605">
      <w:pPr>
        <w:pStyle w:val="HTML"/>
      </w:pPr>
    </w:p>
    <w:p w:rsidR="00000000" w:rsidRDefault="00CB7605">
      <w:pPr>
        <w:pStyle w:val="HTML"/>
      </w:pPr>
      <w:r>
        <w:t>Бортовой инженер-оператор __________________     _____________</w:t>
      </w:r>
    </w:p>
    <w:p w:rsidR="00000000" w:rsidRDefault="00CB7605">
      <w:pPr>
        <w:pStyle w:val="HTML"/>
      </w:pPr>
      <w:r>
        <w:t xml:space="preserve">(при использовании ВСЛ)/   (фамилия, инициалы)      </w:t>
      </w:r>
      <w:r>
        <w:t xml:space="preserve"> (подпись)</w:t>
      </w:r>
    </w:p>
    <w:p w:rsidR="00000000" w:rsidRDefault="00CB7605">
      <w:pPr>
        <w:pStyle w:val="HTML"/>
      </w:pPr>
      <w:r>
        <w:t>представитель службы ОВД                      "__" _____ 20__ г.</w:t>
      </w:r>
    </w:p>
    <w:p w:rsidR="00000000" w:rsidRDefault="00CB7605">
      <w:pPr>
        <w:pStyle w:val="HTML"/>
      </w:pPr>
      <w:r>
        <w:t>(при использовании ВС)                            (дата)</w:t>
      </w:r>
    </w:p>
    <w:p w:rsidR="00000000" w:rsidRDefault="00CB7605">
      <w:pPr>
        <w:pStyle w:val="HTML"/>
      </w:pPr>
    </w:p>
    <w:p w:rsidR="00000000" w:rsidRDefault="00CB7605">
      <w:pPr>
        <w:pStyle w:val="HTML"/>
      </w:pPr>
      <w:r>
        <w:t>Руководитель объекта     ______________  _________  __________</w:t>
      </w:r>
    </w:p>
    <w:p w:rsidR="00000000" w:rsidRDefault="00CB7605">
      <w:pPr>
        <w:pStyle w:val="HTML"/>
      </w:pPr>
      <w:r>
        <w:t>(должность лица,         (наименование   (фамилия,  (подпис</w:t>
      </w:r>
      <w:r>
        <w:t>ь)</w:t>
      </w:r>
    </w:p>
    <w:p w:rsidR="00000000" w:rsidRDefault="00CB7605">
      <w:pPr>
        <w:pStyle w:val="HTML"/>
      </w:pPr>
      <w:r>
        <w:t>ответственного              объекта)     инициалы)</w:t>
      </w:r>
    </w:p>
    <w:p w:rsidR="00000000" w:rsidRDefault="00CB7605">
      <w:pPr>
        <w:pStyle w:val="HTML"/>
      </w:pPr>
      <w:r>
        <w:t>за эксплуатацию АРП)</w:t>
      </w:r>
    </w:p>
    <w:p w:rsidR="00000000" w:rsidRDefault="00CB7605">
      <w:pPr>
        <w:pStyle w:val="HTML"/>
      </w:pPr>
      <w:r>
        <w:t>"__" ____________ 20__ г.</w:t>
      </w:r>
    </w:p>
    <w:p w:rsidR="00000000" w:rsidRDefault="00CB7605">
      <w:pPr>
        <w:pStyle w:val="HTML"/>
      </w:pPr>
      <w:r>
        <w:t>(дата)</w:t>
      </w:r>
    </w:p>
    <w:p w:rsidR="00000000" w:rsidRDefault="00CB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05">
      <w:pPr>
        <w:pStyle w:val="just"/>
      </w:pPr>
      <w:r>
        <w:t>Примечания:</w:t>
      </w:r>
    </w:p>
    <w:p w:rsidR="00000000" w:rsidRDefault="00CB7605">
      <w:pPr>
        <w:pStyle w:val="just"/>
      </w:pPr>
      <w:r>
        <w:t>1. Кроме таблицы 6.1, к акту летной проверки АРП прилагаются дешифрированные материалы результатов летных измерений параметров и характ</w:t>
      </w:r>
      <w:r>
        <w:t>еристик радиопеленгатора (материалы объективного контроля: распечатки, графики, таблицы и другие материалы в зависимости от технических возможностей АЛК).</w:t>
      </w:r>
    </w:p>
    <w:p w:rsidR="00000000" w:rsidRDefault="00CB7605">
      <w:pPr>
        <w:pStyle w:val="HTML"/>
      </w:pPr>
      <w:r>
        <w:t xml:space="preserve">    2.   Среднеквадратическая    ошибка    пеленгования   (сигма )</w:t>
      </w:r>
    </w:p>
    <w:p w:rsidR="00000000" w:rsidRDefault="00CB7605">
      <w:pPr>
        <w:pStyle w:val="HTML"/>
      </w:pPr>
      <w:r>
        <w:t>п</w:t>
      </w:r>
    </w:p>
    <w:p w:rsidR="00000000" w:rsidRDefault="00CB7605">
      <w:pPr>
        <w:pStyle w:val="HTML"/>
      </w:pPr>
      <w:r>
        <w:t>радиопеленгатора типа АРП-75 сос</w:t>
      </w:r>
      <w:r>
        <w:t>тавляет 2,5°.</w:t>
      </w:r>
    </w:p>
    <w:p w:rsidR="00000000" w:rsidRDefault="00CB7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05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CB7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https://порядокправа.рф/obrazecy/rezultaty_izmerenij_parametrov_i_xarakteristik_avtomaticheskogo_radiopelengatora_prilozhenie_k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_aktu_.htm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605"/>
    <w:rsid w:val="00CB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3EFB0-724C-49F6-8E23-766A81E5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parametrov_i_xarakteristik_avtomaticheskogo_radiopelengatora_prilozhenie_k_akt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параметров и характеристик автоматического радиопеленгатора (приложение к акту летной проверки автоматического радиопеленгатора АРП/VDF в аэропорту)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