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8F7">
      <w:pPr>
        <w:pStyle w:val="1"/>
        <w:rPr>
          <w:rFonts w:eastAsia="Times New Roman"/>
        </w:rPr>
      </w:pPr>
      <w:r>
        <w:rPr>
          <w:rFonts w:eastAsia="Times New Roman"/>
        </w:rPr>
        <w:t>Результаты испытания образцов, значения показателей, характеризующих каждый из выявленных процессов</w:t>
      </w:r>
    </w:p>
    <w:p w:rsidR="00000000" w:rsidRDefault="00381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F7">
      <w:pPr>
        <w:pStyle w:val="right"/>
      </w:pPr>
      <w:r>
        <w:t xml:space="preserve">Приложение </w:t>
      </w:r>
      <w:r>
        <w:br/>
        <w:t>к ГОСТу 9.715-86</w:t>
      </w:r>
    </w:p>
    <w:p w:rsidR="00000000" w:rsidRDefault="00381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F7">
      <w:pPr>
        <w:pStyle w:val="right"/>
      </w:pPr>
      <w:r>
        <w:t>Таблица 1</w:t>
      </w:r>
    </w:p>
    <w:p w:rsidR="00000000" w:rsidRDefault="00381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F7">
      <w:pPr>
        <w:pStyle w:val="HTML"/>
      </w:pPr>
      <w:r>
        <w:t>---------------------------------------------------------------------------</w:t>
      </w:r>
    </w:p>
    <w:p w:rsidR="00000000" w:rsidRDefault="003818F7">
      <w:pPr>
        <w:pStyle w:val="HTML"/>
      </w:pPr>
      <w:r>
        <w:t>Наименование показателя    ¦      Результаты испытаний образцов</w:t>
      </w:r>
    </w:p>
    <w:p w:rsidR="00000000" w:rsidRDefault="003818F7">
      <w:pPr>
        <w:pStyle w:val="HTML"/>
      </w:pPr>
      <w:r>
        <w:t>+------------------------------------------</w:t>
      </w:r>
    </w:p>
    <w:p w:rsidR="00000000" w:rsidRDefault="003818F7">
      <w:pPr>
        <w:pStyle w:val="HTML"/>
      </w:pPr>
      <w:r>
        <w:t>¦    ДТА     ¦     ТГ     ¦      ДСК</w:t>
      </w:r>
    </w:p>
    <w:p w:rsidR="00000000" w:rsidRDefault="003818F7">
      <w:pPr>
        <w:pStyle w:val="HTML"/>
      </w:pPr>
      <w:r>
        <w:t>+------------+------------+--------</w:t>
      </w:r>
      <w:r>
        <w:t>--------</w:t>
      </w:r>
    </w:p>
    <w:p w:rsidR="00000000" w:rsidRDefault="003818F7">
      <w:pPr>
        <w:pStyle w:val="HTML"/>
      </w:pPr>
      <w:r>
        <w:t>¦1 ¦2 ¦...¦n ¦1 ¦2 ¦...¦n ¦1 ¦2 ¦...¦n ¦</w:t>
      </w:r>
    </w:p>
    <w:p w:rsidR="00000000" w:rsidRDefault="003818F7">
      <w:pPr>
        <w:pStyle w:val="HTML"/>
      </w:pPr>
      <w:r>
        <w:t>--------------------------------+--+--+---+--+--+--+---+--+--+--+---+--+---</w:t>
      </w:r>
    </w:p>
    <w:p w:rsidR="00000000" w:rsidRDefault="003818F7">
      <w:pPr>
        <w:pStyle w:val="HTML"/>
      </w:pPr>
      <w:r>
        <w:t>Условная температура начала    ¦  ¦  ¦   ¦  ¦  ¦  ¦   ¦  ¦  ¦  ¦   ¦  ¦</w:t>
      </w:r>
    </w:p>
    <w:p w:rsidR="00000000" w:rsidRDefault="003818F7">
      <w:pPr>
        <w:pStyle w:val="HTML"/>
      </w:pPr>
      <w:r>
        <w:t xml:space="preserve">процесса, К                     ¦  ¦  ¦   ¦  ¦  ¦  ¦   ¦  </w:t>
      </w:r>
      <w:r>
        <w:t>¦  ¦  ¦   ¦  ¦</w:t>
      </w:r>
    </w:p>
    <w:p w:rsidR="00000000" w:rsidRDefault="003818F7">
      <w:pPr>
        <w:pStyle w:val="HTML"/>
      </w:pPr>
      <w:r>
        <w:t>Условная температура окончания ¦  ¦  ¦   ¦  ¦  ¦  ¦   ¦  ¦  ¦  ¦   ¦  ¦</w:t>
      </w:r>
    </w:p>
    <w:p w:rsidR="00000000" w:rsidRDefault="003818F7">
      <w:pPr>
        <w:pStyle w:val="HTML"/>
      </w:pPr>
      <w:r>
        <w:t>процесса, К                     ¦  ¦  ¦   ¦  ¦  ¦  ¦   ¦  ¦  ¦  ¦   ¦  ¦</w:t>
      </w:r>
    </w:p>
    <w:p w:rsidR="00000000" w:rsidRDefault="003818F7">
      <w:pPr>
        <w:pStyle w:val="HTML"/>
      </w:pPr>
      <w:r>
        <w:t>Изменение массы пробы, мг      ¦  ¦  ¦   ¦  ¦  ¦  ¦   ¦  ¦  ¦  ¦   ¦  ¦</w:t>
      </w:r>
    </w:p>
    <w:p w:rsidR="00000000" w:rsidRDefault="003818F7">
      <w:pPr>
        <w:pStyle w:val="HTML"/>
      </w:pPr>
      <w:r>
        <w:t xml:space="preserve">Относительное изменение </w:t>
      </w:r>
      <w:r>
        <w:t>массы  ¦  ¦  ¦   ¦  ¦  ¦  ¦   ¦  ¦  ¦  ¦   ¦  ¦</w:t>
      </w:r>
    </w:p>
    <w:p w:rsidR="00000000" w:rsidRDefault="003818F7">
      <w:pPr>
        <w:pStyle w:val="HTML"/>
      </w:pPr>
      <w:r>
        <w:t>пробы                           ¦  ¦  ¦   ¦  ¦  ¦  ¦   ¦  ¦  ¦  ¦   ¦  ¦</w:t>
      </w:r>
    </w:p>
    <w:p w:rsidR="00000000" w:rsidRDefault="003818F7">
      <w:pPr>
        <w:pStyle w:val="HTML"/>
      </w:pPr>
      <w:r>
        <w:t>--------------------------------+--+--+---+--+--+--+---+--+--+--+---+--+---</w:t>
      </w:r>
    </w:p>
    <w:p w:rsidR="00000000" w:rsidRDefault="00381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F7">
      <w:pPr>
        <w:pStyle w:val="right"/>
      </w:pPr>
      <w:r>
        <w:t>Таблица 2</w:t>
      </w:r>
    </w:p>
    <w:p w:rsidR="00000000" w:rsidRDefault="00381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F7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3818F7">
      <w:pPr>
        <w:pStyle w:val="HTML"/>
      </w:pPr>
      <w:r>
        <w:t>Метод¦Пока- ¦   Среднее    ¦Среднее квад-¦Коэффи- ¦Довери- ¦ Относительная</w:t>
      </w:r>
    </w:p>
    <w:p w:rsidR="00000000" w:rsidRDefault="003818F7">
      <w:pPr>
        <w:pStyle w:val="HTML"/>
      </w:pPr>
      <w:r>
        <w:t>испы-¦затель¦арифметическое¦ратическое   ¦циент   ¦тельный ¦ошибка среднего</w:t>
      </w:r>
    </w:p>
    <w:p w:rsidR="00000000" w:rsidRDefault="003818F7">
      <w:pPr>
        <w:pStyle w:val="HTML"/>
      </w:pPr>
      <w:r>
        <w:t>таний¦      ¦   значение   ¦отклонение   ¦вариации¦интервал¦арифметического</w:t>
      </w:r>
    </w:p>
    <w:p w:rsidR="00000000" w:rsidRDefault="003818F7">
      <w:pPr>
        <w:pStyle w:val="HTML"/>
      </w:pPr>
      <w:r>
        <w:t>¦      ¦  показателя  ¦             ¦        ¦        ¦</w:t>
      </w:r>
    </w:p>
    <w:p w:rsidR="00000000" w:rsidRDefault="003818F7">
      <w:pPr>
        <w:pStyle w:val="HTML"/>
      </w:pPr>
      <w:r>
        <w:t>-----+------+--------------+-------------+--------+--------+---------------</w:t>
      </w:r>
    </w:p>
    <w:p w:rsidR="00000000" w:rsidRDefault="003818F7">
      <w:pPr>
        <w:pStyle w:val="HTML"/>
      </w:pPr>
      <w:r>
        <w:t>¦      ¦              ¦             ¦        ¦        ¦</w:t>
      </w:r>
    </w:p>
    <w:p w:rsidR="00000000" w:rsidRDefault="00381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F7">
      <w:pPr>
        <w:pStyle w:val="right"/>
      </w:pPr>
      <w:r>
        <w:t>Источник - Постановление Госстандарта СССР от 16.12.1986 № 3848</w:t>
      </w:r>
    </w:p>
    <w:p w:rsidR="00000000" w:rsidRDefault="00381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https://порядокправа.рф/obrazecy/rezultaty_ispytaniya_obrazcov_znacheniya_pokazatelej_xarakterizuyushhix_kazhdyj_iz_vyyavlennyx_processov.htm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F7"/>
    <w:rsid w:val="0038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0D538-7514-4820-BE7E-BC1C9B474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spytaniya_obrazcov_znacheniya_pokazatelej_xarakterizuyushhix_kazhdyj_iz_vyyavlennyx_proces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испытания образцов, значения показателей, характеризующих каждый из выявленных процессов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