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189">
      <w:pPr>
        <w:pStyle w:val="1"/>
        <w:rPr>
          <w:rFonts w:eastAsia="Times New Roman"/>
        </w:rPr>
      </w:pPr>
      <w:r>
        <w:rPr>
          <w:rFonts w:eastAsia="Times New Roman"/>
        </w:rPr>
        <w:t>Решение учредителя средства массовой информации о прекращении (или: приостановлении) деятельности средства массовой информации</w:t>
      </w:r>
    </w:p>
    <w:p w:rsidR="00000000" w:rsidRDefault="008A1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8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учредителя "_______________" </w:t>
      </w:r>
      <w:r>
        <w:rPr>
          <w:rFonts w:eastAsia="Times New Roman"/>
        </w:rPr>
        <w:t>о прекращении (или: приостановлении) деятельности средства массовой информации</w:t>
      </w:r>
    </w:p>
    <w:p w:rsidR="00000000" w:rsidRDefault="008A1189">
      <w:pPr>
        <w:pStyle w:val="HTML"/>
      </w:pPr>
      <w:r>
        <w:t>г. _______________                                   "__"__________ ____ г.</w:t>
      </w:r>
    </w:p>
    <w:p w:rsidR="00000000" w:rsidRDefault="008A1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89">
      <w:pPr>
        <w:pStyle w:val="just"/>
      </w:pPr>
      <w:r>
        <w:t>Учредитель ____________ "____________", зарегистрированн__ "__"__________ ____ г. _______________, с</w:t>
      </w:r>
      <w:r>
        <w:t>видетельство о государственной регистрации N _____, лицензия N _____ от "__"__________ ____ г., - _______________ в лице _______________, действующего на основании ____________________, решил:</w:t>
      </w:r>
    </w:p>
    <w:p w:rsidR="00000000" w:rsidRDefault="008A1189">
      <w:pPr>
        <w:pStyle w:val="just"/>
      </w:pPr>
      <w:r>
        <w:t xml:space="preserve">1. В связи с </w:t>
      </w:r>
      <w:r>
        <w:rPr>
          <w:vertAlign w:val="superscript"/>
        </w:rPr>
        <w:t>2</w:t>
      </w:r>
      <w:r>
        <w:t xml:space="preserve"> _______________ "_______________" прекращает (ил</w:t>
      </w:r>
      <w:r>
        <w:t>и: приостанавливает) свою деятельность с "__"__________ ____ г.</w:t>
      </w:r>
    </w:p>
    <w:p w:rsidR="00000000" w:rsidRDefault="008A1189">
      <w:pPr>
        <w:pStyle w:val="just"/>
      </w:pPr>
      <w:r>
        <w:t>2. В связи с принятым решением необходимо провести следующие действия: _______________________________________________________________.</w:t>
      </w:r>
    </w:p>
    <w:p w:rsidR="00000000" w:rsidRDefault="008A1189">
      <w:pPr>
        <w:pStyle w:val="just"/>
      </w:pPr>
      <w:r>
        <w:t xml:space="preserve">3. Ответственным за подготовку необходимых документов и </w:t>
      </w:r>
      <w:r>
        <w:t>сообщение в регистрирующий орган назначается ______________________________.</w:t>
      </w:r>
    </w:p>
    <w:p w:rsidR="00000000" w:rsidRDefault="008A1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89">
      <w:pPr>
        <w:pStyle w:val="HTML"/>
      </w:pPr>
      <w:r>
        <w:t xml:space="preserve">    Учредитель:</w:t>
      </w:r>
    </w:p>
    <w:p w:rsidR="00000000" w:rsidRDefault="008A1189">
      <w:pPr>
        <w:pStyle w:val="HTML"/>
      </w:pPr>
      <w:r>
        <w:t>______________________</w:t>
      </w:r>
    </w:p>
    <w:p w:rsidR="00000000" w:rsidRDefault="008A1189">
      <w:pPr>
        <w:pStyle w:val="HTML"/>
      </w:pPr>
      <w:r>
        <w:t>(Ф.И.О.)</w:t>
      </w:r>
    </w:p>
    <w:p w:rsidR="00000000" w:rsidRDefault="008A1189">
      <w:pPr>
        <w:pStyle w:val="HTML"/>
      </w:pPr>
      <w:r>
        <w:t>М.П.</w:t>
      </w:r>
    </w:p>
    <w:p w:rsidR="00000000" w:rsidRDefault="008A1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89">
      <w:pPr>
        <w:pStyle w:val="sel"/>
        <w:divId w:val="1905792742"/>
      </w:pPr>
      <w:r>
        <w:t>1 В соответствии с абз. 1 ст. 16 Закона РФ от 27.12.1991 N 2124-1 "О средствах массовой информации" деятельность средства ма</w:t>
      </w:r>
      <w:r>
        <w:t>ссовой информации может быть прекращена или приостановлена только по решению учредителя либо судом в порядке гражданского судопроизводства по иску регистрирующего органа.</w:t>
      </w:r>
    </w:p>
    <w:p w:rsidR="00000000" w:rsidRDefault="008A1189">
      <w:pPr>
        <w:pStyle w:val="sel"/>
        <w:divId w:val="1905792742"/>
      </w:pPr>
      <w:r>
        <w:t>2 В соответствии с абз. 2 ст. 16 Закона РФ от 27.12.1991 N 2124-1 "О средствах массов</w:t>
      </w:r>
      <w:r>
        <w:t>ой информации" учредитель имеет право прекратить или приостановить деятельность средства массовой информации исключительно в случаях и порядке, предусмотренных уставом редакции или договором между учредителем и редакцией (главным редактором).</w:t>
      </w:r>
    </w:p>
    <w:p w:rsidR="00000000" w:rsidRDefault="008A1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://порядокправа.рф/obrazecy/reshenie_uchreditelya_sredstva_massovoj_informacii_o_prekrashhenii_ili_priostanovlenii_deyatelnosti_sr.htm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89"/>
    <w:rsid w:val="008A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DF1C3-517C-4665-A2ED-A636DF31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92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chreditelya_sredstva_massovoj_informacii_o_prekrashhenii_ili_priostanovlenii_deyatelnosti_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учредителя средства массовой информации о прекращении (или: приостановлении) деятельности средства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2022-08-21T15:36:00Z</dcterms:created>
  <dcterms:modified xsi:type="dcterms:W3CDTF">2022-08-21T15:36:00Z</dcterms:modified>
</cp:coreProperties>
</file>