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1F4A">
      <w:pPr>
        <w:pStyle w:val="1"/>
        <w:rPr>
          <w:rFonts w:eastAsia="Times New Roman"/>
        </w:rPr>
      </w:pPr>
      <w:r>
        <w:rPr>
          <w:rFonts w:eastAsia="Times New Roman"/>
        </w:rPr>
        <w:t>Решение третейского суда об утверждении мирового соглашения</w:t>
      </w:r>
    </w:p>
    <w:p w:rsidR="00000000" w:rsidRDefault="00441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F4A">
      <w:pPr>
        <w:pStyle w:val="3"/>
        <w:rPr>
          <w:rFonts w:eastAsia="Times New Roman"/>
        </w:rPr>
      </w:pPr>
      <w:r>
        <w:rPr>
          <w:rFonts w:eastAsia="Times New Roman"/>
        </w:rPr>
        <w:t>РЕШЕНИЕ _________________ третейского суда об утверждении мирового соглашения</w:t>
      </w:r>
    </w:p>
    <w:p w:rsidR="00000000" w:rsidRDefault="00441F4A">
      <w:pPr>
        <w:pStyle w:val="HTML"/>
      </w:pPr>
      <w:r>
        <w:t xml:space="preserve">    "___"_________ ____ г.                  Дело N ________________________</w:t>
      </w:r>
    </w:p>
    <w:p w:rsidR="00000000" w:rsidRDefault="00441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F4A">
      <w:pPr>
        <w:pStyle w:val="just"/>
      </w:pPr>
      <w:r>
        <w:t>Место третейского разбирательства:</w:t>
      </w:r>
    </w:p>
    <w:p w:rsidR="00000000" w:rsidRDefault="00441F4A">
      <w:pPr>
        <w:pStyle w:val="just"/>
      </w:pPr>
      <w:r>
        <w:t>индекс __________, г. _______________,</w:t>
      </w:r>
    </w:p>
    <w:p w:rsidR="00000000" w:rsidRDefault="00441F4A">
      <w:pPr>
        <w:pStyle w:val="just"/>
      </w:pPr>
      <w:r>
        <w:t>ул. ___________________, дом ________.</w:t>
      </w:r>
    </w:p>
    <w:p w:rsidR="00000000" w:rsidRDefault="00441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F4A">
      <w:pPr>
        <w:pStyle w:val="just"/>
      </w:pPr>
      <w:r>
        <w:t>Резолютивная часть решения объявлена "___"_________ ____ г.</w:t>
      </w:r>
    </w:p>
    <w:p w:rsidR="00000000" w:rsidRDefault="00441F4A">
      <w:pPr>
        <w:pStyle w:val="just"/>
      </w:pPr>
      <w:r>
        <w:t>Полный текст решения изготовлен и подписан "___"_________ ____ г.</w:t>
      </w:r>
    </w:p>
    <w:p w:rsidR="00000000" w:rsidRDefault="00441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F4A">
      <w:pPr>
        <w:pStyle w:val="just"/>
      </w:pPr>
      <w:r>
        <w:t>Постоянно дейст</w:t>
      </w:r>
      <w:r>
        <w:t>вующий третейский суд при ____________________ (далее - Третейский суд) в составе:</w:t>
      </w:r>
    </w:p>
    <w:p w:rsidR="00000000" w:rsidRDefault="00441F4A">
      <w:pPr>
        <w:pStyle w:val="just"/>
      </w:pPr>
      <w:r>
        <w:t>- председательствующего - _____________________________________,</w:t>
      </w:r>
    </w:p>
    <w:p w:rsidR="00000000" w:rsidRDefault="00441F4A">
      <w:pPr>
        <w:pStyle w:val="just"/>
      </w:pPr>
      <w:r>
        <w:t>- судей - _________________________, __________________________,</w:t>
      </w:r>
    </w:p>
    <w:p w:rsidR="00000000" w:rsidRDefault="00441F4A">
      <w:pPr>
        <w:pStyle w:val="just"/>
      </w:pPr>
      <w:r>
        <w:t>выбранных (назначенных) ___________________</w:t>
      </w:r>
      <w:r>
        <w:t>____________________,</w:t>
      </w:r>
    </w:p>
    <w:p w:rsidR="00000000" w:rsidRDefault="00441F4A">
      <w:pPr>
        <w:pStyle w:val="just"/>
      </w:pPr>
      <w:r>
        <w:t>при ведении протокола заседания третейского разбирательства - ____________________, при участии в третейском разбирательстве:</w:t>
      </w:r>
    </w:p>
    <w:p w:rsidR="00000000" w:rsidRDefault="00441F4A">
      <w:pPr>
        <w:pStyle w:val="just"/>
      </w:pPr>
      <w:r>
        <w:t>- истца - ______________________________________________________</w:t>
      </w:r>
    </w:p>
    <w:p w:rsidR="00000000" w:rsidRDefault="00441F4A">
      <w:pPr>
        <w:pStyle w:val="HTML"/>
      </w:pPr>
      <w:r>
        <w:t xml:space="preserve">    - ответчика - _________________________</w:t>
      </w:r>
      <w:r>
        <w:t>________________________________</w:t>
      </w:r>
    </w:p>
    <w:p w:rsidR="00000000" w:rsidRDefault="00441F4A">
      <w:pPr>
        <w:pStyle w:val="HTML"/>
      </w:pPr>
      <w:r>
        <w:t>(указать наименования и места нахождения организаций,</w:t>
      </w:r>
    </w:p>
    <w:p w:rsidR="00000000" w:rsidRDefault="00441F4A">
      <w:pPr>
        <w:pStyle w:val="HTML"/>
      </w:pPr>
      <w:r>
        <w:t>являющихся сторонами третейского разбирательства;</w:t>
      </w:r>
    </w:p>
    <w:p w:rsidR="00000000" w:rsidRDefault="00441F4A">
      <w:pPr>
        <w:pStyle w:val="HTML"/>
      </w:pPr>
      <w:r>
        <w:t>фамилии, имена, отчества, даты и места рождения,</w:t>
      </w:r>
    </w:p>
    <w:p w:rsidR="00000000" w:rsidRDefault="00441F4A">
      <w:pPr>
        <w:pStyle w:val="HTML"/>
      </w:pPr>
      <w:r>
        <w:t>места жительства и места работы граждан-</w:t>
      </w:r>
    </w:p>
    <w:p w:rsidR="00000000" w:rsidRDefault="00441F4A">
      <w:pPr>
        <w:pStyle w:val="HTML"/>
      </w:pPr>
      <w:r>
        <w:t>предпринимателей и граждан, я</w:t>
      </w:r>
      <w:r>
        <w:t>вляющихся сторонами</w:t>
      </w:r>
    </w:p>
    <w:p w:rsidR="00000000" w:rsidRDefault="00441F4A">
      <w:pPr>
        <w:pStyle w:val="HTML"/>
      </w:pPr>
      <w:r>
        <w:t>третейского разбирательства)</w:t>
      </w:r>
    </w:p>
    <w:p w:rsidR="00000000" w:rsidRDefault="00441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F4A">
      <w:pPr>
        <w:pStyle w:val="just"/>
      </w:pPr>
      <w:r>
        <w:t>Дело рассматривается на основании Третейского соглашения, заключенного "___"___________ ____ г. между истцом и ответчиком.</w:t>
      </w:r>
    </w:p>
    <w:p w:rsidR="00000000" w:rsidRDefault="00441F4A">
      <w:pPr>
        <w:pStyle w:val="just"/>
      </w:pPr>
      <w:r>
        <w:lastRenderedPageBreak/>
        <w:t>Лицам, участвующим в деле, процессуальные права и обязанности разъяснены. Отводов т</w:t>
      </w:r>
      <w:r>
        <w:t>ретейскому судье не заявлено, стороны ознакомлены с правилами Третейского разбирательства. Возражений по поводу начала Третейского разбирательства от сторон не поступило.</w:t>
      </w:r>
    </w:p>
    <w:p w:rsidR="00000000" w:rsidRDefault="00441F4A">
      <w:pPr>
        <w:pStyle w:val="just"/>
      </w:pPr>
      <w:r>
        <w:t>Истец "___"</w:t>
      </w:r>
      <w:r>
        <w:t>__________ ____ г. подал иск к ответчику о _________________________.</w:t>
      </w:r>
    </w:p>
    <w:p w:rsidR="00000000" w:rsidRDefault="00441F4A">
      <w:pPr>
        <w:pStyle w:val="just"/>
      </w:pPr>
      <w:r>
        <w:t>В заседании третейского разбирательства стороны заявили ходатайство об утверждении мирового соглашения и прекращении третейского разбирательства.</w:t>
      </w:r>
    </w:p>
    <w:p w:rsidR="00000000" w:rsidRDefault="00441F4A">
      <w:pPr>
        <w:pStyle w:val="just"/>
      </w:pPr>
      <w:r>
        <w:t>Согласно п. 3 ст. 32 Федерального закона</w:t>
      </w:r>
      <w:r>
        <w:t xml:space="preserve"> от 24.07.2002 N 102-ФЗ "О третейских судах Российской Федерации" по ходатайству сторон третейский суд принимает решение об утверждении мирового соглашения, если мировое соглашение не противоречит законам и иным нормативным правовым актам и не нарушает пра</w:t>
      </w:r>
      <w:r>
        <w:t>в и законных интересов других лиц. Содержание мирового соглашения излагается в решении третейского суда.</w:t>
      </w:r>
    </w:p>
    <w:p w:rsidR="00000000" w:rsidRDefault="00441F4A">
      <w:pPr>
        <w:pStyle w:val="just"/>
      </w:pPr>
      <w:r>
        <w:t>Согласно абз. 5 ст. 38 Федерального закона от 24.07.2002 N 102-ФЗ "О третейских судах Российской Федерации" третейский суд выносит определение о прекра</w:t>
      </w:r>
      <w:r>
        <w:t>щении третейского разбирательства в случаях, если третейский суд принял решение об утверждении письменного мирового соглашения.</w:t>
      </w:r>
    </w:p>
    <w:p w:rsidR="00000000" w:rsidRDefault="00441F4A">
      <w:pPr>
        <w:pStyle w:val="HTML"/>
      </w:pPr>
      <w:r>
        <w:t xml:space="preserve">    Изучив  материалы  дела,  заслушав  представителей  истца  и ответчика,</w:t>
      </w:r>
    </w:p>
    <w:p w:rsidR="00000000" w:rsidRDefault="00441F4A">
      <w:pPr>
        <w:pStyle w:val="HTML"/>
      </w:pPr>
      <w:r>
        <w:t>проверив  полномочия представителей сторон и заключе</w:t>
      </w:r>
      <w:r>
        <w:t>нное мировое соглашение</w:t>
      </w:r>
    </w:p>
    <w:p w:rsidR="00000000" w:rsidRDefault="00441F4A">
      <w:pPr>
        <w:pStyle w:val="HTML"/>
      </w:pPr>
      <w:r>
        <w:t>на  предмет  соответствия  требованиям  закона  и иным нормативным правовым</w:t>
      </w:r>
    </w:p>
    <w:p w:rsidR="00000000" w:rsidRDefault="00441F4A">
      <w:pPr>
        <w:pStyle w:val="HTML"/>
      </w:pPr>
      <w:r>
        <w:t>актам,  Третейский  суд  полагает,  что  настоящее  мировое  соглашение  не</w:t>
      </w:r>
    </w:p>
    <w:p w:rsidR="00000000" w:rsidRDefault="00441F4A">
      <w:pPr>
        <w:pStyle w:val="HTML"/>
      </w:pPr>
      <w:r>
        <w:t>нарушает  права  других  лиц,  а  также  соответствует  нормам действующего</w:t>
      </w:r>
    </w:p>
    <w:p w:rsidR="00000000" w:rsidRDefault="00441F4A">
      <w:pPr>
        <w:pStyle w:val="HTML"/>
      </w:pPr>
      <w:r>
        <w:t>зако</w:t>
      </w:r>
      <w:r>
        <w:t>нодательства  Российской  Федерации  и  подлежит утверждению, поскольку</w:t>
      </w:r>
    </w:p>
    <w:p w:rsidR="00000000" w:rsidRDefault="00441F4A">
      <w:pPr>
        <w:pStyle w:val="HTML"/>
      </w:pPr>
      <w:r>
        <w:t>установил следующее: ______________________________________________________</w:t>
      </w:r>
    </w:p>
    <w:p w:rsidR="00000000" w:rsidRDefault="00441F4A">
      <w:pPr>
        <w:pStyle w:val="HTML"/>
      </w:pPr>
      <w:r>
        <w:t>__________________________________________________________________________.</w:t>
      </w:r>
    </w:p>
    <w:p w:rsidR="00000000" w:rsidRDefault="00441F4A">
      <w:pPr>
        <w:pStyle w:val="HTML"/>
      </w:pPr>
      <w:r>
        <w:t>(указать обстоятельства дела, ус</w:t>
      </w:r>
      <w:r>
        <w:t>тановленные третейским судом,</w:t>
      </w:r>
    </w:p>
    <w:p w:rsidR="00000000" w:rsidRDefault="00441F4A">
      <w:pPr>
        <w:pStyle w:val="HTML"/>
      </w:pPr>
      <w:r>
        <w:t>доказательства, на которых основаны выводы третейского суда</w:t>
      </w:r>
    </w:p>
    <w:p w:rsidR="00000000" w:rsidRDefault="00441F4A">
      <w:pPr>
        <w:pStyle w:val="HTML"/>
      </w:pPr>
      <w:r>
        <w:t>об этих обстоятельствах, законы и иные нормативные правовые акты,</w:t>
      </w:r>
    </w:p>
    <w:p w:rsidR="00000000" w:rsidRDefault="00441F4A">
      <w:pPr>
        <w:pStyle w:val="HTML"/>
      </w:pPr>
      <w:r>
        <w:t>которыми руководствовался третейский суд при принятии решения)</w:t>
      </w:r>
    </w:p>
    <w:p w:rsidR="00000000" w:rsidRDefault="00441F4A">
      <w:pPr>
        <w:pStyle w:val="HTML"/>
      </w:pPr>
    </w:p>
    <w:p w:rsidR="00000000" w:rsidRDefault="00441F4A">
      <w:pPr>
        <w:pStyle w:val="HTML"/>
      </w:pPr>
      <w:r>
        <w:t>На  основании  изложенного,   руково</w:t>
      </w:r>
      <w:r>
        <w:t>дствуясь  п.  3  ст.  32,  ст.  33,</w:t>
      </w:r>
    </w:p>
    <w:p w:rsidR="00000000" w:rsidRDefault="00441F4A">
      <w:pPr>
        <w:pStyle w:val="HTML"/>
      </w:pPr>
      <w:r>
        <w:t>абз.  5  ст.  38  Федерального закона  от 24.07.2002 N 102-ФЗ "О третейских</w:t>
      </w:r>
    </w:p>
    <w:p w:rsidR="00000000" w:rsidRDefault="00441F4A">
      <w:pPr>
        <w:pStyle w:val="HTML"/>
      </w:pPr>
      <w:r>
        <w:t>судах Российской Федерации", Третейский суд</w:t>
      </w:r>
    </w:p>
    <w:p w:rsidR="00000000" w:rsidRDefault="00441F4A">
      <w:pPr>
        <w:pStyle w:val="HTML"/>
      </w:pPr>
    </w:p>
    <w:p w:rsidR="00000000" w:rsidRDefault="00441F4A">
      <w:pPr>
        <w:pStyle w:val="HTML"/>
      </w:pPr>
      <w:r>
        <w:t>РЕШИЛ:</w:t>
      </w:r>
    </w:p>
    <w:p w:rsidR="00000000" w:rsidRDefault="00441F4A">
      <w:pPr>
        <w:pStyle w:val="HTML"/>
      </w:pPr>
    </w:p>
    <w:p w:rsidR="00000000" w:rsidRDefault="00441F4A">
      <w:pPr>
        <w:pStyle w:val="HTML"/>
      </w:pPr>
      <w:r>
        <w:t>1. Утвердить мировое соглашение, заключенное между истцом _____________</w:t>
      </w:r>
    </w:p>
    <w:p w:rsidR="00000000" w:rsidRDefault="00441F4A">
      <w:pPr>
        <w:pStyle w:val="HTML"/>
      </w:pPr>
      <w:r>
        <w:t>и ответчиком ______</w:t>
      </w:r>
      <w:r>
        <w:t>_______ на следующих условиях: _________________________</w:t>
      </w:r>
    </w:p>
    <w:p w:rsidR="00000000" w:rsidRDefault="00441F4A">
      <w:pPr>
        <w:pStyle w:val="HTML"/>
      </w:pPr>
      <w:r>
        <w:t>__________________________________________________________________________.</w:t>
      </w:r>
    </w:p>
    <w:p w:rsidR="00000000" w:rsidRDefault="00441F4A">
      <w:pPr>
        <w:pStyle w:val="HTML"/>
      </w:pPr>
      <w:r>
        <w:t>(изложить содержание мирового соглашения)</w:t>
      </w:r>
    </w:p>
    <w:p w:rsidR="00000000" w:rsidRDefault="00441F4A">
      <w:pPr>
        <w:pStyle w:val="HTML"/>
      </w:pPr>
    </w:p>
    <w:p w:rsidR="00000000" w:rsidRDefault="00441F4A">
      <w:pPr>
        <w:pStyle w:val="HTML"/>
      </w:pPr>
      <w:r>
        <w:t>2. Третейское разбирательство по иску _______________ к _______________</w:t>
      </w:r>
    </w:p>
    <w:p w:rsidR="00000000" w:rsidRDefault="00441F4A">
      <w:pPr>
        <w:pStyle w:val="HTML"/>
      </w:pPr>
      <w:r>
        <w:t>о _________________________ - прекратить.</w:t>
      </w:r>
    </w:p>
    <w:p w:rsidR="00000000" w:rsidRDefault="00441F4A">
      <w:pPr>
        <w:pStyle w:val="HTML"/>
      </w:pPr>
      <w:r>
        <w:t>3. Распределить   между   сторонами   расходы,  связанные  с третейским</w:t>
      </w:r>
    </w:p>
    <w:p w:rsidR="00000000" w:rsidRDefault="00441F4A">
      <w:pPr>
        <w:pStyle w:val="HTML"/>
      </w:pPr>
      <w:r>
        <w:t>разбирательством, следующим образом: _____________________________________.</w:t>
      </w:r>
    </w:p>
    <w:p w:rsidR="00000000" w:rsidRDefault="00441F4A">
      <w:pPr>
        <w:pStyle w:val="HTML"/>
      </w:pPr>
    </w:p>
    <w:p w:rsidR="00000000" w:rsidRDefault="00441F4A">
      <w:pPr>
        <w:pStyle w:val="HTML"/>
      </w:pPr>
      <w:r>
        <w:t>Председательствующий:     _______________     ___________________</w:t>
      </w:r>
      <w:r>
        <w:t>__________</w:t>
      </w:r>
    </w:p>
    <w:p w:rsidR="00000000" w:rsidRDefault="00441F4A">
      <w:pPr>
        <w:pStyle w:val="HTML"/>
      </w:pPr>
      <w:r>
        <w:t>(подпись)                   (Ф.И.О.)</w:t>
      </w:r>
    </w:p>
    <w:p w:rsidR="00000000" w:rsidRDefault="00441F4A">
      <w:pPr>
        <w:pStyle w:val="HTML"/>
      </w:pPr>
      <w:r>
        <w:t>Судьи:                    _______________     _____________________________</w:t>
      </w:r>
    </w:p>
    <w:p w:rsidR="00000000" w:rsidRDefault="00441F4A">
      <w:pPr>
        <w:pStyle w:val="HTML"/>
      </w:pPr>
      <w:r>
        <w:t>(подпись)                   (Ф.И.О.)</w:t>
      </w:r>
    </w:p>
    <w:p w:rsidR="00000000" w:rsidRDefault="00441F4A">
      <w:pPr>
        <w:pStyle w:val="HTML"/>
      </w:pPr>
      <w:r>
        <w:t>_______________     _____________________________</w:t>
      </w:r>
    </w:p>
    <w:p w:rsidR="00000000" w:rsidRDefault="00441F4A">
      <w:pPr>
        <w:pStyle w:val="HTML"/>
      </w:pPr>
      <w:r>
        <w:t>(подпись)                   (Ф.И.О.)</w:t>
      </w:r>
    </w:p>
    <w:p w:rsidR="00000000" w:rsidRDefault="00441F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enie_tretejskogo_suda_ob_utverzhdenii_mirovogo_soglasheniya.htm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F4A"/>
    <w:rsid w:val="0044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4433CD-6BD1-476A-905B-9B26269A7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tretejskogo_suda_ob_utverzhdenii_mirovogo_sogla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4089</Characters>
  <Application>Microsoft Office Word</Application>
  <DocSecurity>0</DocSecurity>
  <Lines>34</Lines>
  <Paragraphs>9</Paragraphs>
  <ScaleCrop>false</ScaleCrop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третейского суда об утверждении мирового соглашения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2022-08-21T15:35:00Z</dcterms:created>
  <dcterms:modified xsi:type="dcterms:W3CDTF">2022-08-21T15:35:00Z</dcterms:modified>
</cp:coreProperties>
</file>