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E32">
      <w:pPr>
        <w:pStyle w:val="1"/>
        <w:rPr>
          <w:rFonts w:eastAsia="Times New Roman"/>
        </w:rPr>
      </w:pPr>
      <w:r>
        <w:rPr>
          <w:rFonts w:eastAsia="Times New Roman"/>
        </w:rPr>
        <w:t>Решение собственника частного учреждения о преобразовании частного учреждения</w:t>
      </w:r>
    </w:p>
    <w:p w:rsidR="00000000" w:rsidRDefault="00680E32">
      <w:pPr>
        <w:pStyle w:val="HTML"/>
      </w:pPr>
      <w:r>
        <w:t xml:space="preserve">                                  Решение</w:t>
      </w:r>
    </w:p>
    <w:p w:rsidR="00000000" w:rsidRDefault="00680E32">
      <w:pPr>
        <w:pStyle w:val="HTML"/>
      </w:pPr>
      <w:r>
        <w:t xml:space="preserve">собственника частного учреждения "_______________"  </w:t>
      </w:r>
      <w:r>
        <w:rPr>
          <w:vertAlign w:val="superscript"/>
        </w:rPr>
        <w:t>1</w:t>
      </w:r>
    </w:p>
    <w:p w:rsidR="00000000" w:rsidRDefault="00680E32">
      <w:pPr>
        <w:pStyle w:val="HTML"/>
      </w:pPr>
      <w:r>
        <w:t xml:space="preserve">о преобразовании частного учреждения  </w:t>
      </w:r>
      <w:r>
        <w:rPr>
          <w:vertAlign w:val="superscript"/>
        </w:rPr>
        <w:t>2</w:t>
      </w:r>
    </w:p>
    <w:p w:rsidR="00000000" w:rsidRDefault="00680E32">
      <w:pPr>
        <w:pStyle w:val="HTML"/>
      </w:pPr>
    </w:p>
    <w:p w:rsidR="00000000" w:rsidRDefault="00680E32">
      <w:pPr>
        <w:pStyle w:val="HTML"/>
      </w:pPr>
      <w:r>
        <w:t xml:space="preserve">г. ____________                        </w:t>
      </w:r>
      <w:r>
        <w:t xml:space="preserve">               "___"________ ____ г.</w:t>
      </w:r>
    </w:p>
    <w:p w:rsidR="00000000" w:rsidRDefault="00680E32">
      <w:pPr>
        <w:pStyle w:val="HTML"/>
      </w:pPr>
    </w:p>
    <w:p w:rsidR="00000000" w:rsidRDefault="00680E32">
      <w:pPr>
        <w:pStyle w:val="HTML"/>
      </w:pPr>
      <w:r>
        <w:t>_____________________________________ в лице _________________________,</w:t>
      </w:r>
    </w:p>
    <w:p w:rsidR="00000000" w:rsidRDefault="00680E32">
      <w:pPr>
        <w:pStyle w:val="HTML"/>
      </w:pPr>
      <w:r>
        <w:t>(наименование)</w:t>
      </w:r>
    </w:p>
    <w:p w:rsidR="00000000" w:rsidRDefault="00680E32">
      <w:pPr>
        <w:pStyle w:val="HTML"/>
      </w:pPr>
      <w:r>
        <w:t>действующ__ на основании ________________________, являющ____ собственником</w:t>
      </w:r>
    </w:p>
    <w:p w:rsidR="00000000" w:rsidRDefault="00680E32">
      <w:pPr>
        <w:pStyle w:val="HTML"/>
      </w:pPr>
      <w:r>
        <w:t>(Устава или доверенности)</w:t>
      </w:r>
    </w:p>
    <w:p w:rsidR="00000000" w:rsidRDefault="00680E32">
      <w:pPr>
        <w:pStyle w:val="HTML"/>
      </w:pPr>
      <w:r>
        <w:t>частного учреждения "________</w:t>
      </w:r>
      <w:r>
        <w:t>________", решил:</w:t>
      </w:r>
    </w:p>
    <w:p w:rsidR="00000000" w:rsidRDefault="00680E32">
      <w:pPr>
        <w:pStyle w:val="HTML"/>
      </w:pPr>
      <w:r>
        <w:t>1. Преобразовать частное учреждение "_____________" в __________ "_____</w:t>
      </w:r>
    </w:p>
    <w:p w:rsidR="00000000" w:rsidRDefault="00680E32">
      <w:pPr>
        <w:pStyle w:val="HTML"/>
      </w:pPr>
      <w:r>
        <w:t>________".</w:t>
      </w:r>
    </w:p>
    <w:p w:rsidR="00000000" w:rsidRDefault="00680E32">
      <w:pPr>
        <w:pStyle w:val="HTML"/>
      </w:pPr>
      <w:r>
        <w:t>2. Утвердить следующий порядок реорганизации частного учреждения "_____</w:t>
      </w:r>
    </w:p>
    <w:p w:rsidR="00000000" w:rsidRDefault="00680E32">
      <w:pPr>
        <w:pStyle w:val="HTML"/>
      </w:pPr>
      <w:r>
        <w:t>_____" в форме преобразования в ___________ "__________".</w:t>
      </w:r>
    </w:p>
    <w:p w:rsidR="00000000" w:rsidRDefault="00680E32">
      <w:pPr>
        <w:pStyle w:val="HTML"/>
      </w:pPr>
      <w:r>
        <w:t>3. Утвердить  составленны</w:t>
      </w:r>
      <w:r>
        <w:t>й   по   итогам   проведенной   инвентаризации</w:t>
      </w:r>
    </w:p>
    <w:p w:rsidR="00000000" w:rsidRDefault="00680E32">
      <w:pPr>
        <w:pStyle w:val="HTML"/>
      </w:pPr>
      <w:r>
        <w:t>Передаточный акт, в соответствии с которым ________________ "_____________"</w:t>
      </w:r>
    </w:p>
    <w:p w:rsidR="00000000" w:rsidRDefault="00680E32">
      <w:pPr>
        <w:pStyle w:val="HTML"/>
      </w:pPr>
      <w:r>
        <w:t>становится правопреемником частного учреждения  "__________"  по  всем  его</w:t>
      </w:r>
    </w:p>
    <w:p w:rsidR="00000000" w:rsidRDefault="00680E32">
      <w:pPr>
        <w:pStyle w:val="HTML"/>
      </w:pPr>
      <w:r>
        <w:t>обязательствам, в отношении всех его  кредиторов   и   до</w:t>
      </w:r>
      <w:r>
        <w:t>лжников,   включая</w:t>
      </w:r>
    </w:p>
    <w:p w:rsidR="00000000" w:rsidRDefault="00680E32">
      <w:pPr>
        <w:pStyle w:val="HTML"/>
      </w:pPr>
      <w:r>
        <w:t>обязательства, оспариваемые сторонами. Передаточный акт прилагается.</w:t>
      </w:r>
    </w:p>
    <w:p w:rsidR="00000000" w:rsidRDefault="00680E32">
      <w:pPr>
        <w:pStyle w:val="HTML"/>
      </w:pPr>
      <w:r>
        <w:t>4. Определить местом нахождения создаваемого _____________ "__________"</w:t>
      </w:r>
    </w:p>
    <w:p w:rsidR="00000000" w:rsidRDefault="00680E32">
      <w:pPr>
        <w:pStyle w:val="HTML"/>
      </w:pPr>
      <w:r>
        <w:t>следующий адрес: _________________________.</w:t>
      </w:r>
    </w:p>
    <w:p w:rsidR="00000000" w:rsidRDefault="00680E32">
      <w:pPr>
        <w:pStyle w:val="HTML"/>
      </w:pPr>
      <w:r>
        <w:t>5. Утвердить Устав _________ "______________". Устав</w:t>
      </w:r>
      <w:r>
        <w:t xml:space="preserve"> прилагается.</w:t>
      </w:r>
    </w:p>
    <w:p w:rsidR="00000000" w:rsidRDefault="00680E32">
      <w:pPr>
        <w:pStyle w:val="HTML"/>
      </w:pPr>
      <w:r>
        <w:t>6. Назначить ликвидационную комиссию в составе:</w:t>
      </w:r>
    </w:p>
    <w:p w:rsidR="00000000" w:rsidRDefault="00680E32">
      <w:pPr>
        <w:pStyle w:val="HTML"/>
      </w:pPr>
      <w:r>
        <w:t>- ___________________________;</w:t>
      </w:r>
    </w:p>
    <w:p w:rsidR="00000000" w:rsidRDefault="00680E32">
      <w:pPr>
        <w:pStyle w:val="HTML"/>
      </w:pPr>
      <w:r>
        <w:t>- ___________________________;</w:t>
      </w:r>
    </w:p>
    <w:p w:rsidR="00000000" w:rsidRDefault="00680E32">
      <w:pPr>
        <w:pStyle w:val="HTML"/>
      </w:pPr>
      <w:r>
        <w:t>- ___________________________.</w:t>
      </w:r>
    </w:p>
    <w:p w:rsidR="00000000" w:rsidRDefault="00680E32">
      <w:pPr>
        <w:pStyle w:val="HTML"/>
      </w:pPr>
      <w:r>
        <w:t>7. Назначить __________________________________________________________</w:t>
      </w:r>
    </w:p>
    <w:p w:rsidR="00000000" w:rsidRDefault="00680E32">
      <w:pPr>
        <w:pStyle w:val="HTML"/>
      </w:pPr>
      <w:r>
        <w:t>(указать должность)</w:t>
      </w:r>
    </w:p>
    <w:p w:rsidR="00000000" w:rsidRDefault="00680E32">
      <w:pPr>
        <w:pStyle w:val="HTML"/>
      </w:pPr>
      <w:r>
        <w:t>"_____________________" __________________________________________________.</w:t>
      </w:r>
    </w:p>
    <w:p w:rsidR="00000000" w:rsidRDefault="00680E32">
      <w:pPr>
        <w:pStyle w:val="HTML"/>
      </w:pPr>
      <w:r>
        <w:t>(Ф.И.О., паспортные данные, адрес места жительства)</w:t>
      </w:r>
    </w:p>
    <w:p w:rsidR="00000000" w:rsidRDefault="00680E32">
      <w:pPr>
        <w:pStyle w:val="HTML"/>
      </w:pPr>
      <w:r>
        <w:t>8.  Поручить  провести  все  необходимые  действия  по  государственной</w:t>
      </w:r>
    </w:p>
    <w:p w:rsidR="00000000" w:rsidRDefault="00680E32">
      <w:pPr>
        <w:pStyle w:val="HTML"/>
      </w:pPr>
      <w:r>
        <w:t>регистрации ______________ "________</w:t>
      </w:r>
      <w:r>
        <w:t>______" в установленном законом порядке</w:t>
      </w:r>
    </w:p>
    <w:p w:rsidR="00000000" w:rsidRDefault="00680E32">
      <w:pPr>
        <w:pStyle w:val="HTML"/>
      </w:pPr>
      <w:r>
        <w:t>______________________________________________________.</w:t>
      </w:r>
    </w:p>
    <w:p w:rsidR="00000000" w:rsidRDefault="00680E32">
      <w:pPr>
        <w:pStyle w:val="HTML"/>
      </w:pPr>
      <w:r>
        <w:t>(Ф.И.О., паспортные данные, адрес места жительства)</w:t>
      </w:r>
    </w:p>
    <w:p w:rsidR="00000000" w:rsidRDefault="00680E32">
      <w:pPr>
        <w:pStyle w:val="HTML"/>
      </w:pPr>
      <w:r>
        <w:t>9. Утвердить эскиз печати _______________ "_______________" и назначить</w:t>
      </w:r>
    </w:p>
    <w:p w:rsidR="00000000" w:rsidRDefault="00680E32">
      <w:pPr>
        <w:pStyle w:val="HTML"/>
      </w:pPr>
      <w:r>
        <w:t>ответственным за изготовление печати</w:t>
      </w:r>
      <w:r>
        <w:t xml:space="preserve"> ___________________ "________________"</w:t>
      </w:r>
    </w:p>
    <w:p w:rsidR="00000000" w:rsidRDefault="00680E32">
      <w:pPr>
        <w:pStyle w:val="HTML"/>
      </w:pPr>
      <w:r>
        <w:t>__________________________________________________________.</w:t>
      </w:r>
    </w:p>
    <w:p w:rsidR="00000000" w:rsidRDefault="00680E32">
      <w:pPr>
        <w:pStyle w:val="HTML"/>
      </w:pPr>
      <w:r>
        <w:t>(Ф.И.О., паспортные данные, адрес места жительства)</w:t>
      </w:r>
    </w:p>
    <w:p w:rsidR="00000000" w:rsidRDefault="00680E32">
      <w:pPr>
        <w:pStyle w:val="HTML"/>
      </w:pPr>
    </w:p>
    <w:p w:rsidR="00000000" w:rsidRDefault="00680E32">
      <w:pPr>
        <w:pStyle w:val="HTML"/>
      </w:pPr>
      <w:r>
        <w:t>Приложения:</w:t>
      </w:r>
    </w:p>
    <w:p w:rsidR="00000000" w:rsidRDefault="00680E32">
      <w:pPr>
        <w:pStyle w:val="HTML"/>
      </w:pPr>
      <w:r>
        <w:t>1. Передаточный акт.</w:t>
      </w:r>
    </w:p>
    <w:p w:rsidR="00000000" w:rsidRDefault="00680E32">
      <w:pPr>
        <w:pStyle w:val="HTML"/>
      </w:pPr>
      <w:r>
        <w:t>2. Устав _________ "________________".</w:t>
      </w:r>
    </w:p>
    <w:p w:rsidR="00000000" w:rsidRDefault="00680E32">
      <w:pPr>
        <w:pStyle w:val="HTML"/>
      </w:pPr>
    </w:p>
    <w:p w:rsidR="00000000" w:rsidRDefault="00680E32">
      <w:pPr>
        <w:pStyle w:val="HTML"/>
      </w:pPr>
      <w:r>
        <w:t>Собственник частного учреждени</w:t>
      </w:r>
      <w:r>
        <w:t>я:</w:t>
      </w:r>
    </w:p>
    <w:p w:rsidR="00000000" w:rsidRDefault="00680E32">
      <w:pPr>
        <w:pStyle w:val="HTML"/>
      </w:pPr>
    </w:p>
    <w:p w:rsidR="00000000" w:rsidRDefault="00680E32">
      <w:pPr>
        <w:pStyle w:val="HTML"/>
      </w:pPr>
      <w:r>
        <w:t>__________________/__________________________/</w:t>
      </w:r>
    </w:p>
    <w:p w:rsidR="00000000" w:rsidRDefault="00680E32">
      <w:pPr>
        <w:pStyle w:val="HTML"/>
      </w:pPr>
      <w:r>
        <w:t>(подпись)              (Ф.И.О.)</w:t>
      </w:r>
    </w:p>
    <w:p w:rsidR="00000000" w:rsidRDefault="00680E32">
      <w:pPr>
        <w:pStyle w:val="HTML"/>
      </w:pPr>
      <w:r>
        <w:t>М.П.</w:t>
      </w:r>
    </w:p>
    <w:p w:rsidR="00000000" w:rsidRDefault="00680E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E32">
      <w:pPr>
        <w:pStyle w:val="sel"/>
        <w:divId w:val="1280142596"/>
      </w:pPr>
      <w:r>
        <w:t xml:space="preserve">1 В соответствии с п. 1 ст. 57 Гражданского кодекса Российской Федерации реорганизация юридического лица (слияние, присоединение, разделение, выделение, </w:t>
      </w:r>
      <w:r>
        <w:lastRenderedPageBreak/>
        <w:t>преобразование</w:t>
      </w:r>
      <w:r>
        <w:t>) может быть осуществлена по решению его учредителей (участников) либо органа юридического лица, уполномоченного на то учредительными документами.</w:t>
      </w:r>
    </w:p>
    <w:p w:rsidR="00000000" w:rsidRDefault="00680E32">
      <w:pPr>
        <w:pStyle w:val="just"/>
        <w:divId w:val="1280142596"/>
      </w:pPr>
      <w:r>
        <w:t xml:space="preserve">В соответствии с абз. 2 п. 5 ст. 17 Федерального закона от 12.01.1996 N 7-ФЗ "О некоммерческих организациях" </w:t>
      </w:r>
      <w:r>
        <w:t>решение о преобразовании частного учреждения принимается его собственником.</w:t>
      </w:r>
    </w:p>
    <w:p w:rsidR="00000000" w:rsidRDefault="00680E32">
      <w:pPr>
        <w:pStyle w:val="sel"/>
        <w:divId w:val="1280142596"/>
      </w:pPr>
      <w:r>
        <w:t>2 В соответствии с п. 2 ст. 17 Федерального закона от 12.01.1996 N 7-ФЗ "О некоммерческих организациях" частное учреждение может быть преобразовано в фонд, автономную некоммерческу</w:t>
      </w:r>
      <w:r>
        <w:t>ю организацию, хозяйственное общество.</w:t>
      </w:r>
    </w:p>
    <w:p w:rsidR="00000000" w:rsidRDefault="00680E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https://порядокправа.рф/obrazecy/reshenie_sobstvennika_chastnogo_uchrezhdeniya_o_preobrazovanii_chastnogo_uchrezhdeniya.htm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E32"/>
    <w:rsid w:val="0068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CCC33-55DD-4A03-97FE-C0DF4290D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142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chastnogo_uchrezhdeniya_o_preobrazovanii_chas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частного учреждения о преобразовании частного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