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51F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отказе в выдаче уведомления о возможности симметричных корректировок</w:t>
      </w:r>
    </w:p>
    <w:p w:rsidR="00000000" w:rsidRDefault="0036251F">
      <w:pPr>
        <w:pStyle w:val="right"/>
      </w:pPr>
      <w:r>
        <w:t xml:space="preserve">Приложение N 2 </w:t>
      </w:r>
    </w:p>
    <w:p w:rsidR="00000000" w:rsidRDefault="0036251F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>от ___________ N _____</w:t>
      </w:r>
    </w:p>
    <w:p w:rsidR="00000000" w:rsidRDefault="00362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51F">
      <w:pPr>
        <w:pStyle w:val="right"/>
        <w:spacing w:after="240" w:afterAutospacing="0"/>
      </w:pPr>
      <w:r>
        <w:t xml:space="preserve">Форма по КНД 1120112 </w:t>
      </w:r>
    </w:p>
    <w:p w:rsidR="00000000" w:rsidRDefault="0036251F">
      <w:pPr>
        <w:pStyle w:val="HTML"/>
      </w:pPr>
      <w:r>
        <w:t xml:space="preserve">                         РЕШЕНИЕ N ______________</w:t>
      </w:r>
    </w:p>
    <w:p w:rsidR="00000000" w:rsidRDefault="0036251F">
      <w:pPr>
        <w:pStyle w:val="HTML"/>
      </w:pPr>
      <w:r>
        <w:t>об отказе в выдаче уведомления о возможности</w:t>
      </w:r>
    </w:p>
    <w:p w:rsidR="00000000" w:rsidRDefault="0036251F">
      <w:pPr>
        <w:pStyle w:val="HTML"/>
      </w:pPr>
      <w:r>
        <w:t>симметричных корректировок</w:t>
      </w:r>
    </w:p>
    <w:p w:rsidR="00000000" w:rsidRDefault="0036251F">
      <w:pPr>
        <w:pStyle w:val="HTML"/>
      </w:pPr>
    </w:p>
    <w:p w:rsidR="00000000" w:rsidRDefault="0036251F">
      <w:pPr>
        <w:pStyle w:val="HTML"/>
      </w:pPr>
      <w:r>
        <w:t>___________________________                              __________________</w:t>
      </w:r>
    </w:p>
    <w:p w:rsidR="00000000" w:rsidRDefault="0036251F">
      <w:pPr>
        <w:pStyle w:val="HTML"/>
      </w:pPr>
      <w:r>
        <w:t>(место составления)                                        (дата)</w:t>
      </w:r>
    </w:p>
    <w:p w:rsidR="00000000" w:rsidRDefault="0036251F">
      <w:pPr>
        <w:pStyle w:val="HTML"/>
      </w:pPr>
    </w:p>
    <w:p w:rsidR="00000000" w:rsidRDefault="0036251F">
      <w:pPr>
        <w:pStyle w:val="HTML"/>
      </w:pPr>
      <w:r>
        <w:t xml:space="preserve">Руководитель (заместитель руководителя) </w:t>
      </w:r>
      <w:r>
        <w:t>Федеральной налоговой службы</w:t>
      </w:r>
    </w:p>
    <w:p w:rsidR="00000000" w:rsidRDefault="0036251F">
      <w:pPr>
        <w:pStyle w:val="HTML"/>
      </w:pPr>
      <w:r>
        <w:t>__________________________________________________________________________,</w:t>
      </w:r>
    </w:p>
    <w:p w:rsidR="00000000" w:rsidRDefault="0036251F">
      <w:pPr>
        <w:pStyle w:val="HTML"/>
      </w:pPr>
      <w:r>
        <w:t xml:space="preserve">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36251F">
      <w:pPr>
        <w:pStyle w:val="HTML"/>
      </w:pPr>
      <w:r>
        <w:t>рассмотрев  заявление  о  выдаче  уведомления  о  возможности  симметричных</w:t>
      </w:r>
    </w:p>
    <w:p w:rsidR="00000000" w:rsidRDefault="0036251F">
      <w:pPr>
        <w:pStyle w:val="HTML"/>
      </w:pPr>
      <w:r>
        <w:t>корректировок ________________________________________________</w:t>
      </w:r>
      <w:r>
        <w:t>_____________</w:t>
      </w:r>
    </w:p>
    <w:p w:rsidR="00000000" w:rsidRDefault="0036251F">
      <w:pPr>
        <w:pStyle w:val="HTML"/>
      </w:pPr>
      <w:r>
        <w:t>___________________________________________________________________________</w:t>
      </w:r>
    </w:p>
    <w:p w:rsidR="00000000" w:rsidRDefault="0036251F">
      <w:pPr>
        <w:pStyle w:val="HTML"/>
      </w:pPr>
      <w:r>
        <w:t>(полное и сокращенное наименование организации, ИНН/КПП)</w:t>
      </w:r>
    </w:p>
    <w:p w:rsidR="00000000" w:rsidRDefault="0036251F">
      <w:pPr>
        <w:pStyle w:val="HTML"/>
      </w:pPr>
      <w:r>
        <w:t>от __________________ N _____________ и прилагаемые к нему документы,</w:t>
      </w:r>
    </w:p>
    <w:p w:rsidR="00000000" w:rsidRDefault="0036251F">
      <w:pPr>
        <w:pStyle w:val="HTML"/>
      </w:pPr>
      <w:r>
        <w:t>(дата)</w:t>
      </w:r>
    </w:p>
    <w:p w:rsidR="00000000" w:rsidRDefault="0036251F">
      <w:pPr>
        <w:pStyle w:val="HTML"/>
      </w:pPr>
    </w:p>
    <w:p w:rsidR="00000000" w:rsidRDefault="0036251F">
      <w:pPr>
        <w:pStyle w:val="HTML"/>
      </w:pPr>
      <w:r>
        <w:t>УСТАНОВИЛ:</w:t>
      </w:r>
    </w:p>
    <w:p w:rsidR="00000000" w:rsidRDefault="0036251F">
      <w:pPr>
        <w:pStyle w:val="HTML"/>
      </w:pPr>
    </w:p>
    <w:p w:rsidR="00000000" w:rsidRDefault="0036251F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36251F">
      <w:pPr>
        <w:pStyle w:val="HTML"/>
      </w:pPr>
      <w:r>
        <w:t>___________________________________________________________________________</w:t>
      </w:r>
    </w:p>
    <w:p w:rsidR="00000000" w:rsidRDefault="0036251F">
      <w:pPr>
        <w:pStyle w:val="HTML"/>
      </w:pPr>
      <w:r>
        <w:t>(указываются обстоятельства и основания для принятия решения</w:t>
      </w:r>
    </w:p>
    <w:p w:rsidR="00000000" w:rsidRDefault="0036251F">
      <w:pPr>
        <w:pStyle w:val="HTML"/>
      </w:pPr>
      <w:r>
        <w:t>об отказе в выдаче уведомления о возможности симметричных корректировок)</w:t>
      </w:r>
    </w:p>
    <w:p w:rsidR="00000000" w:rsidRDefault="0036251F">
      <w:pPr>
        <w:pStyle w:val="HTML"/>
      </w:pPr>
      <w:r>
        <w:t>и в соответствии со статьей 105.18 Налогового кодекса Российской Федерации</w:t>
      </w:r>
    </w:p>
    <w:p w:rsidR="00000000" w:rsidRDefault="0036251F">
      <w:pPr>
        <w:pStyle w:val="HTML"/>
      </w:pPr>
    </w:p>
    <w:p w:rsidR="00000000" w:rsidRDefault="0036251F">
      <w:pPr>
        <w:pStyle w:val="HTML"/>
      </w:pPr>
      <w:r>
        <w:t>РЕШИЛ:</w:t>
      </w:r>
    </w:p>
    <w:p w:rsidR="00000000" w:rsidRDefault="0036251F">
      <w:pPr>
        <w:pStyle w:val="HTML"/>
      </w:pPr>
    </w:p>
    <w:p w:rsidR="00000000" w:rsidRDefault="0036251F">
      <w:pPr>
        <w:pStyle w:val="HTML"/>
      </w:pPr>
      <w:r>
        <w:t>отказать в выдаче _________________________________________________________</w:t>
      </w:r>
    </w:p>
    <w:p w:rsidR="00000000" w:rsidRDefault="0036251F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36251F">
      <w:pPr>
        <w:pStyle w:val="HTML"/>
      </w:pPr>
      <w:r>
        <w:t>(полное и сокращенное наименование организации, ИНН/КПП)</w:t>
      </w:r>
    </w:p>
    <w:p w:rsidR="00000000" w:rsidRDefault="0036251F">
      <w:pPr>
        <w:pStyle w:val="HTML"/>
      </w:pPr>
      <w:r>
        <w:t>уведомления о возможности симметричных корректировок для целей исчисления и</w:t>
      </w:r>
    </w:p>
    <w:p w:rsidR="00000000" w:rsidRDefault="0036251F">
      <w:pPr>
        <w:pStyle w:val="HTML"/>
      </w:pPr>
      <w:r>
        <w:t>уплаты _______________________________________________________________</w:t>
      </w:r>
      <w:r>
        <w:t>_____</w:t>
      </w:r>
    </w:p>
    <w:p w:rsidR="00000000" w:rsidRDefault="0036251F">
      <w:pPr>
        <w:pStyle w:val="HTML"/>
      </w:pPr>
      <w:r>
        <w:t>__________________________________________________________________________.</w:t>
      </w:r>
    </w:p>
    <w:p w:rsidR="00000000" w:rsidRDefault="0036251F">
      <w:pPr>
        <w:pStyle w:val="HTML"/>
      </w:pPr>
      <w:r>
        <w:t>(указывается наименование налога в соответствии с пунктом 4</w:t>
      </w:r>
    </w:p>
    <w:p w:rsidR="00000000" w:rsidRDefault="0036251F">
      <w:pPr>
        <w:pStyle w:val="HTML"/>
      </w:pPr>
      <w:r>
        <w:t>статьи 105.3 Налогового кодекса Российской Федерации)</w:t>
      </w:r>
    </w:p>
    <w:p w:rsidR="00000000" w:rsidRDefault="0036251F">
      <w:pPr>
        <w:pStyle w:val="HTML"/>
      </w:pPr>
    </w:p>
    <w:p w:rsidR="00000000" w:rsidRDefault="0036251F">
      <w:pPr>
        <w:pStyle w:val="HTML"/>
      </w:pPr>
      <w:r>
        <w:t>Руководитель (заместитель руководителя)</w:t>
      </w:r>
    </w:p>
    <w:p w:rsidR="00000000" w:rsidRDefault="0036251F">
      <w:pPr>
        <w:pStyle w:val="HTML"/>
      </w:pPr>
      <w:r>
        <w:t>Федеральной налогов</w:t>
      </w:r>
      <w:r>
        <w:t>ой службы</w:t>
      </w:r>
    </w:p>
    <w:p w:rsidR="00000000" w:rsidRDefault="0036251F">
      <w:pPr>
        <w:pStyle w:val="HTML"/>
      </w:pPr>
      <w:r>
        <w:t>________________________________ _________________ ________________________</w:t>
      </w:r>
    </w:p>
    <w:p w:rsidR="00000000" w:rsidRDefault="0036251F">
      <w:pPr>
        <w:pStyle w:val="HTML"/>
      </w:pPr>
      <w:r>
        <w:t>(классный чин)              (подпись)             (Ф.И.О.)</w:t>
      </w:r>
    </w:p>
    <w:p w:rsidR="00000000" w:rsidRDefault="0036251F">
      <w:pPr>
        <w:pStyle w:val="HTML"/>
      </w:pPr>
    </w:p>
    <w:p w:rsidR="00000000" w:rsidRDefault="0036251F">
      <w:pPr>
        <w:pStyle w:val="HTML"/>
      </w:pPr>
      <w:r>
        <w:t>М.П.</w:t>
      </w:r>
    </w:p>
    <w:p w:rsidR="00000000" w:rsidRDefault="0036251F">
      <w:pPr>
        <w:pStyle w:val="HTML"/>
      </w:pPr>
    </w:p>
    <w:p w:rsidR="00000000" w:rsidRDefault="0036251F">
      <w:pPr>
        <w:pStyle w:val="HTML"/>
      </w:pPr>
      <w:r>
        <w:lastRenderedPageBreak/>
        <w:t>Решение   об   отказе  в  выдаче  уведомления  о  возможности  симметричных</w:t>
      </w:r>
    </w:p>
    <w:p w:rsidR="00000000" w:rsidRDefault="0036251F">
      <w:pPr>
        <w:pStyle w:val="HTML"/>
      </w:pPr>
      <w:r>
        <w:t xml:space="preserve">корректировок получил  </w:t>
      </w:r>
      <w:r>
        <w:rPr>
          <w:vertAlign w:val="superscript"/>
        </w:rPr>
        <w:t>2</w:t>
      </w:r>
      <w:r>
        <w:t xml:space="preserve"> :</w:t>
      </w:r>
    </w:p>
    <w:p w:rsidR="00000000" w:rsidRDefault="0036251F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36251F">
      <w:pPr>
        <w:pStyle w:val="HTML"/>
      </w:pPr>
      <w:r>
        <w:t>(Ф.И.О. руководителя организации, иного законного (уполномоченного)</w:t>
      </w:r>
    </w:p>
    <w:p w:rsidR="00000000" w:rsidRDefault="0036251F">
      <w:pPr>
        <w:pStyle w:val="HTML"/>
      </w:pPr>
      <w:r>
        <w:t>представителя организации)</w:t>
      </w:r>
    </w:p>
    <w:p w:rsidR="00000000" w:rsidRDefault="0036251F">
      <w:pPr>
        <w:pStyle w:val="HTML"/>
      </w:pPr>
    </w:p>
    <w:p w:rsidR="00000000" w:rsidRDefault="0036251F">
      <w:pPr>
        <w:pStyle w:val="HTML"/>
      </w:pPr>
      <w:r>
        <w:t>_________________   __________________</w:t>
      </w:r>
    </w:p>
    <w:p w:rsidR="00000000" w:rsidRDefault="0036251F">
      <w:pPr>
        <w:pStyle w:val="HTML"/>
      </w:pPr>
      <w:r>
        <w:t>(дата)             (подпись)</w:t>
      </w:r>
    </w:p>
    <w:p w:rsidR="00000000" w:rsidRDefault="00362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51F">
      <w:pPr>
        <w:pStyle w:val="sel"/>
        <w:divId w:val="349255566"/>
      </w:pPr>
      <w:r>
        <w:t>1 Здесь и далее отчество указывается при наличии.</w:t>
      </w:r>
    </w:p>
    <w:p w:rsidR="00000000" w:rsidRDefault="0036251F">
      <w:pPr>
        <w:pStyle w:val="sel"/>
        <w:divId w:val="349255566"/>
      </w:pPr>
      <w:r>
        <w:t>2 Заполняется в случае вручения решения об отказе в выдаче уведомления о возможности симметричных корректировок руководителю, иному законному (уполномоченному) представителю организации, в отношении которой</w:t>
      </w:r>
      <w:r>
        <w:t xml:space="preserve"> принято настоящее решение.</w:t>
      </w:r>
    </w:p>
    <w:p w:rsidR="00000000" w:rsidRDefault="0036251F">
      <w:pPr>
        <w:pStyle w:val="right"/>
      </w:pPr>
      <w:r>
        <w:t>Источник - Приказ ФНС России от 19.11.2013 № ММВ-7-13/512@</w:t>
      </w:r>
    </w:p>
    <w:p w:rsidR="00000000" w:rsidRDefault="003625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https://порядокправа.рф/obrazecy/reshenie_ob_otkaze_v_vydache_uvedomleniya_o_vozmozhnosti_simmetrichnyx_korrektirovok.htm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51F"/>
    <w:rsid w:val="0036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0C9DB2-CCA6-40AE-B58F-2A47F9DB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25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v_vydache_uvedomleniya_o_vozmozhnosti_simmetrichnyx_korrektir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в выдаче уведомления о возможности симметричных корректировок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2022-08-21T11:35:00Z</dcterms:created>
  <dcterms:modified xsi:type="dcterms:W3CDTF">2022-08-21T11:35:00Z</dcterms:modified>
</cp:coreProperties>
</file>