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ABD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в выдаче государственного сертификата на материнский (семейный) капитал</w:t>
      </w:r>
    </w:p>
    <w:p w:rsidR="00000000" w:rsidRDefault="009F4ABD">
      <w:pPr>
        <w:pStyle w:val="right"/>
      </w:pPr>
      <w:r>
        <w:t xml:space="preserve">Приложение 2 к Постановлению Правления ПФР от 11.01.2007 N 3п (в </w:t>
      </w:r>
      <w:r>
        <w:t>ред. Постановления Правления ПФ РФ от 13.03.2007 N 54п)</w:t>
      </w:r>
    </w:p>
    <w:p w:rsidR="00000000" w:rsidRDefault="009F4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ABD">
      <w:pPr>
        <w:pStyle w:val="left"/>
      </w:pPr>
      <w:r>
        <w:t>Образец</w:t>
      </w:r>
    </w:p>
    <w:p w:rsidR="00000000" w:rsidRDefault="009F4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ABD">
      <w:pPr>
        <w:pStyle w:val="HTML"/>
      </w:pPr>
      <w:r>
        <w:t>__________________________________________________________________</w:t>
      </w:r>
    </w:p>
    <w:p w:rsidR="00000000" w:rsidRDefault="009F4ABD">
      <w:pPr>
        <w:pStyle w:val="HTML"/>
      </w:pPr>
      <w:r>
        <w:t>(наименование территориального органа Пенсионного фонда</w:t>
      </w:r>
    </w:p>
    <w:p w:rsidR="00000000" w:rsidRDefault="009F4ABD">
      <w:pPr>
        <w:pStyle w:val="HTML"/>
      </w:pPr>
      <w:r>
        <w:t>Российской Федерации)</w:t>
      </w:r>
    </w:p>
    <w:p w:rsidR="00000000" w:rsidRDefault="009F4ABD">
      <w:pPr>
        <w:pStyle w:val="HTML"/>
      </w:pPr>
    </w:p>
    <w:p w:rsidR="00000000" w:rsidRDefault="009F4ABD">
      <w:pPr>
        <w:pStyle w:val="HTML"/>
      </w:pPr>
      <w:r>
        <w:t>РЕШЕНИЕ</w:t>
      </w:r>
    </w:p>
    <w:p w:rsidR="00000000" w:rsidRDefault="009F4ABD">
      <w:pPr>
        <w:pStyle w:val="HTML"/>
      </w:pPr>
      <w:r>
        <w:t xml:space="preserve">ОБ ОТКАЗЕ В ВЫДАЧЕ ГОСУДАРСТВЕННОГО </w:t>
      </w:r>
      <w:r>
        <w:t>СЕРТИФИКАТА</w:t>
      </w:r>
    </w:p>
    <w:p w:rsidR="00000000" w:rsidRDefault="009F4ABD">
      <w:pPr>
        <w:pStyle w:val="HTML"/>
      </w:pPr>
      <w:r>
        <w:t>НА МАТЕРИНСКИЙ (СЕМЕЙНЫЙ) КАПИТАЛ</w:t>
      </w:r>
    </w:p>
    <w:p w:rsidR="00000000" w:rsidRDefault="009F4ABD">
      <w:pPr>
        <w:pStyle w:val="HTML"/>
      </w:pPr>
    </w:p>
    <w:p w:rsidR="00000000" w:rsidRDefault="009F4ABD">
      <w:pPr>
        <w:pStyle w:val="HTML"/>
      </w:pPr>
      <w:r>
        <w:t>от _________________                               N _____________</w:t>
      </w:r>
    </w:p>
    <w:p w:rsidR="00000000" w:rsidRDefault="009F4ABD">
      <w:pPr>
        <w:pStyle w:val="HTML"/>
      </w:pPr>
    </w:p>
    <w:p w:rsidR="00000000" w:rsidRDefault="009F4ABD">
      <w:pPr>
        <w:pStyle w:val="HTML"/>
      </w:pPr>
      <w:r>
        <w:t>__________________________________________________________________</w:t>
      </w:r>
    </w:p>
    <w:p w:rsidR="00000000" w:rsidRDefault="009F4ABD">
      <w:pPr>
        <w:pStyle w:val="HTML"/>
      </w:pPr>
      <w:r>
        <w:t>(наименование территориального органа Пенсионного фонда</w:t>
      </w:r>
    </w:p>
    <w:p w:rsidR="00000000" w:rsidRDefault="009F4ABD">
      <w:pPr>
        <w:pStyle w:val="HTML"/>
      </w:pPr>
      <w:r>
        <w:t>Российской Федерац</w:t>
      </w:r>
      <w:r>
        <w:t>ии)</w:t>
      </w:r>
    </w:p>
    <w:p w:rsidR="00000000" w:rsidRDefault="009F4ABD">
      <w:pPr>
        <w:pStyle w:val="HTML"/>
      </w:pPr>
      <w:r>
        <w:t>рассмотрел заявление гр. _________________________________________</w:t>
      </w:r>
    </w:p>
    <w:p w:rsidR="00000000" w:rsidRDefault="009F4ABD">
      <w:pPr>
        <w:pStyle w:val="HTML"/>
      </w:pPr>
      <w:r>
        <w:t>(фамилия, имя, отчество)</w:t>
      </w:r>
    </w:p>
    <w:p w:rsidR="00000000" w:rsidRDefault="009F4ABD">
      <w:pPr>
        <w:pStyle w:val="HTML"/>
      </w:pPr>
      <w:r>
        <w:t>Страховой номер индивидуального лицевого счета (СНИЛС) ___________</w:t>
      </w:r>
    </w:p>
    <w:p w:rsidR="00000000" w:rsidRDefault="009F4ABD">
      <w:pPr>
        <w:pStyle w:val="HTML"/>
      </w:pPr>
      <w:r>
        <w:t>и решил отказать ей (ему) в выдаче государственного сертификата на</w:t>
      </w:r>
    </w:p>
    <w:p w:rsidR="00000000" w:rsidRDefault="009F4ABD">
      <w:pPr>
        <w:pStyle w:val="HTML"/>
      </w:pPr>
      <w:r>
        <w:t>материнский (семейный) кап</w:t>
      </w:r>
      <w:r>
        <w:t>итал в связи с рождением  (усыновлением)</w:t>
      </w:r>
    </w:p>
    <w:p w:rsidR="00000000" w:rsidRDefault="009F4ABD">
      <w:pPr>
        <w:pStyle w:val="HTML"/>
      </w:pPr>
      <w:r>
        <w:t>(нужное подчеркнуть)</w:t>
      </w:r>
    </w:p>
    <w:p w:rsidR="00000000" w:rsidRDefault="009F4ABD">
      <w:pPr>
        <w:pStyle w:val="HTML"/>
      </w:pPr>
      <w:r>
        <w:t>__________________________________________________________________</w:t>
      </w:r>
    </w:p>
    <w:p w:rsidR="00000000" w:rsidRDefault="009F4ABD">
      <w:pPr>
        <w:pStyle w:val="HTML"/>
      </w:pPr>
      <w:r>
        <w:t>(указать очередность рождения (усыновления))</w:t>
      </w:r>
    </w:p>
    <w:p w:rsidR="00000000" w:rsidRDefault="009F4ABD">
      <w:pPr>
        <w:pStyle w:val="HTML"/>
      </w:pPr>
      <w:r>
        <w:t>ребенка:</w:t>
      </w:r>
    </w:p>
    <w:p w:rsidR="00000000" w:rsidRDefault="009F4ABD">
      <w:pPr>
        <w:pStyle w:val="HTML"/>
      </w:pPr>
      <w:r>
        <w:t>__________________________________________________________________</w:t>
      </w:r>
    </w:p>
    <w:p w:rsidR="00000000" w:rsidRDefault="009F4ABD">
      <w:pPr>
        <w:pStyle w:val="HTML"/>
      </w:pPr>
      <w:r>
        <w:t>(фамилия, имя, отчество,</w:t>
      </w:r>
    </w:p>
    <w:p w:rsidR="00000000" w:rsidRDefault="009F4ABD">
      <w:pPr>
        <w:pStyle w:val="HTML"/>
      </w:pPr>
      <w:r>
        <w:t>__________________________________________________________________</w:t>
      </w:r>
    </w:p>
    <w:p w:rsidR="00000000" w:rsidRDefault="009F4ABD">
      <w:pPr>
        <w:pStyle w:val="HTML"/>
      </w:pPr>
      <w:r>
        <w:t>дата рождения ребенка)</w:t>
      </w:r>
    </w:p>
    <w:p w:rsidR="00000000" w:rsidRDefault="009F4ABD">
      <w:pPr>
        <w:pStyle w:val="HTML"/>
      </w:pPr>
      <w:r>
        <w:t>по следующим причинам:</w:t>
      </w:r>
    </w:p>
    <w:p w:rsidR="00000000" w:rsidRDefault="009F4ABD">
      <w:pPr>
        <w:pStyle w:val="HTML"/>
      </w:pPr>
      <w:r>
        <w:t>__________________________________________________________________</w:t>
      </w:r>
    </w:p>
    <w:p w:rsidR="00000000" w:rsidRDefault="009F4ABD">
      <w:pPr>
        <w:pStyle w:val="HTML"/>
      </w:pPr>
      <w:r>
        <w:t>(указать причину)</w:t>
      </w:r>
    </w:p>
    <w:p w:rsidR="00000000" w:rsidRDefault="009F4ABD">
      <w:pPr>
        <w:pStyle w:val="HTML"/>
      </w:pPr>
      <w:r>
        <w:t>_________________________________</w:t>
      </w:r>
      <w:r>
        <w:t>_________________________________</w:t>
      </w:r>
    </w:p>
    <w:p w:rsidR="00000000" w:rsidRDefault="009F4ABD">
      <w:pPr>
        <w:pStyle w:val="HTML"/>
      </w:pPr>
      <w:r>
        <w:t>__________________________________________________________________</w:t>
      </w:r>
    </w:p>
    <w:p w:rsidR="00000000" w:rsidRDefault="009F4ABD">
      <w:pPr>
        <w:pStyle w:val="HTML"/>
      </w:pPr>
      <w:r>
        <w:t>__________________________________________________________________</w:t>
      </w:r>
    </w:p>
    <w:p w:rsidR="00000000" w:rsidRDefault="009F4ABD">
      <w:pPr>
        <w:pStyle w:val="HTML"/>
      </w:pPr>
      <w:r>
        <w:t>__________________________________________________________________</w:t>
      </w:r>
    </w:p>
    <w:p w:rsidR="00000000" w:rsidRDefault="009F4ABD">
      <w:pPr>
        <w:pStyle w:val="HTML"/>
      </w:pPr>
      <w:r>
        <w:t>_____________________</w:t>
      </w:r>
      <w:r>
        <w:t>_____________________________________________</w:t>
      </w:r>
    </w:p>
    <w:p w:rsidR="00000000" w:rsidRDefault="009F4ABD">
      <w:pPr>
        <w:pStyle w:val="HTML"/>
      </w:pPr>
      <w:r>
        <w:t>Решение  может быть обжаловано в вышестоящий   орган   Пенсионного</w:t>
      </w:r>
    </w:p>
    <w:p w:rsidR="00000000" w:rsidRDefault="009F4ABD">
      <w:pPr>
        <w:pStyle w:val="HTML"/>
      </w:pPr>
      <w:r>
        <w:t>фонда  Российской Федерации, который принимает решение по существу</w:t>
      </w:r>
    </w:p>
    <w:p w:rsidR="00000000" w:rsidRDefault="009F4ABD">
      <w:pPr>
        <w:pStyle w:val="HTML"/>
      </w:pPr>
      <w:r>
        <w:t>вопроса,     обязательное     для    исполнения    соответствующим</w:t>
      </w:r>
    </w:p>
    <w:p w:rsidR="00000000" w:rsidRDefault="009F4ABD">
      <w:pPr>
        <w:pStyle w:val="HTML"/>
      </w:pPr>
      <w:r>
        <w:t>территори</w:t>
      </w:r>
      <w:r>
        <w:t>альным органом.</w:t>
      </w:r>
    </w:p>
    <w:p w:rsidR="00000000" w:rsidRDefault="009F4ABD">
      <w:pPr>
        <w:pStyle w:val="HTML"/>
      </w:pPr>
      <w:r>
        <w:t>Решение   как    территориального   органа    Пенсионного    фонда</w:t>
      </w:r>
    </w:p>
    <w:p w:rsidR="00000000" w:rsidRDefault="009F4ABD">
      <w:pPr>
        <w:pStyle w:val="HTML"/>
      </w:pPr>
      <w:r>
        <w:t>Российской  Федерации, так и вышестоящего органа Пенсионного фонда</w:t>
      </w:r>
    </w:p>
    <w:p w:rsidR="00000000" w:rsidRDefault="009F4ABD">
      <w:pPr>
        <w:pStyle w:val="HTML"/>
      </w:pPr>
      <w:r>
        <w:t>Российской Федерации может быть обжаловано гражданином в суде.</w:t>
      </w:r>
    </w:p>
    <w:p w:rsidR="00000000" w:rsidRDefault="009F4ABD">
      <w:pPr>
        <w:pStyle w:val="HTML"/>
      </w:pPr>
    </w:p>
    <w:p w:rsidR="00000000" w:rsidRDefault="009F4ABD">
      <w:pPr>
        <w:pStyle w:val="HTML"/>
      </w:pPr>
      <w:r>
        <w:t>М.П.                      Руководитель тер</w:t>
      </w:r>
      <w:r>
        <w:t>риториального</w:t>
      </w:r>
    </w:p>
    <w:p w:rsidR="00000000" w:rsidRDefault="009F4ABD">
      <w:pPr>
        <w:pStyle w:val="HTML"/>
      </w:pPr>
      <w:r>
        <w:t>органа ПФР __________________</w:t>
      </w:r>
    </w:p>
    <w:p w:rsidR="00000000" w:rsidRDefault="009F4ABD">
      <w:pPr>
        <w:pStyle w:val="HTML"/>
      </w:pPr>
      <w:r>
        <w:lastRenderedPageBreak/>
        <w:t>(подпись)</w:t>
      </w:r>
    </w:p>
    <w:p w:rsidR="00000000" w:rsidRDefault="009F4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ABD">
      <w:pPr>
        <w:pStyle w:val="right"/>
      </w:pPr>
      <w:r>
        <w:t>Источник - Постановление ПФ РФ от 11.01.2007 № 3п (с изменениями и дополнениями на 2007 год)</w:t>
      </w:r>
    </w:p>
    <w:p w:rsidR="00000000" w:rsidRDefault="009F4A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https://порядокправа.рф/obrazecy/reshenie_ob_otkaze_v_vydache_gosudarstvennogo_sertifikata_na_materinskij_semejny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j_kapital.htm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ABD"/>
    <w:rsid w:val="009F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7A705C-613C-482A-8B75-BA6F2E18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vydache_gosudarstvennogo_sertifikata_na_materinskij_semejnyj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выдаче государственного сертификата на материнский (семейный) капитал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2022-08-21T11:34:00Z</dcterms:created>
  <dcterms:modified xsi:type="dcterms:W3CDTF">2022-08-21T11:34:00Z</dcterms:modified>
</cp:coreProperties>
</file>