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49C7">
      <w:pPr>
        <w:pStyle w:val="1"/>
        <w:rPr>
          <w:rFonts w:eastAsia="Times New Roman"/>
        </w:rPr>
      </w:pPr>
      <w:r>
        <w:rPr>
          <w:rFonts w:eastAsia="Times New Roman"/>
        </w:rPr>
        <w:t>Решение об отказе в возмещении сумм налога на добавленную стоимость</w:t>
      </w:r>
    </w:p>
    <w:p w:rsidR="00000000" w:rsidRDefault="002D49C7">
      <w:pPr>
        <w:pStyle w:val="right"/>
      </w:pPr>
      <w:r>
        <w:t>Приложение N 2</w:t>
      </w:r>
    </w:p>
    <w:p w:rsidR="00000000" w:rsidRDefault="002D49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49C7">
      <w:pPr>
        <w:pStyle w:val="right"/>
      </w:pPr>
      <w:r>
        <w:t xml:space="preserve">Утверждено </w:t>
      </w:r>
      <w:r>
        <w:br/>
        <w:t xml:space="preserve">Приказом ФНС России </w:t>
      </w:r>
      <w:r>
        <w:br/>
        <w:t>от 15.01.2010 N ММ-7-3/7@</w:t>
      </w:r>
    </w:p>
    <w:p w:rsidR="00000000" w:rsidRDefault="002D49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49C7">
      <w:pPr>
        <w:pStyle w:val="HTML"/>
      </w:pPr>
      <w:r>
        <w:t xml:space="preserve">                           РЕШЕНИЕ N ___________</w:t>
      </w:r>
    </w:p>
    <w:p w:rsidR="00000000" w:rsidRDefault="002D49C7">
      <w:pPr>
        <w:pStyle w:val="HTML"/>
      </w:pPr>
      <w:r>
        <w:t>об отказе в возмещении сумм налога на добавленную стоимость</w:t>
      </w:r>
    </w:p>
    <w:p w:rsidR="00000000" w:rsidRDefault="002D49C7">
      <w:pPr>
        <w:pStyle w:val="HTML"/>
      </w:pPr>
    </w:p>
    <w:p w:rsidR="00000000" w:rsidRDefault="002D49C7">
      <w:pPr>
        <w:pStyle w:val="HTML"/>
      </w:pPr>
      <w:r>
        <w:t>_______________________                                     _______________</w:t>
      </w:r>
    </w:p>
    <w:p w:rsidR="00000000" w:rsidRDefault="002D49C7">
      <w:pPr>
        <w:pStyle w:val="HTML"/>
      </w:pPr>
      <w:r>
        <w:t>(место составления)                                           (дата)</w:t>
      </w:r>
    </w:p>
    <w:p w:rsidR="00000000" w:rsidRDefault="002D49C7">
      <w:pPr>
        <w:pStyle w:val="HTML"/>
      </w:pPr>
    </w:p>
    <w:p w:rsidR="00000000" w:rsidRDefault="002D49C7">
      <w:pPr>
        <w:pStyle w:val="HTML"/>
      </w:pPr>
      <w:r>
        <w:t>Руководитель (заместитель руководителя) _________</w:t>
      </w:r>
      <w:r>
        <w:t>______________________</w:t>
      </w:r>
    </w:p>
    <w:p w:rsidR="00000000" w:rsidRDefault="002D49C7">
      <w:pPr>
        <w:pStyle w:val="HTML"/>
      </w:pPr>
      <w:r>
        <w:t>___________________________________________________________________________</w:t>
      </w:r>
    </w:p>
    <w:p w:rsidR="00000000" w:rsidRDefault="002D49C7">
      <w:pPr>
        <w:pStyle w:val="HTML"/>
      </w:pPr>
      <w:r>
        <w:t>(наименование налогового органа)</w:t>
      </w:r>
    </w:p>
    <w:p w:rsidR="00000000" w:rsidRDefault="002D49C7">
      <w:pPr>
        <w:pStyle w:val="HTML"/>
      </w:pPr>
      <w:r>
        <w:t>__________________________________________________________________________,</w:t>
      </w:r>
    </w:p>
    <w:p w:rsidR="00000000" w:rsidRDefault="002D49C7">
      <w:pPr>
        <w:pStyle w:val="HTML"/>
      </w:pPr>
      <w:r>
        <w:t>(классный чин, Ф.И.О.)</w:t>
      </w:r>
    </w:p>
    <w:p w:rsidR="00000000" w:rsidRDefault="002D49C7">
      <w:pPr>
        <w:pStyle w:val="HTML"/>
      </w:pPr>
      <w:r>
        <w:t xml:space="preserve">рассмотрев   материалы   </w:t>
      </w:r>
      <w:r>
        <w:t>проверки   обоснованности  заявленной к возмещению</w:t>
      </w:r>
    </w:p>
    <w:p w:rsidR="00000000" w:rsidRDefault="002D49C7">
      <w:pPr>
        <w:pStyle w:val="HTML"/>
      </w:pPr>
      <w:r>
        <w:t>суммы  налога  на добавленную стоимость, проведенной в период с ________ по</w:t>
      </w:r>
    </w:p>
    <w:p w:rsidR="00000000" w:rsidRDefault="002D49C7">
      <w:pPr>
        <w:pStyle w:val="HTML"/>
      </w:pPr>
      <w:r>
        <w:t>__________  на  основе  заявления  от  _________  N  _______  и документов,</w:t>
      </w:r>
    </w:p>
    <w:p w:rsidR="00000000" w:rsidRDefault="002D49C7">
      <w:pPr>
        <w:pStyle w:val="HTML"/>
      </w:pPr>
      <w:r>
        <w:t>представленных ______________________________________</w:t>
      </w:r>
      <w:r>
        <w:t>______________________</w:t>
      </w:r>
    </w:p>
    <w:p w:rsidR="00000000" w:rsidRDefault="002D49C7">
      <w:pPr>
        <w:pStyle w:val="HTML"/>
      </w:pPr>
      <w:r>
        <w:t>___________________________________________________________________________</w:t>
      </w:r>
    </w:p>
    <w:p w:rsidR="00000000" w:rsidRDefault="002D49C7">
      <w:pPr>
        <w:pStyle w:val="HTML"/>
      </w:pPr>
      <w:r>
        <w:t>(наименование иностранного дипломатического</w:t>
      </w:r>
    </w:p>
    <w:p w:rsidR="00000000" w:rsidRDefault="002D49C7">
      <w:pPr>
        <w:pStyle w:val="HTML"/>
      </w:pPr>
      <w:r>
        <w:t>(приравненного к дипломатическому) представительства)</w:t>
      </w:r>
    </w:p>
    <w:p w:rsidR="00000000" w:rsidRDefault="002D49C7">
      <w:pPr>
        <w:pStyle w:val="HTML"/>
      </w:pPr>
      <w:r>
        <w:t>ИНН _________ КПП _____________,</w:t>
      </w:r>
    </w:p>
    <w:p w:rsidR="00000000" w:rsidRDefault="002D49C7">
      <w:pPr>
        <w:pStyle w:val="HTML"/>
      </w:pPr>
    </w:p>
    <w:p w:rsidR="00000000" w:rsidRDefault="002D49C7">
      <w:pPr>
        <w:pStyle w:val="HTML"/>
      </w:pPr>
      <w:r>
        <w:t>УСТАНОВИЛ:</w:t>
      </w:r>
    </w:p>
    <w:p w:rsidR="00000000" w:rsidRDefault="002D49C7">
      <w:pPr>
        <w:pStyle w:val="HTML"/>
      </w:pPr>
    </w:p>
    <w:p w:rsidR="00000000" w:rsidRDefault="002D49C7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2D49C7">
      <w:pPr>
        <w:pStyle w:val="HTML"/>
      </w:pPr>
      <w:r>
        <w:t>(сведения о полноте представления всех необходимых документов,</w:t>
      </w:r>
    </w:p>
    <w:p w:rsidR="00000000" w:rsidRDefault="002D49C7">
      <w:pPr>
        <w:pStyle w:val="HTML"/>
      </w:pPr>
      <w:r>
        <w:t>подтверждающих обоснованность возмещения налога на добавленную стоимость</w:t>
      </w:r>
    </w:p>
    <w:p w:rsidR="00000000" w:rsidRDefault="002D49C7">
      <w:pPr>
        <w:pStyle w:val="HTML"/>
      </w:pPr>
      <w:r>
        <w:t>и о соответствии их требованиям Правил применения нулевой ставки</w:t>
      </w:r>
    </w:p>
    <w:p w:rsidR="00000000" w:rsidRDefault="002D49C7">
      <w:pPr>
        <w:pStyle w:val="HTML"/>
      </w:pPr>
      <w:r>
        <w:t>по налогу на добавленную стоимость при реализации товаров (работ, услуг)</w:t>
      </w:r>
    </w:p>
    <w:p w:rsidR="00000000" w:rsidRDefault="002D49C7">
      <w:pPr>
        <w:pStyle w:val="HTML"/>
      </w:pPr>
      <w:r>
        <w:t>для официального использования иностранными д</w:t>
      </w:r>
      <w:r>
        <w:t>ипломатическими</w:t>
      </w:r>
    </w:p>
    <w:p w:rsidR="00000000" w:rsidRDefault="002D49C7">
      <w:pPr>
        <w:pStyle w:val="HTML"/>
      </w:pPr>
      <w:r>
        <w:t>и приравненными к ним представительствами или для личного использования</w:t>
      </w:r>
    </w:p>
    <w:p w:rsidR="00000000" w:rsidRDefault="002D49C7">
      <w:pPr>
        <w:pStyle w:val="HTML"/>
      </w:pPr>
      <w:r>
        <w:t>дипломатическим или административно-техническим персоналом этих</w:t>
      </w:r>
    </w:p>
    <w:p w:rsidR="00000000" w:rsidRDefault="002D49C7">
      <w:pPr>
        <w:pStyle w:val="HTML"/>
      </w:pPr>
      <w:r>
        <w:t>представительств, включая проживающих вместе с ними членов их семей,</w:t>
      </w:r>
    </w:p>
    <w:p w:rsidR="00000000" w:rsidRDefault="002D49C7">
      <w:pPr>
        <w:pStyle w:val="HTML"/>
      </w:pPr>
      <w:r>
        <w:t>утвержденных Постановлением Правите</w:t>
      </w:r>
      <w:r>
        <w:t>льства Российской Федерации</w:t>
      </w:r>
    </w:p>
    <w:p w:rsidR="00000000" w:rsidRDefault="002D49C7">
      <w:pPr>
        <w:pStyle w:val="HTML"/>
      </w:pPr>
      <w:r>
        <w:t>от 30.12.2000 N 1033 (далее - Правила); результаты проведенных</w:t>
      </w:r>
    </w:p>
    <w:p w:rsidR="00000000" w:rsidRDefault="002D49C7">
      <w:pPr>
        <w:pStyle w:val="HTML"/>
      </w:pPr>
      <w:r>
        <w:t>налоговым органом мероприятий налогового контроля, предусмотренных</w:t>
      </w:r>
    </w:p>
    <w:p w:rsidR="00000000" w:rsidRDefault="002D49C7">
      <w:pPr>
        <w:pStyle w:val="HTML"/>
      </w:pPr>
      <w:r>
        <w:t>пунктом 18 Правил; основания принятия решения об отказе в возмещении</w:t>
      </w:r>
    </w:p>
    <w:p w:rsidR="00000000" w:rsidRDefault="002D49C7">
      <w:pPr>
        <w:pStyle w:val="HTML"/>
      </w:pPr>
      <w:r>
        <w:t>сумм налога на добавленную ст</w:t>
      </w:r>
      <w:r>
        <w:t>оимость со ссылкой на положения Правил</w:t>
      </w:r>
    </w:p>
    <w:p w:rsidR="00000000" w:rsidRDefault="002D49C7">
      <w:pPr>
        <w:pStyle w:val="HTML"/>
      </w:pPr>
      <w:r>
        <w:t>и Перечня иностранных государств, в отношении представительств которых</w:t>
      </w:r>
    </w:p>
    <w:p w:rsidR="00000000" w:rsidRDefault="002D49C7">
      <w:pPr>
        <w:pStyle w:val="HTML"/>
      </w:pPr>
      <w:r>
        <w:t>на условиях взаимности применяется ставка налога на добавленную стоимость</w:t>
      </w:r>
    </w:p>
    <w:p w:rsidR="00000000" w:rsidRDefault="002D49C7">
      <w:pPr>
        <w:pStyle w:val="HTML"/>
      </w:pPr>
      <w:r>
        <w:t>0 процентов при реализации товаров (выполнении работ, оказании услуг)</w:t>
      </w:r>
    </w:p>
    <w:p w:rsidR="00000000" w:rsidRDefault="002D49C7">
      <w:pPr>
        <w:pStyle w:val="HTML"/>
      </w:pPr>
      <w:r>
        <w:t>дл</w:t>
      </w:r>
      <w:r>
        <w:t>я официального пользования иностранными дипломатическими</w:t>
      </w:r>
    </w:p>
    <w:p w:rsidR="00000000" w:rsidRDefault="002D49C7">
      <w:pPr>
        <w:pStyle w:val="HTML"/>
      </w:pPr>
      <w:r>
        <w:t>и приравненными к ним представительствами или для личного пользования</w:t>
      </w:r>
    </w:p>
    <w:p w:rsidR="00000000" w:rsidRDefault="002D49C7">
      <w:pPr>
        <w:pStyle w:val="HTML"/>
      </w:pPr>
      <w:r>
        <w:t>дипломатического или административно-технического персонала этих</w:t>
      </w:r>
    </w:p>
    <w:p w:rsidR="00000000" w:rsidRDefault="002D49C7">
      <w:pPr>
        <w:pStyle w:val="HTML"/>
      </w:pPr>
      <w:r>
        <w:t>представительств, включая проживающих вместе с ними членов их се</w:t>
      </w:r>
      <w:r>
        <w:t>мей,</w:t>
      </w:r>
    </w:p>
    <w:p w:rsidR="00000000" w:rsidRDefault="002D49C7">
      <w:pPr>
        <w:pStyle w:val="HTML"/>
      </w:pPr>
      <w:r>
        <w:t xml:space="preserve">утвержденного Приказом  </w:t>
      </w:r>
      <w:r>
        <w:rPr>
          <w:vertAlign w:val="superscript"/>
        </w:rPr>
        <w:t>1</w:t>
      </w:r>
      <w:r>
        <w:t xml:space="preserve">  МИДа России и Минфина России от 08.05.2007</w:t>
      </w:r>
    </w:p>
    <w:p w:rsidR="00000000" w:rsidRDefault="002D49C7">
      <w:pPr>
        <w:pStyle w:val="HTML"/>
      </w:pPr>
      <w:r>
        <w:t>N 6499/41н (зарегистрирован в Минюсте России 28.05.2007 N 9564),</w:t>
      </w:r>
    </w:p>
    <w:p w:rsidR="00000000" w:rsidRDefault="002D49C7">
      <w:pPr>
        <w:pStyle w:val="HTML"/>
      </w:pPr>
      <w:r>
        <w:t>с изменениями, внесенными Приказом МИДа России и Минфина России</w:t>
      </w:r>
    </w:p>
    <w:p w:rsidR="00000000" w:rsidRDefault="002D49C7">
      <w:pPr>
        <w:pStyle w:val="HTML"/>
      </w:pPr>
      <w:r>
        <w:lastRenderedPageBreak/>
        <w:t>от 26.12.2007 N 21171/151н (зарегистрирован в Минюст</w:t>
      </w:r>
      <w:r>
        <w:t>е России</w:t>
      </w:r>
    </w:p>
    <w:p w:rsidR="00000000" w:rsidRDefault="002D49C7">
      <w:pPr>
        <w:pStyle w:val="HTML"/>
      </w:pPr>
      <w:r>
        <w:t>29.01.2008 N 11033), Приказом МИДа России и Минфина России</w:t>
      </w:r>
    </w:p>
    <w:p w:rsidR="00000000" w:rsidRDefault="002D49C7">
      <w:pPr>
        <w:pStyle w:val="HTML"/>
      </w:pPr>
      <w:r>
        <w:t>от 14.07.2008 N 9819/69н (зарегистрирован в Минюсте России</w:t>
      </w:r>
    </w:p>
    <w:p w:rsidR="00000000" w:rsidRDefault="002D49C7">
      <w:pPr>
        <w:pStyle w:val="HTML"/>
      </w:pPr>
      <w:r>
        <w:t>07.08.2008 N 12090), Приказом МИДа России и Минфина России</w:t>
      </w:r>
    </w:p>
    <w:p w:rsidR="00000000" w:rsidRDefault="002D49C7">
      <w:pPr>
        <w:pStyle w:val="HTML"/>
      </w:pPr>
      <w:r>
        <w:t>от 19.08.2009 N 13729/94н (зарегистрирован в Минюсте России</w:t>
      </w:r>
    </w:p>
    <w:p w:rsidR="00000000" w:rsidRDefault="002D49C7">
      <w:pPr>
        <w:pStyle w:val="HTML"/>
      </w:pPr>
      <w:r>
        <w:t>15.10.2009</w:t>
      </w:r>
      <w:r>
        <w:t xml:space="preserve"> N 15033)</w:t>
      </w:r>
    </w:p>
    <w:p w:rsidR="00000000" w:rsidRDefault="002D49C7">
      <w:pPr>
        <w:pStyle w:val="HTML"/>
      </w:pPr>
    </w:p>
    <w:p w:rsidR="00000000" w:rsidRDefault="002D49C7">
      <w:pPr>
        <w:pStyle w:val="HTML"/>
      </w:pPr>
      <w:r>
        <w:t>Руководствуясь пунктом 17 Правил применения нулевой ставки по налогу на</w:t>
      </w:r>
    </w:p>
    <w:p w:rsidR="00000000" w:rsidRDefault="002D49C7">
      <w:pPr>
        <w:pStyle w:val="HTML"/>
      </w:pPr>
      <w:r>
        <w:t>добавленную   стоимость   при   реализации   товаров   (работ,  услуг)  для</w:t>
      </w:r>
    </w:p>
    <w:p w:rsidR="00000000" w:rsidRDefault="002D49C7">
      <w:pPr>
        <w:pStyle w:val="HTML"/>
      </w:pPr>
      <w:r>
        <w:t xml:space="preserve">официального  </w:t>
      </w:r>
      <w:r>
        <w:t>использования иностранными дипломатическими и приравненными к</w:t>
      </w:r>
    </w:p>
    <w:p w:rsidR="00000000" w:rsidRDefault="002D49C7">
      <w:pPr>
        <w:pStyle w:val="HTML"/>
      </w:pPr>
      <w:r>
        <w:t>ним  представительствами  или для личного использования дипломатическим или</w:t>
      </w:r>
    </w:p>
    <w:p w:rsidR="00000000" w:rsidRDefault="002D49C7">
      <w:pPr>
        <w:pStyle w:val="HTML"/>
      </w:pPr>
      <w:r>
        <w:t>административно-техническим   персоналом   этих  представительств,  включая</w:t>
      </w:r>
    </w:p>
    <w:p w:rsidR="00000000" w:rsidRDefault="002D49C7">
      <w:pPr>
        <w:pStyle w:val="HTML"/>
      </w:pPr>
      <w:r>
        <w:t>проживающих  вместе  с  ними  членов  их с</w:t>
      </w:r>
      <w:r>
        <w:t>емей, утвержденных Постановлением</w:t>
      </w:r>
    </w:p>
    <w:p w:rsidR="00000000" w:rsidRDefault="002D49C7">
      <w:pPr>
        <w:pStyle w:val="HTML"/>
      </w:pPr>
      <w:r>
        <w:t>Правительства Российской Федерации от 30.12.2000 N 1033,</w:t>
      </w:r>
    </w:p>
    <w:p w:rsidR="00000000" w:rsidRDefault="002D49C7">
      <w:pPr>
        <w:pStyle w:val="HTML"/>
      </w:pPr>
    </w:p>
    <w:p w:rsidR="00000000" w:rsidRDefault="002D49C7">
      <w:pPr>
        <w:pStyle w:val="HTML"/>
      </w:pPr>
      <w:r>
        <w:t>РЕШИЛ:</w:t>
      </w:r>
    </w:p>
    <w:p w:rsidR="00000000" w:rsidRDefault="002D49C7">
      <w:pPr>
        <w:pStyle w:val="HTML"/>
      </w:pPr>
    </w:p>
    <w:p w:rsidR="00000000" w:rsidRDefault="002D49C7">
      <w:pPr>
        <w:pStyle w:val="HTML"/>
      </w:pPr>
      <w:r>
        <w:t>Отказать __________________________________________________________________</w:t>
      </w:r>
    </w:p>
    <w:p w:rsidR="00000000" w:rsidRDefault="002D49C7">
      <w:pPr>
        <w:pStyle w:val="HTML"/>
      </w:pPr>
      <w:r>
        <w:t>(наименование иностранного дипломатического (приравненного</w:t>
      </w:r>
    </w:p>
    <w:p w:rsidR="00000000" w:rsidRDefault="002D49C7">
      <w:pPr>
        <w:pStyle w:val="HTML"/>
      </w:pPr>
      <w:r>
        <w:t>к дипломатическому) п</w:t>
      </w:r>
      <w:r>
        <w:t>редставительства)</w:t>
      </w:r>
    </w:p>
    <w:p w:rsidR="00000000" w:rsidRDefault="002D49C7">
      <w:pPr>
        <w:pStyle w:val="HTML"/>
      </w:pPr>
      <w:r>
        <w:t>в возмещении налога на добавленную стоимость по товарам (работам, услугам),</w:t>
      </w:r>
    </w:p>
    <w:p w:rsidR="00000000" w:rsidRDefault="002D49C7">
      <w:pPr>
        <w:pStyle w:val="HTML"/>
      </w:pPr>
      <w:r>
        <w:t>предназначенным для _______________________________________________________</w:t>
      </w:r>
    </w:p>
    <w:p w:rsidR="00000000" w:rsidRDefault="002D49C7">
      <w:pPr>
        <w:pStyle w:val="HTML"/>
      </w:pPr>
      <w:r>
        <w:t>___________________________________________________________________________</w:t>
      </w:r>
    </w:p>
    <w:p w:rsidR="00000000" w:rsidRDefault="002D49C7">
      <w:pPr>
        <w:pStyle w:val="HTML"/>
      </w:pPr>
      <w:r>
        <w:t>(официальн</w:t>
      </w:r>
      <w:r>
        <w:t>ого использования иностранным дипломатическим (приравненным</w:t>
      </w:r>
    </w:p>
    <w:p w:rsidR="00000000" w:rsidRDefault="002D49C7">
      <w:pPr>
        <w:pStyle w:val="HTML"/>
      </w:pPr>
      <w:r>
        <w:t>к дипломатическому) представительством/личного использования персоналом)</w:t>
      </w:r>
    </w:p>
    <w:p w:rsidR="00000000" w:rsidRDefault="002D49C7">
      <w:pPr>
        <w:pStyle w:val="HTML"/>
      </w:pPr>
      <w:r>
        <w:t>в сумме _________ руб.</w:t>
      </w:r>
    </w:p>
    <w:p w:rsidR="00000000" w:rsidRDefault="002D49C7">
      <w:pPr>
        <w:pStyle w:val="HTML"/>
      </w:pPr>
    </w:p>
    <w:p w:rsidR="00000000" w:rsidRDefault="002D49C7">
      <w:pPr>
        <w:pStyle w:val="HTML"/>
      </w:pPr>
      <w:r>
        <w:t>Руководитель (заместитель руководителя)</w:t>
      </w:r>
    </w:p>
    <w:p w:rsidR="00000000" w:rsidRDefault="002D49C7">
      <w:pPr>
        <w:pStyle w:val="HTML"/>
      </w:pPr>
      <w:r>
        <w:t>_______________________________________</w:t>
      </w:r>
    </w:p>
    <w:p w:rsidR="00000000" w:rsidRDefault="002D49C7">
      <w:pPr>
        <w:pStyle w:val="HTML"/>
      </w:pPr>
      <w:r>
        <w:t>(наименование налог</w:t>
      </w:r>
      <w:r>
        <w:t>ового органа)</w:t>
      </w:r>
    </w:p>
    <w:p w:rsidR="00000000" w:rsidRDefault="002D49C7">
      <w:pPr>
        <w:pStyle w:val="HTML"/>
      </w:pPr>
      <w:r>
        <w:t>_______________________________________  ________________  ________________</w:t>
      </w:r>
    </w:p>
    <w:p w:rsidR="00000000" w:rsidRDefault="002D49C7">
      <w:pPr>
        <w:pStyle w:val="HTML"/>
      </w:pPr>
      <w:r>
        <w:t>(классный чин)                   (подпись)         (Ф.И.О.)</w:t>
      </w:r>
    </w:p>
    <w:p w:rsidR="00000000" w:rsidRDefault="002D49C7">
      <w:pPr>
        <w:pStyle w:val="HTML"/>
      </w:pPr>
    </w:p>
    <w:p w:rsidR="00000000" w:rsidRDefault="002D49C7">
      <w:pPr>
        <w:pStyle w:val="HTML"/>
      </w:pPr>
      <w:r>
        <w:t xml:space="preserve">Копию настоящего Решения получил  </w:t>
      </w:r>
      <w:r>
        <w:rPr>
          <w:vertAlign w:val="superscript"/>
        </w:rPr>
        <w:t>2</w:t>
      </w:r>
    </w:p>
    <w:p w:rsidR="00000000" w:rsidRDefault="002D49C7">
      <w:pPr>
        <w:pStyle w:val="HTML"/>
      </w:pPr>
    </w:p>
    <w:p w:rsidR="00000000" w:rsidRDefault="002D49C7">
      <w:pPr>
        <w:pStyle w:val="HTML"/>
      </w:pPr>
      <w:r>
        <w:t>___________________________________________________________________________</w:t>
      </w:r>
    </w:p>
    <w:p w:rsidR="00000000" w:rsidRDefault="002D49C7">
      <w:pPr>
        <w:pStyle w:val="HTML"/>
      </w:pPr>
      <w:r>
        <w:t>(Ф.И.О. главы иностранного дипломатического (приравненного</w:t>
      </w:r>
    </w:p>
    <w:p w:rsidR="00000000" w:rsidRDefault="002D49C7">
      <w:pPr>
        <w:pStyle w:val="HTML"/>
      </w:pPr>
      <w:r>
        <w:t>к дипломатическому) представительства, наименование иностранного</w:t>
      </w:r>
    </w:p>
    <w:p w:rsidR="00000000" w:rsidRDefault="002D49C7">
      <w:pPr>
        <w:pStyle w:val="HTML"/>
      </w:pPr>
      <w:r>
        <w:t>дипломатического (приравненного к дипломатическому) пред</w:t>
      </w:r>
      <w:r>
        <w:t>ставительства</w:t>
      </w:r>
    </w:p>
    <w:p w:rsidR="00000000" w:rsidRDefault="002D49C7">
      <w:pPr>
        <w:pStyle w:val="HTML"/>
      </w:pPr>
      <w:r>
        <w:t>(Ф.И.О. уполномоченного лица))</w:t>
      </w:r>
    </w:p>
    <w:p w:rsidR="00000000" w:rsidRDefault="002D49C7">
      <w:pPr>
        <w:pStyle w:val="HTML"/>
      </w:pPr>
    </w:p>
    <w:p w:rsidR="00000000" w:rsidRDefault="002D49C7">
      <w:pPr>
        <w:pStyle w:val="HTML"/>
      </w:pPr>
      <w:r>
        <w:t>____________  _______________</w:t>
      </w:r>
    </w:p>
    <w:p w:rsidR="00000000" w:rsidRDefault="002D49C7">
      <w:pPr>
        <w:pStyle w:val="HTML"/>
      </w:pPr>
      <w:r>
        <w:t>(дата)      (подпись)</w:t>
      </w:r>
    </w:p>
    <w:p w:rsidR="00000000" w:rsidRDefault="002D49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49C7">
      <w:pPr>
        <w:pStyle w:val="sel"/>
        <w:divId w:val="226037821"/>
      </w:pPr>
      <w:r>
        <w:t>1 Бюллетень нормативных актов федеральных органов исполнительной власти, 2007, N 32; 2008, N 6, N 33; 2009, N 45.</w:t>
      </w:r>
    </w:p>
    <w:p w:rsidR="00000000" w:rsidRDefault="002D49C7">
      <w:pPr>
        <w:pStyle w:val="sel"/>
        <w:divId w:val="226037821"/>
      </w:pPr>
      <w:r>
        <w:t>2 Заполняется в случае вручения копии Решен</w:t>
      </w:r>
      <w:r>
        <w:t>ия непосредственно соответствующему лицу.</w:t>
      </w:r>
    </w:p>
    <w:p w:rsidR="00000000" w:rsidRDefault="002D49C7">
      <w:pPr>
        <w:pStyle w:val="right"/>
      </w:pPr>
      <w:r>
        <w:t>Источник - Приказ ФНС России от 15.01.2010 № ММ-7-3/7@</w:t>
      </w:r>
    </w:p>
    <w:p w:rsidR="00000000" w:rsidRDefault="002D49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https://порядокправа.рф/obrazecy/reshenie_ob_otkaze_v_vozmeshhenii_summ_naloga_na_dobavlennuyu_stoimost.htm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9C7"/>
    <w:rsid w:val="002D4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FCD24D-F58A-4C12-9118-E196FA692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037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b_otkaze_v_vozmeshhenii_summ_naloga_na_dobavlennuyu_stoim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816</Words>
  <Characters>4653</Characters>
  <Application>Microsoft Office Word</Application>
  <DocSecurity>0</DocSecurity>
  <Lines>38</Lines>
  <Paragraphs>10</Paragraphs>
  <ScaleCrop>false</ScaleCrop>
  <Company/>
  <LinksUpToDate>false</LinksUpToDate>
  <CharactersWithSpaces>5459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об отказе в возмещении сумм налога на добавленную стоимость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2022-08-21T11:33:00Z</dcterms:created>
  <dcterms:modified xsi:type="dcterms:W3CDTF">2022-08-21T11:33:00Z</dcterms:modified>
</cp:coreProperties>
</file>