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FAA">
      <w:pPr>
        <w:pStyle w:val="1"/>
        <w:rPr>
          <w:rFonts w:eastAsia="Times New Roman"/>
        </w:rPr>
      </w:pPr>
      <w:r>
        <w:rPr>
          <w:rFonts w:eastAsia="Times New Roman"/>
        </w:rPr>
        <w:t>Решение о зачете денежного залога в счет погашения задолженности (рекомендуемый образец)</w:t>
      </w:r>
    </w:p>
    <w:p w:rsidR="00000000" w:rsidRDefault="00BA7FAA">
      <w:pPr>
        <w:pStyle w:val="right"/>
      </w:pPr>
      <w:r>
        <w:t xml:space="preserve">Приложение N 2 к Инструкции о действиях должностных лиц таможенных </w:t>
      </w:r>
      <w:r>
        <w:t xml:space="preserve">органов при взыскании таможенных платежей за счет неизрасходованных остатков авансовых платежей, денежного залога, излишне уплаченных (взысканных) таможенных платежей </w:t>
      </w:r>
    </w:p>
    <w:p w:rsidR="00000000" w:rsidRDefault="00BA7FAA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BA7FAA">
      <w:pPr>
        <w:pStyle w:val="HTML"/>
      </w:pPr>
      <w:r>
        <w:t xml:space="preserve">                     Решение о зачете денежного залога</w:t>
      </w:r>
    </w:p>
    <w:p w:rsidR="00000000" w:rsidRDefault="00BA7FAA">
      <w:pPr>
        <w:pStyle w:val="HTML"/>
      </w:pPr>
      <w:r>
        <w:t>в счет пог</w:t>
      </w:r>
      <w:r>
        <w:t>ашения задолженности</w:t>
      </w:r>
    </w:p>
    <w:p w:rsidR="00000000" w:rsidRDefault="00BA7FAA">
      <w:pPr>
        <w:pStyle w:val="HTML"/>
      </w:pPr>
      <w:r>
        <w:t>N _________/________/ЗДзЗ-_______/_______/_____</w:t>
      </w:r>
    </w:p>
    <w:p w:rsidR="00000000" w:rsidRDefault="00BA7FAA">
      <w:pPr>
        <w:pStyle w:val="HTML"/>
      </w:pPr>
    </w:p>
    <w:p w:rsidR="00000000" w:rsidRDefault="00BA7FAA">
      <w:pPr>
        <w:pStyle w:val="HTML"/>
      </w:pPr>
      <w:r>
        <w:t>В связи с неисполнением требования об уплате таможенных платежей</w:t>
      </w:r>
    </w:p>
    <w:p w:rsidR="00000000" w:rsidRDefault="00BA7FAA">
      <w:pPr>
        <w:pStyle w:val="HTML"/>
      </w:pPr>
      <w:r>
        <w:t>___________________________________________________________________________</w:t>
      </w:r>
    </w:p>
    <w:p w:rsidR="00000000" w:rsidRDefault="00BA7FAA">
      <w:pPr>
        <w:pStyle w:val="HTML"/>
      </w:pPr>
      <w:r>
        <w:t>(указываются номер и дата требования об уплат</w:t>
      </w:r>
      <w:r>
        <w:t>е таможенных платежей)</w:t>
      </w:r>
    </w:p>
    <w:p w:rsidR="00000000" w:rsidRDefault="00BA7FAA">
      <w:pPr>
        <w:pStyle w:val="HTML"/>
      </w:pPr>
      <w:r>
        <w:t>___________________________________________________________________________</w:t>
      </w:r>
    </w:p>
    <w:p w:rsidR="00000000" w:rsidRDefault="00BA7FAA">
      <w:pPr>
        <w:pStyle w:val="HTML"/>
      </w:pPr>
      <w:r>
        <w:t>(наименование,  ИНН,  КПП  плательщика)</w:t>
      </w:r>
    </w:p>
    <w:p w:rsidR="00000000" w:rsidRDefault="00BA7FAA">
      <w:pPr>
        <w:pStyle w:val="HTML"/>
      </w:pPr>
      <w:r>
        <w:t>в  соответствии со статьей 158 Федерального закона  от  27  ноября  2010 г.</w:t>
      </w:r>
    </w:p>
    <w:p w:rsidR="00000000" w:rsidRDefault="00BA7FAA">
      <w:pPr>
        <w:pStyle w:val="HTML"/>
      </w:pPr>
      <w:r>
        <w:t xml:space="preserve">N 311-ФЗ "О таможенном регулировании  в  </w:t>
      </w:r>
      <w:r>
        <w:t>Российской  Федерации"  произвести</w:t>
      </w:r>
    </w:p>
    <w:p w:rsidR="00000000" w:rsidRDefault="00BA7FAA">
      <w:pPr>
        <w:pStyle w:val="HTML"/>
      </w:pPr>
      <w:r>
        <w:t>зачет в валюте Российской Федерации  денежного  залога,  внесенного на счет</w:t>
      </w:r>
    </w:p>
    <w:p w:rsidR="00000000" w:rsidRDefault="00BA7FAA">
      <w:pPr>
        <w:pStyle w:val="HTML"/>
      </w:pPr>
      <w:r>
        <w:t>Федерального казначейства:</w:t>
      </w:r>
    </w:p>
    <w:p w:rsidR="00000000" w:rsidRDefault="00BA7FAA">
      <w:pPr>
        <w:pStyle w:val="HTML"/>
      </w:pPr>
    </w:p>
    <w:p w:rsidR="00000000" w:rsidRDefault="00BA7FAA">
      <w:pPr>
        <w:pStyle w:val="HTML"/>
      </w:pPr>
      <w:r>
        <w:t>------------------------------------------------------------------</w:t>
      </w:r>
    </w:p>
    <w:p w:rsidR="00000000" w:rsidRDefault="00BA7FAA">
      <w:pPr>
        <w:pStyle w:val="HTML"/>
      </w:pPr>
      <w:r>
        <w:t>¦ N  ¦  Реквизиты платежного   ¦  Таможенная распи</w:t>
      </w:r>
      <w:r>
        <w:t>ска  ¦  Сумма  ¦</w:t>
      </w:r>
    </w:p>
    <w:p w:rsidR="00000000" w:rsidRDefault="00BA7FAA">
      <w:pPr>
        <w:pStyle w:val="HTML"/>
      </w:pPr>
      <w:r>
        <w:t>¦п/п ¦        документа        ¦                       ¦ зачета  ¦</w:t>
      </w:r>
    </w:p>
    <w:p w:rsidR="00000000" w:rsidRDefault="00BA7FAA">
      <w:pPr>
        <w:pStyle w:val="HTML"/>
      </w:pPr>
      <w:r>
        <w:t>¦    +-------------------------+-----------------------+         ¦</w:t>
      </w:r>
    </w:p>
    <w:p w:rsidR="00000000" w:rsidRDefault="00BA7FAA">
      <w:pPr>
        <w:pStyle w:val="HTML"/>
      </w:pPr>
      <w:r>
        <w:t>¦    ¦ тип ¦номер ¦дата ¦сумма ¦  номер  ¦    сумма    ¦         ¦</w:t>
      </w:r>
    </w:p>
    <w:p w:rsidR="00000000" w:rsidRDefault="00BA7FAA">
      <w:pPr>
        <w:pStyle w:val="HTML"/>
      </w:pPr>
      <w:r>
        <w:t>+----+-----+------+-----+------+------</w:t>
      </w:r>
      <w:r>
        <w:t>---+-------------+---------+</w:t>
      </w:r>
    </w:p>
    <w:p w:rsidR="00000000" w:rsidRDefault="00BA7FAA">
      <w:pPr>
        <w:pStyle w:val="HTML"/>
      </w:pPr>
      <w:r>
        <w:t>+----+-----+------+-----+------+---------+-------------+---------+</w:t>
      </w:r>
    </w:p>
    <w:p w:rsidR="00000000" w:rsidRDefault="00BA7FAA">
      <w:pPr>
        <w:pStyle w:val="HTML"/>
      </w:pPr>
      <w:r>
        <w:t>+----+-----+------+-----+------+---------+-------------+---------+</w:t>
      </w:r>
    </w:p>
    <w:p w:rsidR="00000000" w:rsidRDefault="00BA7FAA">
      <w:pPr>
        <w:pStyle w:val="HTML"/>
      </w:pPr>
      <w:r>
        <w:t>+----+-----+------+-----+------+---------+-------------+---------+</w:t>
      </w:r>
    </w:p>
    <w:p w:rsidR="00000000" w:rsidRDefault="00BA7FAA">
      <w:pPr>
        <w:pStyle w:val="HTML"/>
      </w:pPr>
      <w:r>
        <w:t xml:space="preserve">¦Итого (цифрами)          </w:t>
      </w:r>
      <w:r>
        <w:t xml:space="preserve">                             ¦         ¦</w:t>
      </w:r>
    </w:p>
    <w:p w:rsidR="00000000" w:rsidRDefault="00BA7FAA">
      <w:pPr>
        <w:pStyle w:val="HTML"/>
      </w:pPr>
      <w:r>
        <w:t>+------------------------------------------------------+---------+</w:t>
      </w:r>
    </w:p>
    <w:p w:rsidR="00000000" w:rsidRDefault="00BA7FAA">
      <w:pPr>
        <w:pStyle w:val="HTML"/>
      </w:pPr>
      <w:r>
        <w:t>¦Итого (прописью)                                                ¦</w:t>
      </w:r>
    </w:p>
    <w:p w:rsidR="00000000" w:rsidRDefault="00BA7FAA">
      <w:pPr>
        <w:pStyle w:val="HTML"/>
      </w:pPr>
      <w:r>
        <w:t>------------------------------------------------------------------</w:t>
      </w:r>
    </w:p>
    <w:p w:rsidR="00000000" w:rsidRDefault="00BA7FAA">
      <w:pPr>
        <w:pStyle w:val="HTML"/>
      </w:pPr>
    </w:p>
    <w:p w:rsidR="00000000" w:rsidRDefault="00BA7FAA">
      <w:pPr>
        <w:pStyle w:val="HTML"/>
      </w:pPr>
      <w:r>
        <w:t>в счет погашения задолженности по уплате таможенных платежей</w:t>
      </w:r>
    </w:p>
    <w:p w:rsidR="00000000" w:rsidRDefault="00BA7FAA">
      <w:pPr>
        <w:pStyle w:val="HTML"/>
      </w:pPr>
    </w:p>
    <w:p w:rsidR="00000000" w:rsidRDefault="00BA7FAA">
      <w:pPr>
        <w:pStyle w:val="HTML"/>
      </w:pPr>
      <w:r>
        <w:t>------------------------------------------------------------------</w:t>
      </w:r>
    </w:p>
    <w:p w:rsidR="00000000" w:rsidRDefault="00BA7FAA">
      <w:pPr>
        <w:pStyle w:val="HTML"/>
      </w:pPr>
      <w:r>
        <w:t>¦  Требование об уплате  ¦  Код вида платежа   ¦Сумма, зачт</w:t>
      </w:r>
      <w:r>
        <w:t>енная ¦</w:t>
      </w:r>
    </w:p>
    <w:p w:rsidR="00000000" w:rsidRDefault="00BA7FAA">
      <w:pPr>
        <w:pStyle w:val="HTML"/>
      </w:pPr>
      <w:r>
        <w:t>¦  таможенных платежей   ¦                     ¦в счет погашения ¦</w:t>
      </w:r>
    </w:p>
    <w:p w:rsidR="00000000" w:rsidRDefault="00BA7FAA">
      <w:pPr>
        <w:pStyle w:val="HTML"/>
      </w:pPr>
      <w:r>
        <w:t>+------------------------+                     ¦                 ¦</w:t>
      </w:r>
    </w:p>
    <w:p w:rsidR="00000000" w:rsidRDefault="00BA7FAA">
      <w:pPr>
        <w:pStyle w:val="HTML"/>
      </w:pPr>
      <w:r>
        <w:t>¦  номер  ¦     дата     ¦                     ¦                 ¦</w:t>
      </w:r>
    </w:p>
    <w:p w:rsidR="00000000" w:rsidRDefault="00BA7FAA">
      <w:pPr>
        <w:pStyle w:val="HTML"/>
      </w:pPr>
      <w:r>
        <w:t>+---------+--------------+---------------------</w:t>
      </w:r>
      <w:r>
        <w:t>+-----------------+</w:t>
      </w:r>
    </w:p>
    <w:p w:rsidR="00000000" w:rsidRDefault="00BA7FAA">
      <w:pPr>
        <w:pStyle w:val="HTML"/>
      </w:pPr>
      <w:r>
        <w:t>+---------+--------------+---------------------+-----------------+</w:t>
      </w:r>
    </w:p>
    <w:p w:rsidR="00000000" w:rsidRDefault="00BA7FAA">
      <w:pPr>
        <w:pStyle w:val="HTML"/>
      </w:pPr>
      <w:r>
        <w:t>+---------+--------------+---------------------+-----------------+</w:t>
      </w:r>
    </w:p>
    <w:p w:rsidR="00000000" w:rsidRDefault="00BA7FAA">
      <w:pPr>
        <w:pStyle w:val="HTML"/>
      </w:pPr>
      <w:r>
        <w:t>¦Итого                                         ¦                 ¦</w:t>
      </w:r>
    </w:p>
    <w:p w:rsidR="00000000" w:rsidRDefault="00BA7FAA">
      <w:pPr>
        <w:pStyle w:val="HTML"/>
      </w:pPr>
      <w:r>
        <w:t>-----------------------------------</w:t>
      </w:r>
      <w:r>
        <w:t>------------+------------------</w:t>
      </w:r>
    </w:p>
    <w:p w:rsidR="00000000" w:rsidRDefault="00BA7FAA">
      <w:pPr>
        <w:pStyle w:val="HTML"/>
      </w:pPr>
    </w:p>
    <w:p w:rsidR="00000000" w:rsidRDefault="00BA7FAA">
      <w:pPr>
        <w:pStyle w:val="HTML"/>
      </w:pPr>
      <w:r>
        <w:t>Начальник</w:t>
      </w:r>
    </w:p>
    <w:p w:rsidR="00000000" w:rsidRDefault="00BA7FAA">
      <w:pPr>
        <w:pStyle w:val="HTML"/>
      </w:pPr>
      <w:r>
        <w:t>(заместитель начальника) ____________________ ___________ ________________</w:t>
      </w:r>
    </w:p>
    <w:p w:rsidR="00000000" w:rsidRDefault="00BA7FAA">
      <w:pPr>
        <w:pStyle w:val="HTML"/>
      </w:pPr>
      <w:r>
        <w:t>(наименование      (подпись)     (инициалы,</w:t>
      </w:r>
    </w:p>
    <w:p w:rsidR="00000000" w:rsidRDefault="00BA7FAA">
      <w:pPr>
        <w:pStyle w:val="HTML"/>
      </w:pPr>
      <w:r>
        <w:t>таможенного органа)                 фамилия)</w:t>
      </w:r>
    </w:p>
    <w:p w:rsidR="00000000" w:rsidRDefault="00BA7FAA">
      <w:pPr>
        <w:pStyle w:val="HTML"/>
      </w:pPr>
      <w:r>
        <w:t>Начальник отдела         _________________  _____</w:t>
      </w:r>
      <w:r>
        <w:t>_________________________</w:t>
      </w:r>
    </w:p>
    <w:p w:rsidR="00000000" w:rsidRDefault="00BA7FAA">
      <w:pPr>
        <w:pStyle w:val="HTML"/>
      </w:pPr>
      <w:r>
        <w:t>(подпись)            (инициалы, фамилия)</w:t>
      </w:r>
    </w:p>
    <w:p w:rsidR="00000000" w:rsidRDefault="00BA7FAA">
      <w:pPr>
        <w:pStyle w:val="HTML"/>
      </w:pPr>
      <w:r>
        <w:t>Исполнитель              _________________  ______________________________</w:t>
      </w:r>
    </w:p>
    <w:p w:rsidR="00000000" w:rsidRDefault="00BA7FAA">
      <w:pPr>
        <w:pStyle w:val="HTML"/>
      </w:pPr>
      <w:r>
        <w:lastRenderedPageBreak/>
        <w:t>(подпись)            (инициалы, фамилия)</w:t>
      </w:r>
    </w:p>
    <w:p w:rsidR="00000000" w:rsidRDefault="00BA7FAA">
      <w:pPr>
        <w:pStyle w:val="HTML"/>
      </w:pPr>
    </w:p>
    <w:p w:rsidR="00000000" w:rsidRDefault="00BA7FAA">
      <w:pPr>
        <w:pStyle w:val="HTML"/>
      </w:pPr>
      <w:r>
        <w:t>Заместитель начальника Главного управления федеральных</w:t>
      </w:r>
    </w:p>
    <w:p w:rsidR="00000000" w:rsidRDefault="00BA7FAA">
      <w:pPr>
        <w:pStyle w:val="HTML"/>
      </w:pPr>
      <w:r>
        <w:t>таможенных доходо</w:t>
      </w:r>
      <w:r>
        <w:t>в и тарифного регулирования                    И.А. Чижова</w:t>
      </w:r>
    </w:p>
    <w:p w:rsidR="00000000" w:rsidRDefault="00BA7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FAA">
      <w:pPr>
        <w:pStyle w:val="right"/>
      </w:pPr>
      <w:r>
        <w:t>Источник - Приказ ФТС России от 08.11.2011 № 2266</w:t>
      </w:r>
    </w:p>
    <w:p w:rsidR="00000000" w:rsidRDefault="00BA7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https://порядокправа.рф/obrazecy/reshenie_o_zachete_denezhnogo_zaloga_v_schet_pogasheniya_zadolzhennosti_rekomenduemyj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AA"/>
    <w:rsid w:val="00BA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FCDB4-D032-4BB1-8848-D59DB88A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chete_denezhnogo_zaloga_v_schet_pogasheniya_zadolzhennost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зачете денежного залога в счет погашения задолженности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2022-08-21T11:21:00Z</dcterms:created>
  <dcterms:modified xsi:type="dcterms:W3CDTF">2022-08-21T11:21:00Z</dcterms:modified>
</cp:coreProperties>
</file>