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6E7">
      <w:pPr>
        <w:pStyle w:val="1"/>
        <w:rPr>
          <w:rFonts w:eastAsia="Times New Roman"/>
        </w:rPr>
      </w:pPr>
      <w:r>
        <w:rPr>
          <w:rFonts w:eastAsia="Times New Roman"/>
        </w:rPr>
        <w:t>Решение о зачете авансовых платежей в счет погашения задолженности (рекомендуемый образец)</w:t>
      </w:r>
    </w:p>
    <w:p w:rsidR="00000000" w:rsidRDefault="005176E7">
      <w:pPr>
        <w:pStyle w:val="right"/>
      </w:pPr>
      <w:r>
        <w:t xml:space="preserve">Приложение N 1 к Инструкции о действиях должностных лиц таможенных </w:t>
      </w:r>
      <w:r>
        <w:t xml:space="preserve">органов при взыскании таможенных платежей за счет неизрасходованных остатков авансовых платежей, денежного залога, излишне уплаченных (взысканных) таможенных платежей </w:t>
      </w:r>
    </w:p>
    <w:p w:rsidR="00000000" w:rsidRDefault="005176E7">
      <w:pPr>
        <w:pStyle w:val="right"/>
      </w:pPr>
      <w:r>
        <w:t>Рекомендуемый образец</w:t>
      </w:r>
    </w:p>
    <w:p w:rsidR="00000000" w:rsidRDefault="00517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6E7">
      <w:pPr>
        <w:pStyle w:val="HTML"/>
      </w:pPr>
      <w:r>
        <w:t xml:space="preserve">                    Решение о зачете авансовых платежей</w:t>
      </w:r>
    </w:p>
    <w:p w:rsidR="00000000" w:rsidRDefault="005176E7">
      <w:pPr>
        <w:pStyle w:val="HTML"/>
      </w:pPr>
      <w:r>
        <w:t>в счет по</w:t>
      </w:r>
      <w:r>
        <w:t>гашения задолженности</w:t>
      </w:r>
    </w:p>
    <w:p w:rsidR="00000000" w:rsidRDefault="005176E7">
      <w:pPr>
        <w:pStyle w:val="HTML"/>
      </w:pPr>
      <w:r>
        <w:t>N _________/_________/ЗАвЗ-______/_________/____</w:t>
      </w:r>
    </w:p>
    <w:p w:rsidR="00000000" w:rsidRDefault="005176E7">
      <w:pPr>
        <w:pStyle w:val="HTML"/>
      </w:pPr>
    </w:p>
    <w:p w:rsidR="00000000" w:rsidRDefault="005176E7">
      <w:pPr>
        <w:pStyle w:val="HTML"/>
      </w:pPr>
      <w:r>
        <w:t>В связи с неисполнением требования об уплате таможенных платежей</w:t>
      </w:r>
    </w:p>
    <w:p w:rsidR="00000000" w:rsidRDefault="005176E7">
      <w:pPr>
        <w:pStyle w:val="HTML"/>
      </w:pPr>
      <w:r>
        <w:t>___________________________________________________________________________</w:t>
      </w:r>
    </w:p>
    <w:p w:rsidR="00000000" w:rsidRDefault="005176E7">
      <w:pPr>
        <w:pStyle w:val="HTML"/>
      </w:pPr>
      <w:r>
        <w:t>(указываются номер и дата требования об упл</w:t>
      </w:r>
      <w:r>
        <w:t>ате таможенных платежей)</w:t>
      </w:r>
    </w:p>
    <w:p w:rsidR="00000000" w:rsidRDefault="005176E7">
      <w:pPr>
        <w:pStyle w:val="HTML"/>
      </w:pPr>
      <w:r>
        <w:t>___________________________________________________________________________</w:t>
      </w:r>
    </w:p>
    <w:p w:rsidR="00000000" w:rsidRDefault="005176E7">
      <w:pPr>
        <w:pStyle w:val="HTML"/>
      </w:pPr>
      <w:r>
        <w:t>(наименование,  ИНН,  КПП  плательщика)</w:t>
      </w:r>
    </w:p>
    <w:p w:rsidR="00000000" w:rsidRDefault="005176E7">
      <w:pPr>
        <w:pStyle w:val="HTML"/>
      </w:pPr>
      <w:r>
        <w:t>в соответствии со статьей 158  Федерального  закона  от  27  ноября 2010 г.</w:t>
      </w:r>
    </w:p>
    <w:p w:rsidR="00000000" w:rsidRDefault="005176E7">
      <w:pPr>
        <w:pStyle w:val="HTML"/>
      </w:pPr>
      <w:r>
        <w:t>N 311-ФЗ "О таможенном  регулировании в</w:t>
      </w:r>
      <w:r>
        <w:t xml:space="preserve">  Российской  Федерации"  произвести</w:t>
      </w:r>
    </w:p>
    <w:p w:rsidR="00000000" w:rsidRDefault="005176E7">
      <w:pPr>
        <w:pStyle w:val="HTML"/>
      </w:pPr>
      <w:r>
        <w:t>зачет в валюте Российской Федерации авансовых платежей,  внесенных  на счет</w:t>
      </w:r>
    </w:p>
    <w:p w:rsidR="00000000" w:rsidRDefault="005176E7">
      <w:pPr>
        <w:pStyle w:val="HTML"/>
      </w:pPr>
      <w:r>
        <w:t>Федерального казначейства:</w:t>
      </w:r>
    </w:p>
    <w:p w:rsidR="00000000" w:rsidRDefault="005176E7">
      <w:pPr>
        <w:pStyle w:val="HTML"/>
      </w:pPr>
    </w:p>
    <w:p w:rsidR="00000000" w:rsidRDefault="005176E7">
      <w:pPr>
        <w:pStyle w:val="HTML"/>
      </w:pPr>
      <w:r>
        <w:t>------------------------------------------------------------------</w:t>
      </w:r>
    </w:p>
    <w:p w:rsidR="00000000" w:rsidRDefault="005176E7">
      <w:pPr>
        <w:pStyle w:val="HTML"/>
      </w:pPr>
      <w:r>
        <w:t xml:space="preserve">¦ N  ¦    Реквизиты платежного документа     ¦  </w:t>
      </w:r>
      <w:r>
        <w:t xml:space="preserve"> Сумма зачета    ¦</w:t>
      </w:r>
    </w:p>
    <w:p w:rsidR="00000000" w:rsidRDefault="005176E7">
      <w:pPr>
        <w:pStyle w:val="HTML"/>
      </w:pPr>
      <w:r>
        <w:t>¦п/п +---------------------------------------+                   ¦</w:t>
      </w:r>
    </w:p>
    <w:p w:rsidR="00000000" w:rsidRDefault="005176E7">
      <w:pPr>
        <w:pStyle w:val="HTML"/>
      </w:pPr>
      <w:r>
        <w:t>¦    ¦  тип   ¦  номер  ¦  дата   ¦  сумма   ¦                   ¦</w:t>
      </w:r>
    </w:p>
    <w:p w:rsidR="00000000" w:rsidRDefault="005176E7">
      <w:pPr>
        <w:pStyle w:val="HTML"/>
      </w:pPr>
      <w:r>
        <w:t>+----+--------+---------+---------+----------+-------------------+</w:t>
      </w:r>
    </w:p>
    <w:p w:rsidR="00000000" w:rsidRDefault="005176E7">
      <w:pPr>
        <w:pStyle w:val="HTML"/>
      </w:pPr>
      <w:r>
        <w:t>+----+--------+---------+---------+-</w:t>
      </w:r>
      <w:r>
        <w:t>---------+-------------------+</w:t>
      </w:r>
    </w:p>
    <w:p w:rsidR="00000000" w:rsidRDefault="005176E7">
      <w:pPr>
        <w:pStyle w:val="HTML"/>
      </w:pPr>
      <w:r>
        <w:t>+----+--------+---------+---------+----------+-------------------+</w:t>
      </w:r>
    </w:p>
    <w:p w:rsidR="00000000" w:rsidRDefault="005176E7">
      <w:pPr>
        <w:pStyle w:val="HTML"/>
      </w:pPr>
      <w:r>
        <w:t>¦Итого (цифрами)                             ¦                   ¦</w:t>
      </w:r>
    </w:p>
    <w:p w:rsidR="00000000" w:rsidRDefault="005176E7">
      <w:pPr>
        <w:pStyle w:val="HTML"/>
      </w:pPr>
      <w:r>
        <w:t>+--------------------------------------------+-------------------+</w:t>
      </w:r>
    </w:p>
    <w:p w:rsidR="00000000" w:rsidRDefault="005176E7">
      <w:pPr>
        <w:pStyle w:val="HTML"/>
      </w:pPr>
      <w:r>
        <w:t xml:space="preserve">¦Итого (прописью)       </w:t>
      </w:r>
      <w:r>
        <w:t xml:space="preserve">                                         ¦</w:t>
      </w:r>
    </w:p>
    <w:p w:rsidR="00000000" w:rsidRDefault="005176E7">
      <w:pPr>
        <w:pStyle w:val="HTML"/>
      </w:pPr>
      <w:r>
        <w:t>------------------------------------------------------------------</w:t>
      </w:r>
    </w:p>
    <w:p w:rsidR="00000000" w:rsidRDefault="005176E7">
      <w:pPr>
        <w:pStyle w:val="HTML"/>
      </w:pPr>
    </w:p>
    <w:p w:rsidR="00000000" w:rsidRDefault="005176E7">
      <w:pPr>
        <w:pStyle w:val="HTML"/>
      </w:pPr>
      <w:r>
        <w:t>в счет погашения задолженности по уплате таможенных платежей</w:t>
      </w:r>
    </w:p>
    <w:p w:rsidR="00000000" w:rsidRDefault="005176E7">
      <w:pPr>
        <w:pStyle w:val="HTML"/>
      </w:pPr>
    </w:p>
    <w:p w:rsidR="00000000" w:rsidRDefault="005176E7">
      <w:pPr>
        <w:pStyle w:val="HTML"/>
      </w:pPr>
      <w:r>
        <w:t>------------------------------------------------------------------</w:t>
      </w:r>
    </w:p>
    <w:p w:rsidR="00000000" w:rsidRDefault="005176E7">
      <w:pPr>
        <w:pStyle w:val="HTML"/>
      </w:pPr>
      <w:r>
        <w:t>¦  Требование об уплате  ¦ Код вида платежа  ¦Сумма, зачтенная в ¦</w:t>
      </w:r>
    </w:p>
    <w:p w:rsidR="00000000" w:rsidRDefault="005176E7">
      <w:pPr>
        <w:pStyle w:val="HTML"/>
      </w:pPr>
      <w:r>
        <w:t>¦  таможенных платежей   ¦                   ¦  счет погашения   ¦</w:t>
      </w:r>
    </w:p>
    <w:p w:rsidR="00000000" w:rsidRDefault="005176E7">
      <w:pPr>
        <w:pStyle w:val="HTML"/>
      </w:pPr>
      <w:r>
        <w:t xml:space="preserve">+------------------------+                   ¦         </w:t>
      </w:r>
      <w:r>
        <w:t xml:space="preserve">          ¦</w:t>
      </w:r>
    </w:p>
    <w:p w:rsidR="00000000" w:rsidRDefault="005176E7">
      <w:pPr>
        <w:pStyle w:val="HTML"/>
      </w:pPr>
      <w:r>
        <w:t>¦  номер   ¦    дата     ¦                   ¦                   ¦</w:t>
      </w:r>
    </w:p>
    <w:p w:rsidR="00000000" w:rsidRDefault="005176E7">
      <w:pPr>
        <w:pStyle w:val="HTML"/>
      </w:pPr>
      <w:r>
        <w:t>+----------+-------------+-------------------+-------------------+</w:t>
      </w:r>
    </w:p>
    <w:p w:rsidR="00000000" w:rsidRDefault="005176E7">
      <w:pPr>
        <w:pStyle w:val="HTML"/>
      </w:pPr>
      <w:r>
        <w:t>+----------+-------------+-------------------+-------------------+</w:t>
      </w:r>
    </w:p>
    <w:p w:rsidR="00000000" w:rsidRDefault="005176E7">
      <w:pPr>
        <w:pStyle w:val="HTML"/>
      </w:pPr>
      <w:r>
        <w:t>+----------+-------------+-----------------</w:t>
      </w:r>
      <w:r>
        <w:t>--+-------------------+</w:t>
      </w:r>
    </w:p>
    <w:p w:rsidR="00000000" w:rsidRDefault="005176E7">
      <w:pPr>
        <w:pStyle w:val="HTML"/>
      </w:pPr>
      <w:r>
        <w:t>¦Итого                                       ¦                   ¦</w:t>
      </w:r>
    </w:p>
    <w:p w:rsidR="00000000" w:rsidRDefault="005176E7">
      <w:pPr>
        <w:pStyle w:val="HTML"/>
      </w:pPr>
      <w:r>
        <w:t>---------------------------------------------+--------------------</w:t>
      </w:r>
    </w:p>
    <w:p w:rsidR="00000000" w:rsidRDefault="005176E7">
      <w:pPr>
        <w:pStyle w:val="HTML"/>
      </w:pPr>
    </w:p>
    <w:p w:rsidR="00000000" w:rsidRDefault="005176E7">
      <w:pPr>
        <w:pStyle w:val="HTML"/>
      </w:pPr>
      <w:r>
        <w:t>Начальник</w:t>
      </w:r>
    </w:p>
    <w:p w:rsidR="00000000" w:rsidRDefault="005176E7">
      <w:pPr>
        <w:pStyle w:val="HTML"/>
      </w:pPr>
      <w:r>
        <w:t>(заместитель начальника) ______________________ ___________ ______________</w:t>
      </w:r>
    </w:p>
    <w:p w:rsidR="00000000" w:rsidRDefault="005176E7">
      <w:pPr>
        <w:pStyle w:val="HTML"/>
      </w:pPr>
      <w:r>
        <w:t>(наименовани</w:t>
      </w:r>
      <w:r>
        <w:t>е       (подпись)    (инициалы,</w:t>
      </w:r>
    </w:p>
    <w:p w:rsidR="00000000" w:rsidRDefault="005176E7">
      <w:pPr>
        <w:pStyle w:val="HTML"/>
      </w:pPr>
      <w:r>
        <w:t>таможенного органа)                 фамилия)</w:t>
      </w:r>
    </w:p>
    <w:p w:rsidR="00000000" w:rsidRDefault="005176E7">
      <w:pPr>
        <w:pStyle w:val="HTML"/>
      </w:pPr>
      <w:r>
        <w:t>Начальник                __________________  _____________________________</w:t>
      </w:r>
    </w:p>
    <w:p w:rsidR="00000000" w:rsidRDefault="005176E7">
      <w:pPr>
        <w:pStyle w:val="HTML"/>
      </w:pPr>
      <w:r>
        <w:t>отдела                       (подпись)            (инициалы, фамилия)</w:t>
      </w:r>
    </w:p>
    <w:p w:rsidR="00000000" w:rsidRDefault="005176E7">
      <w:pPr>
        <w:pStyle w:val="HTML"/>
      </w:pPr>
      <w:r>
        <w:t>Исполнитель              _________</w:t>
      </w:r>
      <w:r>
        <w:t>_________  _____________________________</w:t>
      </w:r>
    </w:p>
    <w:p w:rsidR="00000000" w:rsidRDefault="005176E7">
      <w:pPr>
        <w:pStyle w:val="HTML"/>
      </w:pPr>
      <w:r>
        <w:lastRenderedPageBreak/>
        <w:t>(подпись)            (инициалы, фамилия)</w:t>
      </w:r>
    </w:p>
    <w:p w:rsidR="00000000" w:rsidRDefault="005176E7">
      <w:pPr>
        <w:pStyle w:val="HTML"/>
      </w:pPr>
    </w:p>
    <w:p w:rsidR="00000000" w:rsidRDefault="005176E7">
      <w:pPr>
        <w:pStyle w:val="HTML"/>
      </w:pPr>
      <w:r>
        <w:t>Заместитель начальника Главного управления федеральных</w:t>
      </w:r>
    </w:p>
    <w:p w:rsidR="00000000" w:rsidRDefault="005176E7">
      <w:pPr>
        <w:pStyle w:val="HTML"/>
      </w:pPr>
      <w:r>
        <w:t>таможенных доходов и тарифного регулирования                    И.А. Чижова</w:t>
      </w:r>
    </w:p>
    <w:p w:rsidR="00000000" w:rsidRDefault="00517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6E7">
      <w:pPr>
        <w:pStyle w:val="right"/>
      </w:pPr>
      <w:r>
        <w:t>Источник - Приказ ФТС России от 08.11.201</w:t>
      </w:r>
      <w:r>
        <w:t>1 № 2266</w:t>
      </w:r>
    </w:p>
    <w:p w:rsidR="00000000" w:rsidRDefault="00517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https://порядокправа.рф/obrazecy/reshenie_o_zachete_avansovyx_platezhej_v_schet_pogasheniya_zadolzhennosti_rekomendu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E7"/>
    <w:rsid w:val="0051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398AC2-887D-4EB7-84AF-332CF668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chete_avansovyx_platezhej_v_schet_pogasheniya_zadolzhennost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зачете авансовых платежей в счет погашения задолженности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2022-08-21T11:21:00Z</dcterms:created>
  <dcterms:modified xsi:type="dcterms:W3CDTF">2022-08-21T11:21:00Z</dcterms:modified>
</cp:coreProperties>
</file>