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BCD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возбуждении дела о нарушении законодательства о естественных монополиях</w:t>
      </w:r>
    </w:p>
    <w:p w:rsidR="00000000" w:rsidRDefault="00004BCD">
      <w:pPr>
        <w:pStyle w:val="right"/>
      </w:pPr>
      <w:r>
        <w:t>Приложение No. 2 к Приказу МАП России от 24.08.2001 No. 963а</w:t>
      </w:r>
    </w:p>
    <w:p w:rsidR="00000000" w:rsidRDefault="00004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BCD">
      <w:pPr>
        <w:pStyle w:val="HTML"/>
      </w:pPr>
      <w:r>
        <w:t>На бланке</w:t>
      </w:r>
    </w:p>
    <w:p w:rsidR="00000000" w:rsidRDefault="00004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BC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 ВОЗБУЖДЕНИИ </w:t>
      </w:r>
      <w:r>
        <w:rPr>
          <w:rFonts w:eastAsia="Times New Roman"/>
        </w:rPr>
        <w:t>ДЕЛА О НАРУШЕНИИ ЗАКОНОДАТЕЛЬСТВА О ЕСТЕСТВЕННЫХ МОНОПОЛИЯХ</w:t>
      </w:r>
    </w:p>
    <w:p w:rsidR="00000000" w:rsidRDefault="00004BCD">
      <w:pPr>
        <w:pStyle w:val="HTML"/>
      </w:pPr>
      <w:r>
        <w:t>"__"_________ 200_ г.                         ____________________</w:t>
      </w:r>
    </w:p>
    <w:p w:rsidR="00000000" w:rsidRDefault="00004BCD">
      <w:pPr>
        <w:pStyle w:val="HTML"/>
      </w:pPr>
      <w:r>
        <w:t>(место рассмотрения)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На основании  пункта  1  статьи  22  Федерального  закона   "О</w:t>
      </w:r>
    </w:p>
    <w:p w:rsidR="00000000" w:rsidRDefault="00004BCD">
      <w:pPr>
        <w:pStyle w:val="HTML"/>
      </w:pPr>
      <w:r>
        <w:t>естественных монополиях" решил:</w:t>
      </w:r>
    </w:p>
    <w:p w:rsidR="00000000" w:rsidRDefault="00004BCD">
      <w:pPr>
        <w:pStyle w:val="HTML"/>
      </w:pPr>
      <w:r>
        <w:t>1. Возбудить</w:t>
      </w:r>
      <w:r>
        <w:t xml:space="preserve"> дело No. ______ по признакам нарушения ст. ______</w:t>
      </w:r>
    </w:p>
    <w:p w:rsidR="00000000" w:rsidRDefault="00004BCD">
      <w:pPr>
        <w:pStyle w:val="HTML"/>
      </w:pPr>
      <w:r>
        <w:t>Федерального закона   "О   естественных  монополиях"  в  отношении</w:t>
      </w:r>
    </w:p>
    <w:p w:rsidR="00000000" w:rsidRDefault="00004BCD">
      <w:pPr>
        <w:pStyle w:val="HTML"/>
      </w:pPr>
      <w:r>
        <w:t>__________________________________________________________________</w:t>
      </w:r>
    </w:p>
    <w:p w:rsidR="00000000" w:rsidRDefault="00004BCD">
      <w:pPr>
        <w:pStyle w:val="HTML"/>
      </w:pPr>
      <w:r>
        <w:t>(наименование организации, в отношении которой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_______________________</w:t>
      </w:r>
      <w:r>
        <w:t>___________________________________________</w:t>
      </w:r>
    </w:p>
    <w:p w:rsidR="00000000" w:rsidRDefault="00004BCD">
      <w:pPr>
        <w:pStyle w:val="HTML"/>
      </w:pPr>
      <w:r>
        <w:t>возбуждено дело, адрес)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2. Привлечь к участию в деле в качестве заинтересованного лица</w:t>
      </w:r>
    </w:p>
    <w:p w:rsidR="00000000" w:rsidRDefault="00004BCD">
      <w:pPr>
        <w:pStyle w:val="HTML"/>
      </w:pPr>
      <w:r>
        <w:t>__________________________________________________________________</w:t>
      </w:r>
    </w:p>
    <w:p w:rsidR="00000000" w:rsidRDefault="00004BCD">
      <w:pPr>
        <w:pStyle w:val="HTML"/>
      </w:pPr>
      <w:r>
        <w:t>(наименование - для юридических лиц;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___________________</w:t>
      </w:r>
      <w:r>
        <w:t>_______________________________________________</w:t>
      </w:r>
    </w:p>
    <w:p w:rsidR="00000000" w:rsidRDefault="00004BCD">
      <w:pPr>
        <w:pStyle w:val="HTML"/>
      </w:pPr>
      <w:r>
        <w:t>фамилия, имя, отчество - для физических лиц)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3. Назначить дело к рассмотрению на __________________________</w:t>
      </w:r>
    </w:p>
    <w:p w:rsidR="00000000" w:rsidRDefault="00004BCD">
      <w:pPr>
        <w:pStyle w:val="HTML"/>
      </w:pPr>
      <w:r>
        <w:t>(дата, время, адрес)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__________________________________________________________________</w:t>
      </w:r>
    </w:p>
    <w:p w:rsidR="00000000" w:rsidRDefault="00004BCD">
      <w:pPr>
        <w:pStyle w:val="HTML"/>
      </w:pPr>
      <w:r>
        <w:t>Явка  лица,  в  отношении  которого  возбуждено дело,  или его</w:t>
      </w:r>
    </w:p>
    <w:p w:rsidR="00000000" w:rsidRDefault="00004BCD">
      <w:pPr>
        <w:pStyle w:val="HTML"/>
      </w:pPr>
      <w:r>
        <w:t>представителя  (с  доверенностью  на  участие в рассмотрении дела)</w:t>
      </w:r>
    </w:p>
    <w:p w:rsidR="00000000" w:rsidRDefault="00004BCD">
      <w:pPr>
        <w:pStyle w:val="HTML"/>
      </w:pPr>
      <w:r>
        <w:t>обязательна</w:t>
      </w:r>
    </w:p>
    <w:p w:rsidR="00000000" w:rsidRDefault="00004BCD">
      <w:pPr>
        <w:pStyle w:val="HTML"/>
      </w:pPr>
      <w:r>
        <w:t>_______________________________________________</w:t>
      </w:r>
      <w:r>
        <w:t>___________________</w:t>
      </w:r>
    </w:p>
    <w:p w:rsidR="00000000" w:rsidRDefault="00004BCD">
      <w:pPr>
        <w:pStyle w:val="HTML"/>
      </w:pPr>
      <w:r>
        <w:t>(наименование организации и адрес)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4. ___________________________________________________________</w:t>
      </w:r>
    </w:p>
    <w:p w:rsidR="00000000" w:rsidRDefault="00004BCD">
      <w:pPr>
        <w:pStyle w:val="HTML"/>
      </w:pPr>
      <w:r>
        <w:t>(наименование организации, в отношении которой</w:t>
      </w:r>
    </w:p>
    <w:p w:rsidR="00000000" w:rsidRDefault="00004BCD">
      <w:pPr>
        <w:pStyle w:val="HTML"/>
      </w:pPr>
      <w:r>
        <w:t>возбуждено дело)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представить в срок до ___________ следующие документы и материалы:</w:t>
      </w:r>
    </w:p>
    <w:p w:rsidR="00000000" w:rsidRDefault="00004BCD">
      <w:pPr>
        <w:pStyle w:val="HTML"/>
      </w:pPr>
      <w:r>
        <w:t>_____</w:t>
      </w:r>
      <w:r>
        <w:t>_____________________________________________________________</w:t>
      </w:r>
    </w:p>
    <w:p w:rsidR="00000000" w:rsidRDefault="00004BCD">
      <w:pPr>
        <w:pStyle w:val="HTML"/>
      </w:pPr>
      <w:r>
        <w:t>(перечень документов и материалов)</w:t>
      </w:r>
    </w:p>
    <w:p w:rsidR="00000000" w:rsidRDefault="00004BCD">
      <w:pPr>
        <w:pStyle w:val="HTML"/>
      </w:pPr>
    </w:p>
    <w:p w:rsidR="00000000" w:rsidRDefault="00004BCD">
      <w:pPr>
        <w:pStyle w:val="HTML"/>
      </w:pPr>
      <w:r>
        <w:t>Председатель рабочей группы ___________   ________________________</w:t>
      </w:r>
    </w:p>
    <w:p w:rsidR="00000000" w:rsidRDefault="00004BCD">
      <w:pPr>
        <w:pStyle w:val="HTML"/>
      </w:pPr>
      <w:r>
        <w:t>(подпись)     (расшифровка подписи)</w:t>
      </w:r>
    </w:p>
    <w:p w:rsidR="00000000" w:rsidRDefault="00004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BCD">
      <w:pPr>
        <w:pStyle w:val="right"/>
      </w:pPr>
      <w:r>
        <w:lastRenderedPageBreak/>
        <w:t>Источник - Приказ МАП РФ от 24.08.2001 № 963А</w:t>
      </w:r>
    </w:p>
    <w:p w:rsidR="00000000" w:rsidRDefault="00004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ва.рф/obrazecy/reshenie_o_vozbuzhdenii_dela_o_narushenii_zakonodatelstva_o_estestvennyx_monopoliyax.htm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CD"/>
    <w:rsid w:val="0000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28D90-D515-41CE-99F9-54621F11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buzhdenii_dela_o_narushenii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возбуждении дела о нарушении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2022-08-21T11:08:00Z</dcterms:created>
  <dcterms:modified xsi:type="dcterms:W3CDTF">2022-08-21T11:08:00Z</dcterms:modified>
</cp:coreProperties>
</file>