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543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продлении срока рассмотрения жалобы (апелляционной жалобы)</w:t>
      </w:r>
    </w:p>
    <w:p w:rsidR="00000000" w:rsidRDefault="00917543">
      <w:pPr>
        <w:pStyle w:val="right"/>
      </w:pPr>
      <w:r>
        <w:t>Приложение 4 к Письму ФНС России от 07.08.2013 N СА-4-9/14460@</w:t>
      </w:r>
    </w:p>
    <w:p w:rsidR="00000000" w:rsidRDefault="00917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543">
      <w:pPr>
        <w:pStyle w:val="HTML"/>
      </w:pPr>
      <w:r>
        <w:t xml:space="preserve">                            РЕШЕНИЕ N _________</w:t>
      </w:r>
    </w:p>
    <w:p w:rsidR="00000000" w:rsidRDefault="00917543">
      <w:pPr>
        <w:pStyle w:val="HTML"/>
      </w:pPr>
      <w:r>
        <w:t>о продлении срока рассмотрения жалобы (апелляционной жалобы)</w:t>
      </w:r>
    </w:p>
    <w:p w:rsidR="00000000" w:rsidRDefault="00917543">
      <w:pPr>
        <w:pStyle w:val="HTML"/>
      </w:pPr>
    </w:p>
    <w:p w:rsidR="00000000" w:rsidRDefault="00917543">
      <w:pPr>
        <w:pStyle w:val="HTML"/>
      </w:pPr>
      <w:r>
        <w:t>___________________                                    ____________________</w:t>
      </w:r>
    </w:p>
    <w:p w:rsidR="00000000" w:rsidRDefault="00917543">
      <w:pPr>
        <w:pStyle w:val="HTML"/>
      </w:pPr>
      <w:r>
        <w:t>(место составления)                                           (дата)</w:t>
      </w:r>
    </w:p>
    <w:p w:rsidR="00000000" w:rsidRDefault="00917543">
      <w:pPr>
        <w:pStyle w:val="HTML"/>
      </w:pPr>
    </w:p>
    <w:p w:rsidR="00000000" w:rsidRDefault="00917543">
      <w:pPr>
        <w:pStyle w:val="HTML"/>
      </w:pPr>
      <w:r>
        <w:t>________________________________________________</w:t>
      </w:r>
      <w:r>
        <w:t>_______________________</w:t>
      </w:r>
    </w:p>
    <w:p w:rsidR="00000000" w:rsidRDefault="00917543">
      <w:pPr>
        <w:pStyle w:val="HTML"/>
      </w:pPr>
      <w:r>
        <w:t>наименование налогового органа, рассматривающего жалобу</w:t>
      </w:r>
    </w:p>
    <w:p w:rsidR="00000000" w:rsidRDefault="00917543">
      <w:pPr>
        <w:pStyle w:val="HTML"/>
      </w:pPr>
    </w:p>
    <w:p w:rsidR="00000000" w:rsidRDefault="00917543">
      <w:pPr>
        <w:pStyle w:val="HTML"/>
      </w:pPr>
      <w:r>
        <w:t>на   основании   пункта   6   статьи   140  Налогового  кодекса  Российской</w:t>
      </w:r>
    </w:p>
    <w:p w:rsidR="00000000" w:rsidRDefault="00917543">
      <w:pPr>
        <w:pStyle w:val="HTML"/>
      </w:pPr>
      <w:r>
        <w:t>Федерации в связи с _______________________________________________________</w:t>
      </w:r>
    </w:p>
    <w:p w:rsidR="00000000" w:rsidRDefault="00917543">
      <w:pPr>
        <w:pStyle w:val="HTML"/>
      </w:pPr>
      <w:r>
        <w:t>указывается причина про</w:t>
      </w:r>
      <w:r>
        <w:t>дления</w:t>
      </w:r>
    </w:p>
    <w:p w:rsidR="00000000" w:rsidRDefault="00917543">
      <w:pPr>
        <w:pStyle w:val="HTML"/>
      </w:pPr>
      <w:r>
        <w:t>решено продлить  срок рассмотрения материалов жалобы (апелляционной жалобы)</w:t>
      </w:r>
    </w:p>
    <w:p w:rsidR="00000000" w:rsidRDefault="00917543">
      <w:pPr>
        <w:pStyle w:val="HTML"/>
      </w:pPr>
      <w:r>
        <w:t>___________________________________________________________________________</w:t>
      </w:r>
    </w:p>
    <w:p w:rsidR="00000000" w:rsidRDefault="00917543">
      <w:pPr>
        <w:pStyle w:val="HTML"/>
      </w:pPr>
      <w:r>
        <w:t>наименование заявителя, дата и исходящий N жалобы</w:t>
      </w:r>
    </w:p>
    <w:p w:rsidR="00000000" w:rsidRDefault="00917543">
      <w:pPr>
        <w:pStyle w:val="HTML"/>
      </w:pPr>
      <w:r>
        <w:t>(дата и входящий N жалобы)</w:t>
      </w:r>
    </w:p>
    <w:p w:rsidR="00000000" w:rsidRDefault="00917543">
      <w:pPr>
        <w:pStyle w:val="HTML"/>
      </w:pPr>
    </w:p>
    <w:p w:rsidR="00000000" w:rsidRDefault="00917543">
      <w:pPr>
        <w:pStyle w:val="HTML"/>
      </w:pPr>
      <w:r>
        <w:t>на ________________</w:t>
      </w:r>
      <w:r>
        <w:t>________________________________________________________</w:t>
      </w:r>
    </w:p>
    <w:p w:rsidR="00000000" w:rsidRDefault="00917543">
      <w:pPr>
        <w:pStyle w:val="HTML"/>
      </w:pPr>
      <w:r>
        <w:t>указывается оспариваемый акт налогового органа ненормативного характера</w:t>
      </w:r>
    </w:p>
    <w:p w:rsidR="00000000" w:rsidRDefault="00917543">
      <w:pPr>
        <w:pStyle w:val="HTML"/>
      </w:pPr>
      <w:r>
        <w:t>___________________________________________________________________________</w:t>
      </w:r>
    </w:p>
    <w:p w:rsidR="00000000" w:rsidRDefault="00917543">
      <w:pPr>
        <w:pStyle w:val="HTML"/>
      </w:pPr>
      <w:r>
        <w:t>(его реквизиты), оспариваемые действия или бездейст</w:t>
      </w:r>
      <w:r>
        <w:t>вие должностных лиц</w:t>
      </w:r>
    </w:p>
    <w:p w:rsidR="00000000" w:rsidRDefault="00917543">
      <w:pPr>
        <w:pStyle w:val="HTML"/>
      </w:pPr>
      <w:r>
        <w:t>налогового органа</w:t>
      </w:r>
    </w:p>
    <w:p w:rsidR="00000000" w:rsidRDefault="00917543">
      <w:pPr>
        <w:pStyle w:val="HTML"/>
      </w:pPr>
    </w:p>
    <w:p w:rsidR="00000000" w:rsidRDefault="00917543">
      <w:pPr>
        <w:pStyle w:val="HTML"/>
      </w:pPr>
      <w:r>
        <w:t>_____________________        ______________             ___________________</w:t>
      </w:r>
    </w:p>
    <w:p w:rsidR="00000000" w:rsidRDefault="00917543">
      <w:pPr>
        <w:pStyle w:val="HTML"/>
      </w:pPr>
      <w:r>
        <w:t>чин должностного лица            подпись                расшифровка подписи</w:t>
      </w:r>
    </w:p>
    <w:p w:rsidR="00000000" w:rsidRDefault="00917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543">
      <w:pPr>
        <w:pStyle w:val="right"/>
      </w:pPr>
      <w:r>
        <w:t>Источник - Письмо ФНС России от 07.08.2013 № СА-4-9/14460@</w:t>
      </w:r>
    </w:p>
    <w:p w:rsidR="00000000" w:rsidRDefault="00917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https://порядокправа.рф/obrazecy/reshenie_o_prodlenii_sroka_rassmotreniya_zhaloby_apellyacionnoj_zhaloby.htm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43"/>
    <w:rsid w:val="0091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732B2-BF2A-4F56-B08C-08FD4053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dlenii_sroka_rassmotreniya_zhaloby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срока рассмотрения жалобы (апелляционной жалобы)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2022-08-21T10:54:00Z</dcterms:created>
  <dcterms:modified xsi:type="dcterms:W3CDTF">2022-08-21T10:54:00Z</dcterms:modified>
</cp:coreProperties>
</file>