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2D4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признании организации пригодной эксплуатировать объекты использования атомной энергии</w:t>
      </w:r>
    </w:p>
    <w:p w:rsidR="00000000" w:rsidRDefault="00A232D4">
      <w:pPr>
        <w:pStyle w:val="right"/>
      </w:pPr>
      <w:r>
        <w:t xml:space="preserve">Приложение N 1 к Временному положению о порядке и условиях признания </w:t>
      </w:r>
      <w:r>
        <w:t>подведомственной ФМБА России организации пригодной эксплуатировать радиационный источник или пункт хранения и осуществлять собственными силами или с привлечением других организаций деятельность по размещению, проектированию, сооружению, эксплуатации и выво</w:t>
      </w:r>
      <w:r>
        <w:t>ду из эксплуатации радиационного источника или пункта хранения,</w:t>
      </w:r>
    </w:p>
    <w:p w:rsidR="00000000" w:rsidRDefault="00A232D4">
      <w:pPr>
        <w:pStyle w:val="right"/>
      </w:pPr>
      <w:r>
        <w:t xml:space="preserve">а также деятельность по обращению </w:t>
      </w:r>
      <w:r>
        <w:br/>
        <w:t>с радиоактивными веществами</w:t>
      </w:r>
    </w:p>
    <w:p w:rsidR="00000000" w:rsidRDefault="00A2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2D4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ЗДРАВООХРАНЕНИЯ И СОЦИАЛЬНОГО РАЗВИТИЯ РОССИЙСКОЙ ФЕДЕРАЦИИ</w:t>
      </w:r>
    </w:p>
    <w:p w:rsidR="00000000" w:rsidRDefault="00A232D4">
      <w:pPr>
        <w:pStyle w:val="3"/>
        <w:rPr>
          <w:rFonts w:eastAsia="Times New Roman"/>
        </w:rPr>
      </w:pPr>
      <w:r>
        <w:rPr>
          <w:rFonts w:eastAsia="Times New Roman"/>
        </w:rPr>
        <w:t>ФЕДЕРАЛЬНОЕ МЕДИКО-БИОЛОГИЧЕСКОЕ АГЕНТСТВО</w:t>
      </w:r>
    </w:p>
    <w:p w:rsidR="00000000" w:rsidRDefault="00A232D4">
      <w:pPr>
        <w:pStyle w:val="3"/>
        <w:rPr>
          <w:rFonts w:eastAsia="Times New Roman"/>
        </w:rPr>
      </w:pPr>
      <w:r>
        <w:rPr>
          <w:rFonts w:eastAsia="Times New Roman"/>
        </w:rPr>
        <w:t>РЕШЕНИЕ N ФМ</w:t>
      </w:r>
      <w:r>
        <w:rPr>
          <w:rFonts w:eastAsia="Times New Roman"/>
        </w:rPr>
        <w:t>БА-ХХХ о признании организации пригодной эксплуатировать объекты использования атомной энергии</w:t>
      </w:r>
    </w:p>
    <w:p w:rsidR="00000000" w:rsidRDefault="00A232D4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A232D4">
      <w:pPr>
        <w:pStyle w:val="just"/>
      </w:pPr>
      <w:r>
        <w:t>Выдано "__" _____________ 20__ г.</w:t>
      </w:r>
    </w:p>
    <w:p w:rsidR="00000000" w:rsidRDefault="00A2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2D4">
      <w:pPr>
        <w:pStyle w:val="just"/>
      </w:pPr>
      <w:r>
        <w:t>Действительно до "__" _____________ 20__ г. или бессрочно</w:t>
      </w:r>
    </w:p>
    <w:p w:rsidR="00000000" w:rsidRDefault="00A2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2D4">
      <w:pPr>
        <w:pStyle w:val="HTML"/>
      </w:pPr>
      <w:r>
        <w:t xml:space="preserve">    Выдано _________________________________________________</w:t>
      </w:r>
      <w:r>
        <w:t>_______________</w:t>
      </w:r>
    </w:p>
    <w:p w:rsidR="00000000" w:rsidRDefault="00A232D4">
      <w:pPr>
        <w:pStyle w:val="HTML"/>
      </w:pPr>
      <w:r>
        <w:t>(полное наименование и юридический адрес организации)</w:t>
      </w:r>
    </w:p>
    <w:p w:rsidR="00000000" w:rsidRDefault="00A232D4">
      <w:pPr>
        <w:pStyle w:val="HTML"/>
      </w:pPr>
      <w:r>
        <w:t>о  признании  указанной  организации пригодной эксплуатировать радиационные</w:t>
      </w:r>
    </w:p>
    <w:p w:rsidR="00000000" w:rsidRDefault="00A232D4">
      <w:pPr>
        <w:pStyle w:val="HTML"/>
      </w:pPr>
      <w:r>
        <w:t>источники,   пункты  хранения  и  обращаться  с  радиоактивными  веществами</w:t>
      </w:r>
    </w:p>
    <w:p w:rsidR="00000000" w:rsidRDefault="00A232D4">
      <w:pPr>
        <w:pStyle w:val="HTML"/>
      </w:pPr>
      <w:r>
        <w:t>(указываются  объекты  и  их  наим</w:t>
      </w:r>
      <w:r>
        <w:t>енования)  и осуществлять деятельность по</w:t>
      </w:r>
    </w:p>
    <w:p w:rsidR="00000000" w:rsidRDefault="00A232D4">
      <w:pPr>
        <w:pStyle w:val="HTML"/>
      </w:pPr>
      <w:r>
        <w:t>(указываются виды деятельности):</w:t>
      </w:r>
    </w:p>
    <w:p w:rsidR="00000000" w:rsidRDefault="00A232D4">
      <w:pPr>
        <w:pStyle w:val="just"/>
      </w:pPr>
      <w:r>
        <w:t>- размещению, сооружению, эксплуатации и выводу из эксплуатации радиационных источников и пунктов хранения радиоактивных веществ;</w:t>
      </w:r>
    </w:p>
    <w:p w:rsidR="00000000" w:rsidRDefault="00A232D4">
      <w:pPr>
        <w:pStyle w:val="just"/>
      </w:pPr>
      <w:r>
        <w:t>- обращению с радиоактивными веществами, в том числ</w:t>
      </w:r>
      <w:r>
        <w:t>е при использовании, переработке, транспортировании и хранении радиоактивных веществ;</w:t>
      </w:r>
    </w:p>
    <w:p w:rsidR="00000000" w:rsidRDefault="00A232D4">
      <w:pPr>
        <w:pStyle w:val="just"/>
      </w:pPr>
      <w:r>
        <w:t>- обращению с радиоактивными отходами при их хранении, переработке, транспортировании и захоронении;</w:t>
      </w:r>
    </w:p>
    <w:p w:rsidR="00000000" w:rsidRDefault="00A232D4">
      <w:pPr>
        <w:pStyle w:val="just"/>
      </w:pPr>
      <w:r>
        <w:lastRenderedPageBreak/>
        <w:t>- использованию радиоактивных веществ при проведении научно-исследова</w:t>
      </w:r>
      <w:r>
        <w:t>тельских и опытно-конструкторских работ;</w:t>
      </w:r>
    </w:p>
    <w:p w:rsidR="00000000" w:rsidRDefault="00A232D4">
      <w:pPr>
        <w:pStyle w:val="just"/>
      </w:pPr>
      <w:r>
        <w:t>- проектированию и конструированию радиационных источников, пунктов хранения радиоактивных веществ;</w:t>
      </w:r>
    </w:p>
    <w:p w:rsidR="00000000" w:rsidRDefault="00A232D4">
      <w:pPr>
        <w:pStyle w:val="just"/>
      </w:pPr>
      <w:r>
        <w:t>- конструированию и изготовлению оборудования для радиационных источников, пунктов хранения радиоактивных веществ;</w:t>
      </w:r>
    </w:p>
    <w:p w:rsidR="00000000" w:rsidRDefault="00A232D4">
      <w:pPr>
        <w:pStyle w:val="just"/>
      </w:pPr>
      <w:r>
        <w:t xml:space="preserve">- проведению экспертизы проектной, конструкторской, технологической документации и документов, обосновывающих обеспечение радиационной безопасности радиационных источников, пунктов хранения радиоактивных веществ, деятельности по обращению с радиоактивными </w:t>
      </w:r>
      <w:r>
        <w:t>веществами.</w:t>
      </w:r>
    </w:p>
    <w:p w:rsidR="00000000" w:rsidRDefault="00A2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2D4">
      <w:pPr>
        <w:pStyle w:val="just"/>
      </w:pPr>
      <w:r>
        <w:t>Решение выдано на основании заявления организации от _______________ N ____.</w:t>
      </w:r>
    </w:p>
    <w:p w:rsidR="00000000" w:rsidRDefault="00A2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2D4">
      <w:pPr>
        <w:pStyle w:val="just"/>
      </w:pPr>
      <w:r>
        <w:t xml:space="preserve">Условиями действия настоящего Решения являются обеспечение выполнения </w:t>
      </w:r>
      <w:r>
        <w:t>организацией требований, предъявляемых к эксплуатирующей организации, установленных (указываются нормативно-правовые акты и др. документация):</w:t>
      </w:r>
    </w:p>
    <w:p w:rsidR="00000000" w:rsidRDefault="00A232D4">
      <w:pPr>
        <w:pStyle w:val="just"/>
      </w:pPr>
      <w:r>
        <w:t>- федеральными законами и иными нормативными правовыми актами Российской Федерации;</w:t>
      </w:r>
    </w:p>
    <w:p w:rsidR="00000000" w:rsidRDefault="00A232D4">
      <w:pPr>
        <w:pStyle w:val="just"/>
      </w:pPr>
      <w:r>
        <w:t>- федеральными нормами и прав</w:t>
      </w:r>
      <w:r>
        <w:t>илами в области использования атомной энергии;</w:t>
      </w:r>
    </w:p>
    <w:p w:rsidR="00000000" w:rsidRDefault="00A232D4">
      <w:pPr>
        <w:pStyle w:val="just"/>
      </w:pPr>
      <w:r>
        <w:t>- правовыми актами Минздравсоцразвития Российской Федерации и ФМБА России;</w:t>
      </w:r>
    </w:p>
    <w:p w:rsidR="00000000" w:rsidRDefault="00A232D4">
      <w:pPr>
        <w:pStyle w:val="just"/>
      </w:pPr>
      <w:r>
        <w:t>- нормативными правовыми актами федеральных органов исполнительной власти в части требований, связанных с выполнением функций эксплуат</w:t>
      </w:r>
      <w:r>
        <w:t>ирующей организации.</w:t>
      </w:r>
    </w:p>
    <w:p w:rsidR="00000000" w:rsidRDefault="00A2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2D4">
      <w:pPr>
        <w:pStyle w:val="just"/>
      </w:pPr>
      <w:r>
        <w:t>При выдаче повторного Решения производится запись:</w:t>
      </w:r>
    </w:p>
    <w:p w:rsidR="00000000" w:rsidRDefault="00A232D4">
      <w:pPr>
        <w:pStyle w:val="just"/>
      </w:pPr>
      <w:r>
        <w:t>Признать утратившим силу Решение N, выданное организации (наименование организации) (дата выдачи).</w:t>
      </w:r>
    </w:p>
    <w:p w:rsidR="00000000" w:rsidRDefault="00A2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2D4">
      <w:pPr>
        <w:pStyle w:val="HTML"/>
      </w:pPr>
      <w:r>
        <w:t>Руководитель                                                      В.В. Уйба</w:t>
      </w:r>
    </w:p>
    <w:p w:rsidR="00000000" w:rsidRDefault="00A232D4">
      <w:pPr>
        <w:pStyle w:val="HTML"/>
      </w:pPr>
    </w:p>
    <w:p w:rsidR="00000000" w:rsidRDefault="00A232D4">
      <w:pPr>
        <w:pStyle w:val="HTML"/>
      </w:pPr>
      <w:r>
        <w:t>М.П.</w:t>
      </w:r>
    </w:p>
    <w:p w:rsidR="00000000" w:rsidRDefault="00A23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2D4">
      <w:pPr>
        <w:pStyle w:val="right"/>
      </w:pPr>
      <w:r>
        <w:t>Источник - Приказ ФМБА РФ от 15.11.2010 № 791</w:t>
      </w:r>
    </w:p>
    <w:p w:rsidR="00000000" w:rsidRDefault="00A23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https://порядокправа.рф/obrazecy/reshenie_o_priznanii_organizacii_prigodnoj_ekspluatirovat_obekty_ispolzovaniya_atomnoj_energii.htm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D4"/>
    <w:rsid w:val="00A2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8C24D-B000-4B9E-A5BD-CC5B2BB1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znanii_organizacii_prigodnoj_ekspluatirovat_obekty_ispolzovaniya_atomn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признании организации пригодной эксплуатировать объекты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2022-08-21T10:50:00Z</dcterms:created>
  <dcterms:modified xsi:type="dcterms:W3CDTF">2022-08-21T10:50:00Z</dcterms:modified>
</cp:coreProperties>
</file>