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4BDC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о принятии военнослужащего - гражданина Российской Федерации, обеспечиваемого на весь срок </w:t>
      </w:r>
      <w:r>
        <w:rPr>
          <w:rFonts w:eastAsia="Times New Roman"/>
        </w:rPr>
        <w:t>военной службы служебными жилыми помещениями, на учет в качестве нуждающегося в жилом помещении</w:t>
      </w:r>
    </w:p>
    <w:p w:rsidR="00000000" w:rsidRDefault="001D4BDC">
      <w:pPr>
        <w:pStyle w:val="right"/>
      </w:pPr>
      <w:r>
        <w:t xml:space="preserve">Приложение N 2 к Приказу Министра обороны РФ от 13.10.2011 N 1850 </w:t>
      </w:r>
    </w:p>
    <w:p w:rsidR="00000000" w:rsidRDefault="001D4BDC">
      <w:pPr>
        <w:pStyle w:val="right"/>
      </w:pPr>
      <w:r>
        <w:t>Форма</w:t>
      </w:r>
    </w:p>
    <w:p w:rsidR="00000000" w:rsidRDefault="001D4B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BDC">
      <w:pPr>
        <w:pStyle w:val="HTML"/>
      </w:pPr>
      <w:r>
        <w:t>___________________________________________________________________________</w:t>
      </w:r>
    </w:p>
    <w:p w:rsidR="00000000" w:rsidRDefault="001D4BDC">
      <w:pPr>
        <w:pStyle w:val="HTML"/>
      </w:pPr>
      <w:r>
        <w:t>(наименова</w:t>
      </w:r>
      <w:r>
        <w:t>ние уполномоченного органа Министерства обороны</w:t>
      </w:r>
    </w:p>
    <w:p w:rsidR="00000000" w:rsidRDefault="001D4BDC">
      <w:pPr>
        <w:pStyle w:val="HTML"/>
      </w:pPr>
      <w:r>
        <w:t>Российской Федерации (структурного подразделения)</w:t>
      </w:r>
    </w:p>
    <w:p w:rsidR="00000000" w:rsidRDefault="001D4BDC">
      <w:pPr>
        <w:pStyle w:val="HTML"/>
      </w:pPr>
    </w:p>
    <w:p w:rsidR="00000000" w:rsidRDefault="001D4BDC">
      <w:pPr>
        <w:pStyle w:val="HTML"/>
      </w:pPr>
      <w:r>
        <w:t>Решение N ____</w:t>
      </w:r>
    </w:p>
    <w:p w:rsidR="00000000" w:rsidRDefault="001D4BDC">
      <w:pPr>
        <w:pStyle w:val="HTML"/>
      </w:pPr>
      <w:r>
        <w:t>о принятии военнослужащего - гражданина</w:t>
      </w:r>
    </w:p>
    <w:p w:rsidR="00000000" w:rsidRDefault="001D4BDC">
      <w:pPr>
        <w:pStyle w:val="HTML"/>
      </w:pPr>
      <w:r>
        <w:t>Российской Федерации, обеспечиваемого на весь срок военной</w:t>
      </w:r>
    </w:p>
    <w:p w:rsidR="00000000" w:rsidRDefault="001D4BDC">
      <w:pPr>
        <w:pStyle w:val="HTML"/>
      </w:pPr>
      <w:r>
        <w:t>службы служебными жилыми помещениями, на уч</w:t>
      </w:r>
      <w:r>
        <w:t>ет в качестве</w:t>
      </w:r>
    </w:p>
    <w:p w:rsidR="00000000" w:rsidRDefault="001D4BDC">
      <w:pPr>
        <w:pStyle w:val="HTML"/>
      </w:pPr>
      <w:r>
        <w:t>нуждающегося в жилом помещении</w:t>
      </w:r>
    </w:p>
    <w:p w:rsidR="00000000" w:rsidRDefault="001D4BDC">
      <w:pPr>
        <w:pStyle w:val="HTML"/>
      </w:pPr>
    </w:p>
    <w:p w:rsidR="00000000" w:rsidRDefault="001D4BDC">
      <w:pPr>
        <w:pStyle w:val="HTML"/>
      </w:pPr>
      <w:r>
        <w:t>"__" __________ 20__ г.                                    г. _____________</w:t>
      </w:r>
    </w:p>
    <w:p w:rsidR="00000000" w:rsidRDefault="001D4BDC">
      <w:pPr>
        <w:pStyle w:val="HTML"/>
      </w:pPr>
    </w:p>
    <w:p w:rsidR="00000000" w:rsidRDefault="001D4BDC">
      <w:pPr>
        <w:pStyle w:val="HTML"/>
      </w:pPr>
      <w:r>
        <w:t>В  соответствии  с  пунктом  5  Правил  признания  нуждающимися в жилых</w:t>
      </w:r>
    </w:p>
    <w:p w:rsidR="00000000" w:rsidRDefault="001D4BDC">
      <w:pPr>
        <w:pStyle w:val="HTML"/>
      </w:pPr>
      <w:r>
        <w:t>помещениях военнослужащих - граждан Российской Федерации, обе</w:t>
      </w:r>
      <w:r>
        <w:t>спечиваемых на</w:t>
      </w:r>
    </w:p>
    <w:p w:rsidR="00000000" w:rsidRDefault="001D4BDC">
      <w:pPr>
        <w:pStyle w:val="HTML"/>
      </w:pPr>
      <w:r>
        <w:t>весь  срок  военной  службы  служебными  жилыми  помещениями,  утвержденных</w:t>
      </w:r>
    </w:p>
    <w:p w:rsidR="00000000" w:rsidRDefault="001D4BDC">
      <w:pPr>
        <w:pStyle w:val="HTML"/>
      </w:pPr>
      <w:r>
        <w:t>постановлением  Правительства Российской Федерации от 29 июня 2011 г. N 512</w:t>
      </w:r>
    </w:p>
    <w:p w:rsidR="00000000" w:rsidRDefault="001D4BDC">
      <w:pPr>
        <w:pStyle w:val="HTML"/>
      </w:pPr>
      <w:r>
        <w:t>"О  порядке  признания  нуждающимися  в  жилых  помещениях военнослужащих -</w:t>
      </w:r>
    </w:p>
    <w:p w:rsidR="00000000" w:rsidRDefault="001D4BDC">
      <w:pPr>
        <w:pStyle w:val="HTML"/>
      </w:pPr>
      <w:r>
        <w:t>граждан  Росс</w:t>
      </w:r>
      <w:r>
        <w:t>ийской  Федерации, обеспечиваемых  на весь срок военной службы</w:t>
      </w:r>
    </w:p>
    <w:p w:rsidR="00000000" w:rsidRDefault="001D4BDC">
      <w:pPr>
        <w:pStyle w:val="HTML"/>
      </w:pPr>
      <w:r>
        <w:t>служебными  жилыми  помещениями,  и  предоставления  им  жилых  помещений в</w:t>
      </w:r>
    </w:p>
    <w:p w:rsidR="00000000" w:rsidRDefault="001D4BDC">
      <w:pPr>
        <w:pStyle w:val="HTML"/>
      </w:pPr>
      <w:r>
        <w:t>собственность   бесплатно",   на   основании   заявления  и  представленных</w:t>
      </w:r>
    </w:p>
    <w:p w:rsidR="00000000" w:rsidRDefault="001D4BDC">
      <w:pPr>
        <w:pStyle w:val="HTML"/>
      </w:pPr>
      <w:r>
        <w:t xml:space="preserve">документов принять на учет нуждающихся в </w:t>
      </w:r>
      <w:r>
        <w:t>жилом помещении:</w:t>
      </w:r>
    </w:p>
    <w:p w:rsidR="00000000" w:rsidRDefault="001D4BDC">
      <w:pPr>
        <w:pStyle w:val="HTML"/>
      </w:pPr>
      <w:r>
        <w:t>___________________________________________________________________________</w:t>
      </w:r>
    </w:p>
    <w:p w:rsidR="00000000" w:rsidRDefault="001D4BDC">
      <w:pPr>
        <w:pStyle w:val="HTML"/>
      </w:pPr>
      <w:r>
        <w:t>(воинское звание, Ф.И.О.)</w:t>
      </w:r>
    </w:p>
    <w:p w:rsidR="00000000" w:rsidRDefault="001D4BDC">
      <w:pPr>
        <w:pStyle w:val="HTML"/>
      </w:pPr>
    </w:p>
    <w:p w:rsidR="00000000" w:rsidRDefault="001D4BDC">
      <w:pPr>
        <w:pStyle w:val="HTML"/>
      </w:pPr>
      <w:r>
        <w:t>Состав семьи:</w:t>
      </w:r>
    </w:p>
    <w:p w:rsidR="00000000" w:rsidRDefault="001D4BDC">
      <w:pPr>
        <w:pStyle w:val="HTML"/>
      </w:pPr>
      <w:r>
        <w:t>супруга (супруг) __________________________________________________________</w:t>
      </w:r>
    </w:p>
    <w:p w:rsidR="00000000" w:rsidRDefault="001D4BDC">
      <w:pPr>
        <w:pStyle w:val="HTML"/>
      </w:pPr>
      <w:r>
        <w:t>(Ф.И.О., дата рождения)</w:t>
      </w:r>
    </w:p>
    <w:p w:rsidR="00000000" w:rsidRDefault="001D4BDC">
      <w:pPr>
        <w:pStyle w:val="HTML"/>
      </w:pPr>
      <w:r>
        <w:t>дети: _____________________________________________________________________</w:t>
      </w:r>
    </w:p>
    <w:p w:rsidR="00000000" w:rsidRDefault="001D4BDC">
      <w:pPr>
        <w:pStyle w:val="HTML"/>
      </w:pPr>
      <w:r>
        <w:t>(Ф.И.О., дата рождения)</w:t>
      </w:r>
    </w:p>
    <w:p w:rsidR="00000000" w:rsidRDefault="001D4BDC">
      <w:pPr>
        <w:pStyle w:val="HTML"/>
      </w:pPr>
      <w:r>
        <w:t>иные члены семьи: ______________________________________</w:t>
      </w:r>
      <w:r>
        <w:t>___________________</w:t>
      </w:r>
    </w:p>
    <w:p w:rsidR="00000000" w:rsidRDefault="001D4BDC">
      <w:pPr>
        <w:pStyle w:val="HTML"/>
      </w:pPr>
      <w:r>
        <w:t>(степень родства, Ф.И.О., дата рождения)</w:t>
      </w:r>
    </w:p>
    <w:p w:rsidR="00000000" w:rsidRDefault="001D4BDC">
      <w:pPr>
        <w:pStyle w:val="HTML"/>
      </w:pPr>
    </w:p>
    <w:p w:rsidR="00000000" w:rsidRDefault="001D4BDC">
      <w:pPr>
        <w:pStyle w:val="HTML"/>
      </w:pPr>
      <w:r>
        <w:t>Дата принятия на учет "__" ____________ ____ г.</w:t>
      </w:r>
    </w:p>
    <w:p w:rsidR="00000000" w:rsidRDefault="001D4BDC">
      <w:pPr>
        <w:pStyle w:val="HTML"/>
      </w:pPr>
      <w:r>
        <w:t>___________________________________________________________________________</w:t>
      </w:r>
    </w:p>
    <w:p w:rsidR="00000000" w:rsidRDefault="001D4BDC">
      <w:pPr>
        <w:pStyle w:val="HTML"/>
      </w:pPr>
      <w:r>
        <w:t>(дополнительные сведения)</w:t>
      </w:r>
    </w:p>
    <w:p w:rsidR="00000000" w:rsidRDefault="001D4BDC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1D4BDC">
      <w:pPr>
        <w:pStyle w:val="HTML"/>
      </w:pPr>
      <w:r>
        <w:t>(должностное лицо уполномоченного органа (структурного подразделения)</w:t>
      </w:r>
    </w:p>
    <w:p w:rsidR="00000000" w:rsidRDefault="001D4BDC">
      <w:pPr>
        <w:pStyle w:val="HTML"/>
      </w:pPr>
      <w:r>
        <w:t>Министерства обороны Российской Федерации)</w:t>
      </w:r>
    </w:p>
    <w:p w:rsidR="00000000" w:rsidRDefault="001D4BDC">
      <w:pPr>
        <w:pStyle w:val="HTML"/>
      </w:pPr>
    </w:p>
    <w:p w:rsidR="00000000" w:rsidRDefault="001D4BDC">
      <w:pPr>
        <w:pStyle w:val="HTML"/>
      </w:pPr>
      <w:r>
        <w:t>____________________________</w:t>
      </w:r>
    </w:p>
    <w:p w:rsidR="00000000" w:rsidRDefault="001D4BDC">
      <w:pPr>
        <w:pStyle w:val="HTML"/>
      </w:pPr>
      <w:r>
        <w:t>(подпись, инициалы, фамилия)</w:t>
      </w:r>
    </w:p>
    <w:p w:rsidR="00000000" w:rsidRDefault="001D4BDC">
      <w:pPr>
        <w:pStyle w:val="HTML"/>
      </w:pPr>
    </w:p>
    <w:p w:rsidR="00000000" w:rsidRDefault="001D4BDC">
      <w:pPr>
        <w:pStyle w:val="HTML"/>
      </w:pPr>
      <w:r>
        <w:t>М.П.</w:t>
      </w:r>
    </w:p>
    <w:p w:rsidR="00000000" w:rsidRDefault="001D4BDC">
      <w:pPr>
        <w:pStyle w:val="HTML"/>
      </w:pPr>
    </w:p>
    <w:p w:rsidR="00000000" w:rsidRDefault="001D4BDC">
      <w:pPr>
        <w:pStyle w:val="HTML"/>
      </w:pPr>
      <w:r>
        <w:t>"__" __________ 20__ г.</w:t>
      </w:r>
    </w:p>
    <w:p w:rsidR="00000000" w:rsidRDefault="001D4B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BDC">
      <w:pPr>
        <w:pStyle w:val="right"/>
      </w:pPr>
      <w:r>
        <w:t>Источник - Приказ Ми</w:t>
      </w:r>
      <w:r>
        <w:t>нистра обороны РФ от 13.10.2011 № 1850</w:t>
      </w:r>
    </w:p>
    <w:p w:rsidR="00000000" w:rsidRDefault="001D4B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https://порядокправа.рф/obrazecy/reshenie_o_prinyatii_voennosluzhashhego_grazhdanina_rossijskoj_federacii_obespechivaemogo_na_ves_srok_v.htm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BDC"/>
    <w:rsid w:val="001D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40281C-5F19-49CF-A103-5D8189B35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inyatii_voennosluzhashhego_grazhdanina_rossijskoj_federacii_obespechivaemogo_na_ves_srok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принятии военнослужащего - гражданина Российской Федерации, обеспечиваемого на весь срок военной службы служебными жилыми помещениями, на учет в качестве нуждающегося в жилом помещении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2022-08-21T10:41:00Z</dcterms:created>
  <dcterms:modified xsi:type="dcterms:W3CDTF">2022-08-21T10:41:00Z</dcterms:modified>
</cp:coreProperties>
</file>