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55000">
      <w:pPr>
        <w:pStyle w:val="1"/>
        <w:rPr>
          <w:rFonts w:eastAsia="Times New Roman"/>
        </w:rPr>
      </w:pPr>
      <w:r>
        <w:rPr>
          <w:rFonts w:eastAsia="Times New Roman"/>
        </w:rPr>
        <w:t>Решение о прекращении обязанности по уплате таможенных пошлин, налогов, пеней, процентов (образец)</w:t>
      </w:r>
    </w:p>
    <w:p w:rsidR="00000000" w:rsidRDefault="00355000">
      <w:pPr>
        <w:pStyle w:val="right"/>
      </w:pPr>
      <w:r>
        <w:t xml:space="preserve">Приложение N 1 к Порядку взаимодействия должностных лиц структурных </w:t>
      </w:r>
      <w:r>
        <w:t xml:space="preserve">подразделений таможенных органов при обнаружении фактов неуплаты (неполной уплаты) таможенных пошлин, налогов, пеней, процентов и их взыскании </w:t>
      </w:r>
    </w:p>
    <w:p w:rsidR="00000000" w:rsidRDefault="00355000">
      <w:pPr>
        <w:pStyle w:val="right"/>
      </w:pPr>
      <w:r>
        <w:t>Образец</w:t>
      </w:r>
    </w:p>
    <w:p w:rsidR="00000000" w:rsidRDefault="003550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5000">
      <w:pPr>
        <w:pStyle w:val="HTML"/>
      </w:pPr>
      <w:r>
        <w:t xml:space="preserve">                     Решение о прекращении обязанности</w:t>
      </w:r>
    </w:p>
    <w:p w:rsidR="00000000" w:rsidRDefault="00355000">
      <w:pPr>
        <w:pStyle w:val="HTML"/>
      </w:pPr>
      <w:r>
        <w:t>по уплате таможенных пошлин, налогов, пеней, про</w:t>
      </w:r>
      <w:r>
        <w:t>центов</w:t>
      </w:r>
    </w:p>
    <w:p w:rsidR="00000000" w:rsidRDefault="00355000">
      <w:pPr>
        <w:pStyle w:val="HTML"/>
      </w:pPr>
      <w:r>
        <w:t>N __________/__________/Иск-__________</w:t>
      </w:r>
    </w:p>
    <w:p w:rsidR="00000000" w:rsidRDefault="00355000">
      <w:pPr>
        <w:pStyle w:val="HTML"/>
      </w:pPr>
    </w:p>
    <w:p w:rsidR="00000000" w:rsidRDefault="00355000">
      <w:pPr>
        <w:pStyle w:val="HTML"/>
      </w:pPr>
      <w:r>
        <w:t>В    соответствии    с    Таможенным    кодексом    Таможенного   союза</w:t>
      </w:r>
    </w:p>
    <w:p w:rsidR="00000000" w:rsidRDefault="00355000">
      <w:pPr>
        <w:pStyle w:val="HTML"/>
      </w:pPr>
      <w:r>
        <w:t>(пп. ___________________ п. 2 ст. 80), в связи с вступлением в силу решения</w:t>
      </w:r>
    </w:p>
    <w:p w:rsidR="00000000" w:rsidRDefault="00355000">
      <w:pPr>
        <w:pStyle w:val="HTML"/>
      </w:pPr>
      <w:r>
        <w:t>(указывается</w:t>
      </w:r>
    </w:p>
    <w:p w:rsidR="00000000" w:rsidRDefault="00355000">
      <w:pPr>
        <w:pStyle w:val="HTML"/>
      </w:pPr>
      <w:r>
        <w:t>номер подпункта)</w:t>
      </w:r>
    </w:p>
    <w:p w:rsidR="00000000" w:rsidRDefault="00355000">
      <w:pPr>
        <w:pStyle w:val="HTML"/>
      </w:pPr>
      <w:r>
        <w:t>судебного органа ______________</w:t>
      </w:r>
      <w:r>
        <w:t>___________________________________________,</w:t>
      </w:r>
    </w:p>
    <w:p w:rsidR="00000000" w:rsidRDefault="00355000">
      <w:pPr>
        <w:pStyle w:val="HTML"/>
      </w:pPr>
      <w:r>
        <w:t>(указывается наименование судебного органа, номер и дата</w:t>
      </w:r>
    </w:p>
    <w:p w:rsidR="00000000" w:rsidRDefault="00355000">
      <w:pPr>
        <w:pStyle w:val="HTML"/>
      </w:pPr>
      <w:r>
        <w:t>решения судебного органа)</w:t>
      </w:r>
    </w:p>
    <w:p w:rsidR="00000000" w:rsidRDefault="00355000">
      <w:pPr>
        <w:pStyle w:val="HTML"/>
      </w:pPr>
      <w:r>
        <w:t>в связи с решением таможенного органа ____________________________________,</w:t>
      </w:r>
    </w:p>
    <w:p w:rsidR="00000000" w:rsidRDefault="00355000">
      <w:pPr>
        <w:pStyle w:val="HTML"/>
      </w:pPr>
      <w:r>
        <w:t>(указывается номер и дата решения</w:t>
      </w:r>
    </w:p>
    <w:p w:rsidR="00000000" w:rsidRDefault="00355000">
      <w:pPr>
        <w:pStyle w:val="HTML"/>
      </w:pPr>
      <w:r>
        <w:t>таможни)</w:t>
      </w:r>
    </w:p>
    <w:p w:rsidR="00000000" w:rsidRDefault="00355000">
      <w:pPr>
        <w:pStyle w:val="HTML"/>
      </w:pPr>
      <w:r>
        <w:t>в связи с</w:t>
      </w:r>
      <w:r>
        <w:t xml:space="preserve"> технической ошибкой, допущенной при  расчете  таможенных  пошлин,</w:t>
      </w:r>
    </w:p>
    <w:p w:rsidR="00000000" w:rsidRDefault="00355000">
      <w:pPr>
        <w:pStyle w:val="HTML"/>
      </w:pPr>
      <w:r>
        <w:t>обязанность _______________________________________________________________</w:t>
      </w:r>
    </w:p>
    <w:p w:rsidR="00000000" w:rsidRDefault="00355000">
      <w:pPr>
        <w:pStyle w:val="HTML"/>
      </w:pPr>
      <w:r>
        <w:t>(указывается ИНН, КПП, наименование плательщика)</w:t>
      </w:r>
    </w:p>
    <w:p w:rsidR="00000000" w:rsidRDefault="00355000">
      <w:pPr>
        <w:pStyle w:val="HTML"/>
      </w:pPr>
      <w:r>
        <w:t>по уплате таможенных пошлин, налогов, пеней, процентов по ______</w:t>
      </w:r>
      <w:r>
        <w:t>___________</w:t>
      </w:r>
    </w:p>
    <w:p w:rsidR="00000000" w:rsidRDefault="00355000">
      <w:pPr>
        <w:pStyle w:val="HTML"/>
      </w:pPr>
      <w:r>
        <w:t>(указываются</w:t>
      </w:r>
    </w:p>
    <w:p w:rsidR="00000000" w:rsidRDefault="00355000">
      <w:pPr>
        <w:pStyle w:val="HTML"/>
      </w:pPr>
      <w:r>
        <w:t>___________________________________________________________________________</w:t>
      </w:r>
    </w:p>
    <w:p w:rsidR="00000000" w:rsidRDefault="00355000">
      <w:pPr>
        <w:pStyle w:val="HTML"/>
      </w:pPr>
      <w:r>
        <w:t>реквизиты формы корректировки декларации на товары, формы корректировки</w:t>
      </w:r>
    </w:p>
    <w:p w:rsidR="00000000" w:rsidRDefault="00355000">
      <w:pPr>
        <w:pStyle w:val="HTML"/>
      </w:pPr>
      <w:r>
        <w:t>таможенной стоимости или акта об обнаружении факта неуплаты или неполной</w:t>
      </w:r>
    </w:p>
    <w:p w:rsidR="00000000" w:rsidRDefault="00355000">
      <w:pPr>
        <w:pStyle w:val="HTML"/>
      </w:pPr>
      <w:r>
        <w:t>уплаты там</w:t>
      </w:r>
      <w:r>
        <w:t>оженных платежей)</w:t>
      </w:r>
    </w:p>
    <w:p w:rsidR="00000000" w:rsidRDefault="00355000">
      <w:pPr>
        <w:pStyle w:val="HTML"/>
      </w:pPr>
      <w:r>
        <w:t>в сумме ________________________________________</w:t>
      </w:r>
    </w:p>
    <w:p w:rsidR="00000000" w:rsidRDefault="00355000">
      <w:pPr>
        <w:pStyle w:val="HTML"/>
      </w:pPr>
      <w:r>
        <w:t>(указывается итоговая исключаемая сумма)</w:t>
      </w:r>
    </w:p>
    <w:p w:rsidR="00000000" w:rsidRDefault="00355000">
      <w:pPr>
        <w:pStyle w:val="HTML"/>
      </w:pPr>
    </w:p>
    <w:p w:rsidR="00000000" w:rsidRDefault="00355000">
      <w:pPr>
        <w:pStyle w:val="HTML"/>
      </w:pPr>
      <w:r>
        <w:t>------------------------------------------------------------------</w:t>
      </w:r>
    </w:p>
    <w:p w:rsidR="00000000" w:rsidRDefault="00355000">
      <w:pPr>
        <w:pStyle w:val="HTML"/>
      </w:pPr>
      <w:r>
        <w:t xml:space="preserve">¦Код вида платежа¦   </w:t>
      </w:r>
      <w:r>
        <w:t>Сумма задолженности по уплате таможенных    ¦</w:t>
      </w:r>
    </w:p>
    <w:p w:rsidR="00000000" w:rsidRDefault="00355000">
      <w:pPr>
        <w:pStyle w:val="HTML"/>
      </w:pPr>
      <w:r>
        <w:t>¦                ¦       пошлин, налогов, пеней, процентов       ¦</w:t>
      </w:r>
    </w:p>
    <w:p w:rsidR="00000000" w:rsidRDefault="00355000">
      <w:pPr>
        <w:pStyle w:val="HTML"/>
      </w:pPr>
      <w:r>
        <w:t>¦                +-----------------------------------------------+</w:t>
      </w:r>
    </w:p>
    <w:p w:rsidR="00000000" w:rsidRDefault="00355000">
      <w:pPr>
        <w:pStyle w:val="HTML"/>
      </w:pPr>
      <w:r>
        <w:t>¦                ¦        текущая        ¦      исключаемая      ¦</w:t>
      </w:r>
    </w:p>
    <w:p w:rsidR="00000000" w:rsidRDefault="00355000">
      <w:pPr>
        <w:pStyle w:val="HTML"/>
      </w:pPr>
      <w:r>
        <w:t>+--------</w:t>
      </w:r>
      <w:r>
        <w:t>--------+-----------------------+-----------------------+</w:t>
      </w:r>
    </w:p>
    <w:p w:rsidR="00000000" w:rsidRDefault="00355000">
      <w:pPr>
        <w:pStyle w:val="HTML"/>
      </w:pPr>
      <w:r>
        <w:t>+----------------+-----------------------+-----------------------+</w:t>
      </w:r>
    </w:p>
    <w:p w:rsidR="00000000" w:rsidRDefault="00355000">
      <w:pPr>
        <w:pStyle w:val="HTML"/>
      </w:pPr>
      <w:r>
        <w:t>+----------------+-----------------------+-----------------------+</w:t>
      </w:r>
    </w:p>
    <w:p w:rsidR="00000000" w:rsidRDefault="00355000">
      <w:pPr>
        <w:pStyle w:val="HTML"/>
      </w:pPr>
      <w:r>
        <w:t xml:space="preserve">¦Итого           ¦                       ¦                      </w:t>
      </w:r>
      <w:r>
        <w:t xml:space="preserve"> ¦</w:t>
      </w:r>
    </w:p>
    <w:p w:rsidR="00000000" w:rsidRDefault="00355000">
      <w:pPr>
        <w:pStyle w:val="HTML"/>
      </w:pPr>
      <w:r>
        <w:t>-----------------+-----------------------+------------------------</w:t>
      </w:r>
    </w:p>
    <w:p w:rsidR="00000000" w:rsidRDefault="00355000">
      <w:pPr>
        <w:pStyle w:val="HTML"/>
      </w:pPr>
    </w:p>
    <w:p w:rsidR="00000000" w:rsidRDefault="00355000">
      <w:pPr>
        <w:pStyle w:val="HTML"/>
      </w:pPr>
      <w:r>
        <w:t>прекращается и подлежит снятию с учета.</w:t>
      </w:r>
    </w:p>
    <w:p w:rsidR="00000000" w:rsidRDefault="00355000">
      <w:pPr>
        <w:pStyle w:val="HTML"/>
      </w:pPr>
    </w:p>
    <w:p w:rsidR="00000000" w:rsidRDefault="00355000">
      <w:pPr>
        <w:pStyle w:val="HTML"/>
      </w:pPr>
      <w:r>
        <w:t>Начальник</w:t>
      </w:r>
    </w:p>
    <w:p w:rsidR="00000000" w:rsidRDefault="00355000">
      <w:pPr>
        <w:pStyle w:val="HTML"/>
      </w:pPr>
      <w:r>
        <w:t>(заместитель начальника) ___________________ _________ ____________________</w:t>
      </w:r>
    </w:p>
    <w:p w:rsidR="00000000" w:rsidRDefault="00355000">
      <w:pPr>
        <w:pStyle w:val="HTML"/>
      </w:pPr>
      <w:r>
        <w:t>(наименование    (подпись) (инициалы, фамилия)</w:t>
      </w:r>
    </w:p>
    <w:p w:rsidR="00000000" w:rsidRDefault="00355000">
      <w:pPr>
        <w:pStyle w:val="HTML"/>
      </w:pPr>
      <w:r>
        <w:t>таможенного</w:t>
      </w:r>
      <w:r>
        <w:t xml:space="preserve"> органа)</w:t>
      </w:r>
    </w:p>
    <w:p w:rsidR="00000000" w:rsidRDefault="00355000">
      <w:pPr>
        <w:pStyle w:val="HTML"/>
      </w:pPr>
      <w:r>
        <w:t>Начальник отдела        __________________________ ________________________</w:t>
      </w:r>
    </w:p>
    <w:p w:rsidR="00000000" w:rsidRDefault="00355000">
      <w:pPr>
        <w:pStyle w:val="HTML"/>
      </w:pPr>
      <w:r>
        <w:t>(подпись)            (инициалы, фамилия)</w:t>
      </w:r>
    </w:p>
    <w:p w:rsidR="00000000" w:rsidRDefault="00355000">
      <w:pPr>
        <w:pStyle w:val="HTML"/>
      </w:pPr>
      <w:r>
        <w:t>Исполнитель             __________________________ ________________________</w:t>
      </w:r>
    </w:p>
    <w:p w:rsidR="00000000" w:rsidRDefault="00355000">
      <w:pPr>
        <w:pStyle w:val="HTML"/>
      </w:pPr>
      <w:r>
        <w:lastRenderedPageBreak/>
        <w:t>(подпись)            (инициалы, фамилия)</w:t>
      </w:r>
    </w:p>
    <w:p w:rsidR="00000000" w:rsidRDefault="003550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5000">
      <w:pPr>
        <w:pStyle w:val="right"/>
      </w:pPr>
      <w:r>
        <w:t xml:space="preserve">Заместитель </w:t>
      </w:r>
      <w:r>
        <w:t xml:space="preserve">начальника </w:t>
      </w:r>
      <w:r>
        <w:br/>
        <w:t xml:space="preserve">Главного управления </w:t>
      </w:r>
      <w:r>
        <w:br/>
        <w:t xml:space="preserve">федеральных таможенных доходов </w:t>
      </w:r>
      <w:r>
        <w:br/>
        <w:t xml:space="preserve">и тарифного регулирования </w:t>
      </w:r>
      <w:r>
        <w:br/>
        <w:t>И.А.ЧИЖОВА</w:t>
      </w:r>
    </w:p>
    <w:p w:rsidR="00000000" w:rsidRDefault="003550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5000">
      <w:pPr>
        <w:pStyle w:val="right"/>
      </w:pPr>
      <w:r>
        <w:t>Источник - Приказ ФТС России от 14.06.2012 № 1161</w:t>
      </w:r>
    </w:p>
    <w:p w:rsidR="00000000" w:rsidRDefault="0035500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</w:t>
      </w:r>
      <w:r>
        <w:rPr>
          <w:rFonts w:ascii="Times New Roman" w:eastAsia="Times New Roman" w:hAnsi="Times New Roman"/>
          <w:sz w:val="24"/>
          <w:szCs w:val="24"/>
        </w:rPr>
        <w:t xml:space="preserve">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https://порядокправа.рф/obrazecy/reshenie_o_prekrashhenii_obyazannosti_po_uplate_tamozhennyx_posh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lin_nalogov_penej_procentov_obrazec.htm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5000"/>
    <w:rsid w:val="003550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DDB3680-2C12-45A9-9954-71DDE6483C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o_prekrashhenii_obyazannosti_po_uplate_tamozhennyx_poshlin_nalogov_penej_procentov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480</Words>
  <Characters>2740</Characters>
  <Application>Microsoft Office Word</Application>
  <DocSecurity>0</DocSecurity>
  <Lines>22</Lines>
  <Paragraphs>6</Paragraphs>
  <ScaleCrop>false</ScaleCrop>
  <Company/>
  <LinksUpToDate>false</LinksUpToDate>
  <CharactersWithSpaces>3214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о прекращении обязанности по уплате таможенных пошлин, налогов, пеней, процентов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2022-08-20T09:14:00Z</dcterms:created>
  <dcterms:modified xsi:type="dcterms:W3CDTF">2022-08-20T09:14:00Z</dcterms:modified>
</cp:coreProperties>
</file>