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35B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предварительном согласовании или отказе в предварительном согласовании крупной сделки Федеральным агентством водных ресурсов</w:t>
      </w:r>
    </w:p>
    <w:p w:rsidR="00000000" w:rsidRDefault="0078435B">
      <w:pPr>
        <w:pStyle w:val="right"/>
      </w:pPr>
      <w:r>
        <w:t>Приложение N 2 к Порядку предварительного согласования совершения федеральным государственным бюджетным учреждением, подведомственным Росводресурсам, крупных сделок, соответствующих критериям, установленным пунктом 13 статьи 9.2 Федерального закона от 12.0</w:t>
      </w:r>
      <w:r>
        <w:t>1.1996 N 7-ФЗ "О некоммерческих организациях"</w:t>
      </w:r>
    </w:p>
    <w:p w:rsidR="00000000" w:rsidRDefault="00784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35B">
      <w:pPr>
        <w:pStyle w:val="HTML"/>
      </w:pPr>
      <w:r>
        <w:t xml:space="preserve">                              Решение N ____</w:t>
      </w:r>
    </w:p>
    <w:p w:rsidR="00000000" w:rsidRDefault="0078435B">
      <w:pPr>
        <w:pStyle w:val="HTML"/>
      </w:pPr>
    </w:p>
    <w:p w:rsidR="00000000" w:rsidRDefault="0078435B">
      <w:pPr>
        <w:pStyle w:val="HTML"/>
      </w:pPr>
      <w:r>
        <w:t>О __________________________________________________________ крупной сделки</w:t>
      </w:r>
    </w:p>
    <w:p w:rsidR="00000000" w:rsidRDefault="0078435B">
      <w:pPr>
        <w:pStyle w:val="HTML"/>
      </w:pPr>
      <w:r>
        <w:t>(согласование, отказ в согласовании)</w:t>
      </w:r>
    </w:p>
    <w:p w:rsidR="00000000" w:rsidRDefault="0078435B">
      <w:pPr>
        <w:pStyle w:val="HTML"/>
      </w:pPr>
    </w:p>
    <w:p w:rsidR="00000000" w:rsidRDefault="0078435B">
      <w:pPr>
        <w:pStyle w:val="HTML"/>
      </w:pPr>
      <w:r>
        <w:t>Федеральное агентство водных ресурсов, рассмотрев</w:t>
      </w:r>
      <w:r>
        <w:t xml:space="preserve"> заявление</w:t>
      </w:r>
    </w:p>
    <w:p w:rsidR="00000000" w:rsidRDefault="0078435B">
      <w:pPr>
        <w:pStyle w:val="HTML"/>
      </w:pPr>
      <w:r>
        <w:t>________________________________________________ от "__" _________ 20__ г.,</w:t>
      </w:r>
    </w:p>
    <w:p w:rsidR="00000000" w:rsidRDefault="0078435B">
      <w:pPr>
        <w:pStyle w:val="HTML"/>
      </w:pPr>
      <w:r>
        <w:t>(наименование учреждения)</w:t>
      </w:r>
    </w:p>
    <w:p w:rsidR="00000000" w:rsidRDefault="0078435B">
      <w:pPr>
        <w:pStyle w:val="HTML"/>
      </w:pPr>
      <w:r>
        <w:t>принимает решение о _______________________________________________________</w:t>
      </w:r>
    </w:p>
    <w:p w:rsidR="00000000" w:rsidRDefault="0078435B">
      <w:pPr>
        <w:pStyle w:val="HTML"/>
      </w:pPr>
      <w:r>
        <w:t>(согласование, отказ в согласовании с указанием причин)</w:t>
      </w:r>
    </w:p>
    <w:p w:rsidR="00000000" w:rsidRDefault="0078435B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78435B">
      <w:pPr>
        <w:pStyle w:val="HTML"/>
      </w:pPr>
    </w:p>
    <w:p w:rsidR="00000000" w:rsidRDefault="0078435B">
      <w:pPr>
        <w:pStyle w:val="HTML"/>
      </w:pPr>
      <w:r>
        <w:t>Руководитель Федерального агентства _______________ /Фамилия И.О./</w:t>
      </w:r>
    </w:p>
    <w:p w:rsidR="00000000" w:rsidRDefault="0078435B">
      <w:pPr>
        <w:pStyle w:val="HTML"/>
      </w:pPr>
      <w:r>
        <w:t>водных ресурсов (или уполномоченное    (подпись)</w:t>
      </w:r>
    </w:p>
    <w:p w:rsidR="00000000" w:rsidRDefault="0078435B">
      <w:pPr>
        <w:pStyle w:val="HTML"/>
      </w:pPr>
      <w:r>
        <w:t>им лицо)</w:t>
      </w:r>
    </w:p>
    <w:p w:rsidR="00000000" w:rsidRDefault="0078435B">
      <w:pPr>
        <w:pStyle w:val="HTML"/>
      </w:pPr>
    </w:p>
    <w:p w:rsidR="00000000" w:rsidRDefault="0078435B">
      <w:pPr>
        <w:pStyle w:val="HTML"/>
      </w:pPr>
      <w:r>
        <w:t>М.П.       Дата</w:t>
      </w:r>
    </w:p>
    <w:p w:rsidR="00000000" w:rsidRDefault="007843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35B">
      <w:pPr>
        <w:pStyle w:val="right"/>
      </w:pPr>
      <w:r>
        <w:t xml:space="preserve">Источник - Приказ Росводресурсов от 28.12.2010 </w:t>
      </w:r>
      <w:r>
        <w:t>№ 369</w:t>
      </w:r>
    </w:p>
    <w:p w:rsidR="00000000" w:rsidRDefault="007843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https://порядокправа.рф/obrazecy/reshenie_o_predvaritelnom_soglasovanii_ili_otkaze_v_predvaritelnom_soglasovanii_krupnoj_sdelki_fede.htm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35B"/>
    <w:rsid w:val="0078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1660E6-A322-41FB-8963-EE81BEB79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dvaritelnom_soglasovanii_ili_otkaze_v_predvaritelnom_soglasovanii_krupnoj_sdelki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предварительном согласовании или отказе в предварительном согласовании крупной сделки Федеральным агентством водных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2022-08-20T09:13:00Z</dcterms:created>
  <dcterms:modified xsi:type="dcterms:W3CDTF">2022-08-20T09:13:00Z</dcterms:modified>
</cp:coreProperties>
</file>