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D5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негосударственного пенсионного фонда, осуществляющего обязательное пенсионное страхование, об отказе в осуществлении единовременной выплаты средств пенсионных </w:t>
      </w:r>
      <w:r>
        <w:rPr>
          <w:rFonts w:eastAsia="Times New Roman"/>
        </w:rPr>
        <w:t>накоплений, учтенных на пенсионном счете накопительной части трудовой пенсии</w:t>
      </w:r>
    </w:p>
    <w:p w:rsidR="00000000" w:rsidRDefault="00667D5B">
      <w:pPr>
        <w:pStyle w:val="right"/>
      </w:pPr>
      <w:r>
        <w:t xml:space="preserve">Приложение N 3 к Приказу Министерства труда и социальной защиты Российской Федерации от 3 июля 2012 г. N 12н </w:t>
      </w:r>
    </w:p>
    <w:p w:rsidR="00000000" w:rsidRDefault="00667D5B">
      <w:pPr>
        <w:pStyle w:val="right"/>
      </w:pPr>
      <w:r>
        <w:t>Форма</w:t>
      </w:r>
    </w:p>
    <w:p w:rsidR="00000000" w:rsidRDefault="0066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D5B">
      <w:pPr>
        <w:pStyle w:val="HTML"/>
      </w:pPr>
      <w:r>
        <w:t xml:space="preserve">               Решение негосударственного пенсионного фонда,</w:t>
      </w:r>
    </w:p>
    <w:p w:rsidR="00000000" w:rsidRDefault="00667D5B">
      <w:pPr>
        <w:pStyle w:val="HTML"/>
      </w:pPr>
      <w:r>
        <w:t>о</w:t>
      </w:r>
      <w:r>
        <w:t>существляющего обязательное пенсионное страхование,</w:t>
      </w:r>
    </w:p>
    <w:p w:rsidR="00000000" w:rsidRDefault="00667D5B">
      <w:pPr>
        <w:pStyle w:val="HTML"/>
      </w:pPr>
      <w:r>
        <w:t>об отказе в осуществлении единовременной выплаты</w:t>
      </w:r>
    </w:p>
    <w:p w:rsidR="00000000" w:rsidRDefault="00667D5B">
      <w:pPr>
        <w:pStyle w:val="HTML"/>
      </w:pPr>
      <w:r>
        <w:t>средств пенсионных накоплений, учтенных</w:t>
      </w:r>
    </w:p>
    <w:p w:rsidR="00000000" w:rsidRDefault="00667D5B">
      <w:pPr>
        <w:pStyle w:val="HTML"/>
      </w:pPr>
      <w:r>
        <w:t>на пенсионном счете накопительной</w:t>
      </w:r>
    </w:p>
    <w:p w:rsidR="00000000" w:rsidRDefault="00667D5B">
      <w:pPr>
        <w:pStyle w:val="HTML"/>
      </w:pPr>
      <w:r>
        <w:t>части трудовой пенсии</w:t>
      </w:r>
    </w:p>
    <w:p w:rsidR="00000000" w:rsidRDefault="00667D5B">
      <w:pPr>
        <w:pStyle w:val="HTML"/>
      </w:pPr>
    </w:p>
    <w:p w:rsidR="00000000" w:rsidRDefault="00667D5B">
      <w:pPr>
        <w:pStyle w:val="HTML"/>
      </w:pPr>
      <w:r>
        <w:t xml:space="preserve">________________________                                  </w:t>
      </w:r>
      <w:r>
        <w:t xml:space="preserve">  N _____________</w:t>
      </w:r>
    </w:p>
    <w:p w:rsidR="00000000" w:rsidRDefault="00667D5B">
      <w:pPr>
        <w:pStyle w:val="HTML"/>
      </w:pPr>
      <w:r>
        <w:t>(дата вынесения решения)</w:t>
      </w:r>
    </w:p>
    <w:p w:rsidR="00000000" w:rsidRDefault="00667D5B">
      <w:pPr>
        <w:pStyle w:val="HTML"/>
      </w:pPr>
    </w:p>
    <w:p w:rsidR="00000000" w:rsidRDefault="00667D5B">
      <w:pPr>
        <w:pStyle w:val="HTML"/>
      </w:pPr>
      <w:r>
        <w:t>___________________________________________________________________________</w:t>
      </w:r>
    </w:p>
    <w:p w:rsidR="00000000" w:rsidRDefault="00667D5B">
      <w:pPr>
        <w:pStyle w:val="HTML"/>
      </w:pPr>
      <w:r>
        <w:t>(наименование негосударственного пенсионного фонда)</w:t>
      </w:r>
    </w:p>
    <w:p w:rsidR="00000000" w:rsidRDefault="00667D5B">
      <w:pPr>
        <w:pStyle w:val="HTML"/>
      </w:pPr>
    </w:p>
    <w:p w:rsidR="00000000" w:rsidRDefault="00667D5B">
      <w:pPr>
        <w:pStyle w:val="HTML"/>
      </w:pPr>
      <w:r>
        <w:t>в   соответствии   с   пунктом    10    Правил    единовременной    выплаты</w:t>
      </w:r>
    </w:p>
    <w:p w:rsidR="00000000" w:rsidRDefault="00667D5B">
      <w:pPr>
        <w:pStyle w:val="HTML"/>
      </w:pPr>
      <w:r>
        <w:t>негосуд</w:t>
      </w:r>
      <w:r>
        <w:t>арственным пенсионным фондом, осуществляющим обязательное пенсионное</w:t>
      </w:r>
    </w:p>
    <w:p w:rsidR="00000000" w:rsidRDefault="00667D5B">
      <w:pPr>
        <w:pStyle w:val="HTML"/>
      </w:pPr>
      <w:r>
        <w:t>страхование,    средств   пенсионных   накоплений   застрахованным   лицам,</w:t>
      </w:r>
    </w:p>
    <w:p w:rsidR="00000000" w:rsidRDefault="00667D5B">
      <w:pPr>
        <w:pStyle w:val="HTML"/>
      </w:pPr>
      <w:r>
        <w:t>утвержденных   постановлением  Правительства  Российской  Федерации  от  21</w:t>
      </w:r>
    </w:p>
    <w:p w:rsidR="00000000" w:rsidRDefault="00667D5B">
      <w:pPr>
        <w:pStyle w:val="HTML"/>
      </w:pPr>
      <w:r>
        <w:t>декабря  2009  г.  N  1048,  рассмо</w:t>
      </w:r>
      <w:r>
        <w:t>трел  заявление о единовременной выплате</w:t>
      </w:r>
    </w:p>
    <w:p w:rsidR="00000000" w:rsidRDefault="00667D5B">
      <w:pPr>
        <w:pStyle w:val="HTML"/>
      </w:pPr>
      <w:r>
        <w:t>средств  пенсионных  накоплений, учтенных на пенсионном счете накопительной</w:t>
      </w:r>
    </w:p>
    <w:p w:rsidR="00000000" w:rsidRDefault="00667D5B">
      <w:pPr>
        <w:pStyle w:val="HTML"/>
      </w:pPr>
      <w:r>
        <w:t>части трудовой пенсии ____________________________________________________,</w:t>
      </w:r>
    </w:p>
    <w:p w:rsidR="00000000" w:rsidRDefault="00667D5B">
      <w:pPr>
        <w:pStyle w:val="HTML"/>
      </w:pPr>
      <w:r>
        <w:t>(фамилия, имя, отчество застрахованного лица)</w:t>
      </w:r>
    </w:p>
    <w:p w:rsidR="00000000" w:rsidRDefault="00667D5B">
      <w:pPr>
        <w:pStyle w:val="HTML"/>
      </w:pPr>
      <w:r>
        <w:t>номер пенсионного</w:t>
      </w:r>
      <w:r>
        <w:t xml:space="preserve"> счета накопительной части трудовой пенсии ______________,</w:t>
      </w:r>
    </w:p>
    <w:p w:rsidR="00000000" w:rsidRDefault="00667D5B">
      <w:pPr>
        <w:pStyle w:val="HTML"/>
      </w:pPr>
      <w:r>
        <w:t>зарегистрированное __________________ N __________________________________,</w:t>
      </w:r>
    </w:p>
    <w:p w:rsidR="00000000" w:rsidRDefault="00667D5B">
      <w:pPr>
        <w:pStyle w:val="HTML"/>
      </w:pPr>
      <w:r>
        <w:t>(дата)</w:t>
      </w:r>
    </w:p>
    <w:p w:rsidR="00000000" w:rsidRDefault="00667D5B">
      <w:pPr>
        <w:pStyle w:val="HTML"/>
      </w:pPr>
      <w:r>
        <w:t>и  принял  решение  об  отказе   в   осуществлении  единовременной  выплаты</w:t>
      </w:r>
    </w:p>
    <w:p w:rsidR="00000000" w:rsidRDefault="00667D5B">
      <w:pPr>
        <w:pStyle w:val="HTML"/>
      </w:pPr>
      <w:r>
        <w:t>средств пенсионных накоплений по следующим основаниям:</w:t>
      </w:r>
    </w:p>
    <w:p w:rsidR="00000000" w:rsidRDefault="00667D5B">
      <w:pPr>
        <w:pStyle w:val="HTML"/>
      </w:pPr>
      <w:r>
        <w:t>___________________________________________________________________________</w:t>
      </w:r>
    </w:p>
    <w:p w:rsidR="00000000" w:rsidRDefault="00667D5B">
      <w:pPr>
        <w:pStyle w:val="HTML"/>
      </w:pPr>
      <w:r>
        <w:t>___________________________________________________________________________</w:t>
      </w:r>
    </w:p>
    <w:p w:rsidR="00000000" w:rsidRDefault="00667D5B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667D5B">
      <w:pPr>
        <w:pStyle w:val="HTML"/>
      </w:pPr>
      <w:r>
        <w:t>При несогласии застрахованного лица с настоящим решением оно может быть</w:t>
      </w:r>
    </w:p>
    <w:p w:rsidR="00000000" w:rsidRDefault="00667D5B">
      <w:pPr>
        <w:pStyle w:val="HTML"/>
      </w:pPr>
      <w:r>
        <w:t>обжаловано в суде.</w:t>
      </w:r>
    </w:p>
    <w:p w:rsidR="00000000" w:rsidRDefault="00667D5B">
      <w:pPr>
        <w:pStyle w:val="HTML"/>
      </w:pPr>
    </w:p>
    <w:p w:rsidR="00000000" w:rsidRDefault="00667D5B">
      <w:pPr>
        <w:pStyle w:val="HTML"/>
      </w:pPr>
      <w:r>
        <w:t>Руководитель</w:t>
      </w:r>
    </w:p>
    <w:p w:rsidR="00000000" w:rsidRDefault="00667D5B">
      <w:pPr>
        <w:pStyle w:val="HTML"/>
      </w:pPr>
      <w:r>
        <w:t>негосударственного</w:t>
      </w:r>
    </w:p>
    <w:p w:rsidR="00000000" w:rsidRDefault="00667D5B">
      <w:pPr>
        <w:pStyle w:val="HTML"/>
      </w:pPr>
      <w:r>
        <w:t>пенсионного фонда               ___________ _______________________________</w:t>
      </w:r>
    </w:p>
    <w:p w:rsidR="00000000" w:rsidRDefault="00667D5B">
      <w:pPr>
        <w:pStyle w:val="HTML"/>
      </w:pPr>
      <w:r>
        <w:t xml:space="preserve">(подпись)       (расшифровка </w:t>
      </w:r>
      <w:r>
        <w:t>подписи)</w:t>
      </w:r>
    </w:p>
    <w:p w:rsidR="00000000" w:rsidRDefault="00667D5B">
      <w:pPr>
        <w:pStyle w:val="HTML"/>
      </w:pPr>
    </w:p>
    <w:p w:rsidR="00000000" w:rsidRDefault="00667D5B">
      <w:pPr>
        <w:pStyle w:val="HTML"/>
      </w:pPr>
      <w:r>
        <w:lastRenderedPageBreak/>
        <w:t>М.П.</w:t>
      </w:r>
    </w:p>
    <w:p w:rsidR="00000000" w:rsidRDefault="00667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D5B">
      <w:pPr>
        <w:pStyle w:val="right"/>
      </w:pPr>
      <w:r>
        <w:t>Источник - Приказ Минтруда России от 03.07.2012 № 12н</w:t>
      </w:r>
    </w:p>
    <w:p w:rsidR="00000000" w:rsidRDefault="00667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https://порядокправа.рф/obrazecy/reshenie_negosudarstvennogo_pensionnogo_fonda_osushhestvlyayushhego_obyazatelnoe_pensionnoe_straxovanie_o_3.htm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5B"/>
    <w:rsid w:val="0066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62790-B21A-48CF-AFFA-6E06370E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egosudarstvennogo_pensionnogo_fonda_osushhestvlyayushhego_obyazatelnoe_pensionnoe_straxovanie_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негосударственного пенсионного фонда, осуществляющего обязательное пенсионное страхование, об отказе в осуществлении единовременной выплаты средств пенсионных накоплений, учтенных на пенсионном счете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2022-08-20T09:03:00Z</dcterms:created>
  <dcterms:modified xsi:type="dcterms:W3CDTF">2022-08-20T09:03:00Z</dcterms:modified>
</cp:coreProperties>
</file>