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CDB">
      <w:pPr>
        <w:pStyle w:val="1"/>
        <w:rPr>
          <w:rFonts w:eastAsia="Times New Roman"/>
        </w:rPr>
      </w:pPr>
      <w:r>
        <w:rPr>
          <w:rFonts w:eastAsia="Times New Roman"/>
        </w:rPr>
        <w:t>Решение Федерального агентства водных ресурсов о предварительном согласовании или отказе в предварительном согласовании крупной сделки</w:t>
      </w:r>
    </w:p>
    <w:p w:rsidR="00000000" w:rsidRDefault="00621CDB">
      <w:pPr>
        <w:pStyle w:val="right"/>
      </w:pPr>
      <w:r>
        <w:t>Приложение N 2 к Порядку предварительного согласования совершения федеральным государственным бюджетным учреждением, подведомственным Росводресурсам, крупных сделок, соответствующих критериям, установленным пунктом 13 статьи 9.2 Федерального закона "О неко</w:t>
      </w:r>
      <w:r>
        <w:t>ммерческих организациях"</w:t>
      </w:r>
    </w:p>
    <w:p w:rsidR="00000000" w:rsidRDefault="00621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CDB">
      <w:pPr>
        <w:pStyle w:val="HTML"/>
      </w:pPr>
      <w:r>
        <w:t xml:space="preserve">                                  Решение</w:t>
      </w:r>
    </w:p>
    <w:p w:rsidR="00000000" w:rsidRDefault="00621CDB">
      <w:pPr>
        <w:pStyle w:val="HTML"/>
      </w:pPr>
    </w:p>
    <w:p w:rsidR="00000000" w:rsidRDefault="00621CDB">
      <w:pPr>
        <w:pStyle w:val="HTML"/>
      </w:pPr>
      <w:r>
        <w:t>О __________________________________________________________ крупной сделки</w:t>
      </w:r>
    </w:p>
    <w:p w:rsidR="00000000" w:rsidRDefault="00621CDB">
      <w:pPr>
        <w:pStyle w:val="HTML"/>
      </w:pPr>
      <w:r>
        <w:t>(согласование, отказ в согласовании)</w:t>
      </w:r>
    </w:p>
    <w:p w:rsidR="00000000" w:rsidRDefault="00621CDB">
      <w:pPr>
        <w:pStyle w:val="HTML"/>
      </w:pPr>
    </w:p>
    <w:p w:rsidR="00000000" w:rsidRDefault="00621CDB">
      <w:pPr>
        <w:pStyle w:val="HTML"/>
      </w:pPr>
      <w:r>
        <w:t>Федеральное агентство водных ресурсов, рассмотрев заявление</w:t>
      </w:r>
    </w:p>
    <w:p w:rsidR="00000000" w:rsidRDefault="00621CDB">
      <w:pPr>
        <w:pStyle w:val="HTML"/>
      </w:pPr>
      <w:r>
        <w:t>_____________</w:t>
      </w:r>
      <w:r>
        <w:t>_______________________________ от "___" _____________20____г.</w:t>
      </w:r>
    </w:p>
    <w:p w:rsidR="00000000" w:rsidRDefault="00621CDB">
      <w:pPr>
        <w:pStyle w:val="HTML"/>
      </w:pPr>
      <w:r>
        <w:t>(наименование учреждения)</w:t>
      </w:r>
    </w:p>
    <w:p w:rsidR="00000000" w:rsidRDefault="00621CDB">
      <w:pPr>
        <w:pStyle w:val="HTML"/>
      </w:pPr>
      <w:r>
        <w:t>принимает решение о _______________________________________________________</w:t>
      </w:r>
    </w:p>
    <w:p w:rsidR="00000000" w:rsidRDefault="00621CDB">
      <w:pPr>
        <w:pStyle w:val="HTML"/>
      </w:pPr>
      <w:r>
        <w:t>(согласование, отказ в согласовании с указанием причин)</w:t>
      </w:r>
    </w:p>
    <w:p w:rsidR="00000000" w:rsidRDefault="00621CD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621CDB">
      <w:pPr>
        <w:pStyle w:val="HTML"/>
      </w:pPr>
    </w:p>
    <w:p w:rsidR="00000000" w:rsidRDefault="00621CDB">
      <w:pPr>
        <w:pStyle w:val="HTML"/>
      </w:pPr>
      <w:r>
        <w:t>Руководитель Федерального агентства водных ресурсов _________/Фамилия И.О./</w:t>
      </w:r>
    </w:p>
    <w:p w:rsidR="00000000" w:rsidRDefault="00621CDB">
      <w:pPr>
        <w:pStyle w:val="HTML"/>
      </w:pPr>
      <w:r>
        <w:t>(или уполномоченное им лицо)                        (подпись)</w:t>
      </w:r>
    </w:p>
    <w:p w:rsidR="00000000" w:rsidRDefault="00621CDB">
      <w:pPr>
        <w:pStyle w:val="HTML"/>
      </w:pPr>
    </w:p>
    <w:p w:rsidR="00000000" w:rsidRDefault="00621CDB">
      <w:pPr>
        <w:pStyle w:val="HTML"/>
      </w:pPr>
      <w:r>
        <w:t>М.П.</w:t>
      </w:r>
    </w:p>
    <w:p w:rsidR="00000000" w:rsidRDefault="00621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CDB">
      <w:pPr>
        <w:pStyle w:val="right"/>
      </w:pPr>
      <w:r>
        <w:t>Источник - Приказ Росводресурсов от 30.12.2010 № 373</w:t>
      </w:r>
    </w:p>
    <w:p w:rsidR="00000000" w:rsidRDefault="00621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ядокправа.рф/obrazecy/reshenie_federalnogo_agentstva_vodnyx_resursov_o_predvaritelnom_soglasovanii_ili_otkaze_v_predvarit.htm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CDB"/>
    <w:rsid w:val="0062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70BD89-A801-4D0F-9EFA-F52813C81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federalnogo_agentstva_vodnyx_resursov_o_predvaritelnom_soglasovanii_ili_otkaze_v_predva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Федерального агентства водных ресурсов о предварительном согласовании или отказе в предварительном согласовании крупной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2022-08-20T08:51:00Z</dcterms:created>
  <dcterms:modified xsi:type="dcterms:W3CDTF">2022-08-20T08:51:00Z</dcterms:modified>
</cp:coreProperties>
</file>