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49AE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учредителя о создании закрытого акционерного общества (с вариантами оплаты уставного капитала)</w:t>
      </w:r>
    </w:p>
    <w:p w:rsidR="00000000" w:rsidRDefault="00D549A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единственного учредителя о создании закрытого акционерного общества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"________________________"</w:t>
      </w:r>
    </w:p>
    <w:p w:rsidR="00000000" w:rsidRDefault="00D549AE">
      <w:pPr>
        <w:pStyle w:val="HTML"/>
      </w:pPr>
      <w:r>
        <w:t xml:space="preserve">    </w:t>
      </w:r>
      <w:r>
        <w:t>г. _______________                               "__"__________ ____ г.</w:t>
      </w:r>
    </w:p>
    <w:p w:rsidR="00000000" w:rsidRDefault="00D549AE">
      <w:pPr>
        <w:pStyle w:val="HTML"/>
      </w:pPr>
    </w:p>
    <w:p w:rsidR="00000000" w:rsidRDefault="00D549AE">
      <w:pPr>
        <w:pStyle w:val="HTML"/>
      </w:pPr>
      <w:r>
        <w:t>Единственный учредитель _______________________________________________</w:t>
      </w:r>
    </w:p>
    <w:p w:rsidR="00000000" w:rsidRDefault="00D549AE">
      <w:pPr>
        <w:pStyle w:val="HTML"/>
      </w:pPr>
      <w:r>
        <w:t>___________________________________________________________________________</w:t>
      </w:r>
    </w:p>
    <w:p w:rsidR="00000000" w:rsidRDefault="00D549AE">
      <w:pPr>
        <w:pStyle w:val="HTML"/>
      </w:pPr>
      <w:r>
        <w:t xml:space="preserve">(наименование юридического лица (а </w:t>
      </w:r>
      <w:r>
        <w:t>также его данные о государственной</w:t>
      </w:r>
    </w:p>
    <w:p w:rsidR="00000000" w:rsidRDefault="00D549AE">
      <w:pPr>
        <w:pStyle w:val="HTML"/>
      </w:pPr>
      <w:r>
        <w:t>регистрации, ИНН/КПП, адрес местонахождения, Ф.И.О. представителя</w:t>
      </w:r>
    </w:p>
    <w:p w:rsidR="00000000" w:rsidRDefault="00D549AE">
      <w:pPr>
        <w:pStyle w:val="HTML"/>
      </w:pPr>
      <w:r>
        <w:t>и документ, на основании которого он действует) или Ф.И.О. физического лица</w:t>
      </w:r>
    </w:p>
    <w:p w:rsidR="00000000" w:rsidRDefault="00D549AE">
      <w:pPr>
        <w:pStyle w:val="HTML"/>
      </w:pPr>
      <w:r>
        <w:t>(а также его паспортные данные, адрес места жительства))</w:t>
      </w:r>
    </w:p>
    <w:p w:rsidR="00000000" w:rsidRDefault="00D54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9AE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D549AE">
      <w:pPr>
        <w:pStyle w:val="just"/>
      </w:pPr>
      <w:r>
        <w:t>1. Создать зак</w:t>
      </w:r>
      <w:r>
        <w:t>рытое акционерное общество "_______________" (далее - ЗАО "_______________").</w:t>
      </w:r>
    </w:p>
    <w:p w:rsidR="00000000" w:rsidRDefault="00D549AE">
      <w:pPr>
        <w:pStyle w:val="just"/>
      </w:pPr>
      <w:r>
        <w:t>2. Утвердить устав ЗАО "_______________".</w:t>
      </w:r>
    </w:p>
    <w:p w:rsidR="00000000" w:rsidRDefault="00D549AE">
      <w:pPr>
        <w:pStyle w:val="just"/>
      </w:pPr>
      <w:r>
        <w:t xml:space="preserve">3. Определить уставный капитал ЗАО "_______________" в размере _____ (__________) рублей </w:t>
      </w:r>
      <w:r>
        <w:rPr>
          <w:vertAlign w:val="superscript"/>
        </w:rPr>
        <w:t>2</w:t>
      </w:r>
      <w:r>
        <w:t xml:space="preserve"> .</w:t>
      </w:r>
    </w:p>
    <w:p w:rsidR="00000000" w:rsidRDefault="00D549AE">
      <w:pPr>
        <w:pStyle w:val="just"/>
      </w:pPr>
      <w:r>
        <w:t>4. На момент учреждения ЗАО "______________</w:t>
      </w:r>
      <w:r>
        <w:t>_" уставный капитал разделен на _____ (__________) штук обыкновенных именных акций номинальной стоимостью _____ (__________) рублей каждая. Акции выпускаются в бездокументарной форме.</w:t>
      </w:r>
    </w:p>
    <w:p w:rsidR="00000000" w:rsidRDefault="00D549AE">
      <w:pPr>
        <w:pStyle w:val="just"/>
      </w:pPr>
      <w:r>
        <w:t xml:space="preserve">Все акции ЗАО "_______________" приобретаются Единственным учредителем: </w:t>
      </w:r>
      <w:r>
        <w:t>____________________.</w:t>
      </w:r>
    </w:p>
    <w:p w:rsidR="00000000" w:rsidRDefault="00D549AE">
      <w:pPr>
        <w:pStyle w:val="just"/>
      </w:pPr>
      <w:r>
        <w:t>5. Уставный капитал оплачивается денежными средствами в валюте Российской Федерации в следующем порядке: 100% акций ЗАО "_______________" подлежат оплате в течение трех месяцев с момента государственной регистрации общества.</w:t>
      </w:r>
    </w:p>
    <w:p w:rsidR="00000000" w:rsidRDefault="00D549AE">
      <w:pPr>
        <w:pStyle w:val="just"/>
      </w:pPr>
      <w:r>
        <w:t xml:space="preserve">Вариант: </w:t>
      </w:r>
      <w:r>
        <w:t>5. Уставный капитал оплачивается денежными средствами в валюте РФ в следующем порядке: не менее 50% акций ЗАО "_______________", распределенных при его учреждении, должно быть оплачено в течение 3 месяцев с момента государственной регистрации ЗАО. Остальны</w:t>
      </w:r>
      <w:r>
        <w:t xml:space="preserve">е 50% уставного капитала ЗАО "_______________" должны быть оплачены в течение 1 (одного) года с момента государственной регистрации ЗАО </w:t>
      </w:r>
      <w:r>
        <w:rPr>
          <w:vertAlign w:val="superscript"/>
        </w:rPr>
        <w:t>3</w:t>
      </w:r>
      <w:r>
        <w:t xml:space="preserve"> .</w:t>
      </w:r>
    </w:p>
    <w:p w:rsidR="00000000" w:rsidRDefault="00D54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9AE">
      <w:pPr>
        <w:pStyle w:val="just"/>
      </w:pPr>
      <w:r>
        <w:t>6. Определить местом нахождения ЗАО "_______________" следующий адрес: _________________________.</w:t>
      </w:r>
    </w:p>
    <w:p w:rsidR="00000000" w:rsidRDefault="00D549AE">
      <w:pPr>
        <w:pStyle w:val="HTML"/>
      </w:pPr>
      <w:r>
        <w:lastRenderedPageBreak/>
        <w:t xml:space="preserve">    7. Назначить </w:t>
      </w:r>
      <w:r>
        <w:t>Генеральным директором (директором, т.п.) ЗАО "__________"</w:t>
      </w:r>
    </w:p>
    <w:p w:rsidR="00000000" w:rsidRDefault="00D549AE">
      <w:pPr>
        <w:pStyle w:val="HTML"/>
      </w:pPr>
      <w:r>
        <w:t>__________________________________________________________________________.</w:t>
      </w:r>
    </w:p>
    <w:p w:rsidR="00000000" w:rsidRDefault="00D549AE">
      <w:pPr>
        <w:pStyle w:val="HTML"/>
      </w:pPr>
      <w:r>
        <w:t>(Ф.И.О., паспортные данные, адрес)</w:t>
      </w:r>
    </w:p>
    <w:p w:rsidR="00000000" w:rsidRDefault="00D549AE">
      <w:pPr>
        <w:pStyle w:val="HTML"/>
      </w:pPr>
      <w:r>
        <w:t xml:space="preserve">8. Назначить членами Ревизионной комиссии ЗАО "__________________"  </w:t>
      </w:r>
      <w:r>
        <w:rPr>
          <w:vertAlign w:val="superscript"/>
        </w:rPr>
        <w:t>4</w:t>
      </w:r>
      <w:r>
        <w:t xml:space="preserve"> :</w:t>
      </w:r>
    </w:p>
    <w:p w:rsidR="00000000" w:rsidRDefault="00D549AE">
      <w:pPr>
        <w:pStyle w:val="HTML"/>
      </w:pPr>
      <w:r>
        <w:t>- ____________</w:t>
      </w:r>
      <w:r>
        <w:t>________________________________________________________;</w:t>
      </w:r>
    </w:p>
    <w:p w:rsidR="00000000" w:rsidRDefault="00D549AE">
      <w:pPr>
        <w:pStyle w:val="HTML"/>
      </w:pPr>
      <w:r>
        <w:t>(Ф.И.О., паспортные данные, адрес)</w:t>
      </w:r>
    </w:p>
    <w:p w:rsidR="00000000" w:rsidRDefault="00D549AE">
      <w:pPr>
        <w:pStyle w:val="HTML"/>
      </w:pPr>
      <w:r>
        <w:t>- ____________________________________________________________________;</w:t>
      </w:r>
    </w:p>
    <w:p w:rsidR="00000000" w:rsidRDefault="00D549AE">
      <w:pPr>
        <w:pStyle w:val="HTML"/>
      </w:pPr>
      <w:r>
        <w:t>(Ф.И.О., паспортные данные, адрес)</w:t>
      </w:r>
    </w:p>
    <w:p w:rsidR="00000000" w:rsidRDefault="00D549AE">
      <w:pPr>
        <w:pStyle w:val="HTML"/>
      </w:pPr>
      <w:r>
        <w:t>- ____________________________________________________________________.</w:t>
      </w:r>
    </w:p>
    <w:p w:rsidR="00000000" w:rsidRDefault="00D549AE">
      <w:pPr>
        <w:pStyle w:val="HTML"/>
      </w:pPr>
      <w:r>
        <w:t>(Ф.И.О., паспортные данные, адрес)</w:t>
      </w:r>
    </w:p>
    <w:p w:rsidR="00000000" w:rsidRDefault="00D549AE">
      <w:pPr>
        <w:pStyle w:val="HTML"/>
      </w:pPr>
      <w:r>
        <w:t>Вариант: Назначить Ревизором ЗАО "____________________________________"</w:t>
      </w:r>
    </w:p>
    <w:p w:rsidR="00000000" w:rsidRDefault="00D549AE">
      <w:pPr>
        <w:pStyle w:val="HTML"/>
      </w:pPr>
      <w:r>
        <w:t>__________________________________.</w:t>
      </w:r>
    </w:p>
    <w:p w:rsidR="00000000" w:rsidRDefault="00D549AE">
      <w:pPr>
        <w:pStyle w:val="HTML"/>
      </w:pPr>
      <w:r>
        <w:t>(Ф.И.О., паспортные данные, адрес)</w:t>
      </w:r>
    </w:p>
    <w:p w:rsidR="00000000" w:rsidRDefault="00D549AE">
      <w:pPr>
        <w:pStyle w:val="HTML"/>
      </w:pPr>
    </w:p>
    <w:p w:rsidR="00000000" w:rsidRDefault="00D549AE">
      <w:pPr>
        <w:pStyle w:val="HTML"/>
      </w:pPr>
      <w:r>
        <w:t>9. Ут</w:t>
      </w:r>
      <w:r>
        <w:t>вердить эскиз печати ЗАО "_____________" и назначить ответственным</w:t>
      </w:r>
    </w:p>
    <w:p w:rsidR="00000000" w:rsidRDefault="00D549AE">
      <w:pPr>
        <w:pStyle w:val="HTML"/>
      </w:pPr>
      <w:r>
        <w:t>за изготовление печати ________________ (Ф.И.О., паспортные данные, адрес).</w:t>
      </w:r>
    </w:p>
    <w:p w:rsidR="00000000" w:rsidRDefault="00D549AE">
      <w:pPr>
        <w:pStyle w:val="HTML"/>
      </w:pPr>
      <w:r>
        <w:t>Ответственность   за   хранение   и  использование   печати   возложить  на</w:t>
      </w:r>
    </w:p>
    <w:p w:rsidR="00000000" w:rsidRDefault="00D549AE">
      <w:pPr>
        <w:pStyle w:val="HTML"/>
      </w:pPr>
      <w:r>
        <w:t>Генерального директора (директора, т.</w:t>
      </w:r>
      <w:r>
        <w:t>п.) ЗАО "___________________________".</w:t>
      </w:r>
    </w:p>
    <w:p w:rsidR="00000000" w:rsidRDefault="00D549AE">
      <w:pPr>
        <w:pStyle w:val="HTML"/>
      </w:pPr>
    </w:p>
    <w:p w:rsidR="00000000" w:rsidRDefault="00D549AE">
      <w:pPr>
        <w:pStyle w:val="HTML"/>
      </w:pPr>
      <w:r>
        <w:t>Единственный учредитель</w:t>
      </w:r>
    </w:p>
    <w:p w:rsidR="00000000" w:rsidRDefault="00D549AE">
      <w:pPr>
        <w:pStyle w:val="HTML"/>
      </w:pPr>
      <w:r>
        <w:t>ЗАО "_______________" ___________________/________________</w:t>
      </w:r>
    </w:p>
    <w:p w:rsidR="00000000" w:rsidRDefault="00D549AE">
      <w:pPr>
        <w:pStyle w:val="HTML"/>
      </w:pPr>
      <w:r>
        <w:t>(подпись)          (Ф.И.О.)</w:t>
      </w:r>
    </w:p>
    <w:p w:rsidR="00000000" w:rsidRDefault="00D54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9AE">
      <w:pPr>
        <w:pStyle w:val="sel"/>
        <w:divId w:val="1188833002"/>
      </w:pPr>
      <w:r>
        <w:t>1 Решение об учреждении общества принимается учредительным собранием. В случае учреждения общества одним</w:t>
      </w:r>
      <w:r>
        <w:t xml:space="preserve"> лицом решение о его учреждении принимается этим лицом единолично (п. 1 ст. 9 ФЗ "Об акционерных обществах").</w:t>
      </w:r>
    </w:p>
    <w:p w:rsidR="00000000" w:rsidRDefault="00D549AE">
      <w:pPr>
        <w:pStyle w:val="sel"/>
        <w:divId w:val="1188833002"/>
      </w:pPr>
      <w:r>
        <w:t>2 В соответствии со ст. 26 ФЗ "Об акционерных обществах" минимальный уставный капитал закрытого акционерного общества должен составлять не менее с</w:t>
      </w:r>
      <w:r>
        <w:t>тократной суммы минимального размера оплаты труда, установленного федеральным законом, на дату регистрации общества.</w:t>
      </w:r>
    </w:p>
    <w:p w:rsidR="00000000" w:rsidRDefault="00D549AE">
      <w:pPr>
        <w:pStyle w:val="sel"/>
        <w:divId w:val="1188833002"/>
      </w:pPr>
      <w:r>
        <w:t>3 См. п. 1 ст. 34 ФЗ "Об акционерных обществах".</w:t>
      </w:r>
    </w:p>
    <w:p w:rsidR="00000000" w:rsidRDefault="00D549AE">
      <w:pPr>
        <w:pStyle w:val="sel"/>
        <w:divId w:val="1188833002"/>
      </w:pPr>
      <w:r>
        <w:t>4 В соответствии с абз. 2 п. 4 ст. 9 ФЗ "Об акционерных обществах" при учреждении общества</w:t>
      </w:r>
      <w:r>
        <w:t xml:space="preserve"> может быть также утвержден аудитор общества.</w:t>
      </w:r>
    </w:p>
    <w:p w:rsidR="00000000" w:rsidRDefault="00D549AE">
      <w:pPr>
        <w:pStyle w:val="right"/>
      </w:pPr>
      <w:r>
        <w:t>Источник - ЗАО "Юринформ В"</w:t>
      </w:r>
    </w:p>
    <w:p w:rsidR="00000000" w:rsidRDefault="00D549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https://порядокправа.рф/obrazecy/reshenie_edinstvennogo_uchreditelya_o_sozdanii_zakrytogo_akcionernogo_obshhestva_s_variantami_oplaty_ust.htm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9AE"/>
    <w:rsid w:val="00D5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A95B8A-A36E-4457-9B1C-3C8B65D9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833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reditelya_o_sozdanii_zakrytogo_akcionernogo_obshhestva_s_variantami_oplaty_u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 создании закрытого акционерного общества (с вариантами оплаты уставного капитала)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2022-08-20T08:50:00Z</dcterms:created>
  <dcterms:modified xsi:type="dcterms:W3CDTF">2022-08-20T08:50:00Z</dcterms:modified>
</cp:coreProperties>
</file>