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C23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размещении облигаций и иных эмиссионных ценных бумаг</w:t>
      </w:r>
    </w:p>
    <w:p w:rsidR="00000000" w:rsidRDefault="00915C23">
      <w:pPr>
        <w:pStyle w:val="HTML"/>
      </w:pPr>
      <w:r>
        <w:t xml:space="preserve">                               РЕШЕНИЕ N ________</w:t>
      </w:r>
    </w:p>
    <w:p w:rsidR="00000000" w:rsidRDefault="00915C23">
      <w:pPr>
        <w:pStyle w:val="HTML"/>
      </w:pPr>
      <w:r>
        <w:t>единственного участника</w:t>
      </w:r>
    </w:p>
    <w:p w:rsidR="00000000" w:rsidRDefault="00915C23">
      <w:pPr>
        <w:pStyle w:val="HTML"/>
      </w:pPr>
      <w:r>
        <w:t>общества с ограниченной ответственностью</w:t>
      </w:r>
    </w:p>
    <w:p w:rsidR="00000000" w:rsidRDefault="00915C23">
      <w:pPr>
        <w:pStyle w:val="HTML"/>
      </w:pPr>
      <w:r>
        <w:t>"__________________"</w:t>
      </w:r>
    </w:p>
    <w:p w:rsidR="00000000" w:rsidRDefault="00915C23">
      <w:pPr>
        <w:pStyle w:val="HTML"/>
      </w:pPr>
    </w:p>
    <w:p w:rsidR="00000000" w:rsidRDefault="00915C23">
      <w:pPr>
        <w:pStyle w:val="HTML"/>
      </w:pPr>
      <w:r>
        <w:t>г. ___________________                         "___"___________ ____ г.</w:t>
      </w:r>
    </w:p>
    <w:p w:rsidR="00000000" w:rsidRDefault="00915C23">
      <w:pPr>
        <w:pStyle w:val="HTML"/>
      </w:pPr>
    </w:p>
    <w:p w:rsidR="00000000" w:rsidRDefault="00915C23">
      <w:pPr>
        <w:pStyle w:val="HTML"/>
      </w:pPr>
      <w:r>
        <w:t>Единственный участник ООО "_________________________________________" -</w:t>
      </w:r>
    </w:p>
    <w:p w:rsidR="00000000" w:rsidRDefault="00915C23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915C23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915C23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915C23">
      <w:pPr>
        <w:pStyle w:val="HTML"/>
      </w:pPr>
      <w:r>
        <w:t>паспорные данные, адрес места жительства) в соответствии с</w:t>
      </w:r>
    </w:p>
    <w:p w:rsidR="00000000" w:rsidRDefault="00915C23">
      <w:pPr>
        <w:pStyle w:val="HTML"/>
      </w:pPr>
      <w:r>
        <w:t>пп. 9 п. 2 ст. 33 ФЗ "Об обще</w:t>
      </w:r>
      <w:r>
        <w:t>ствах с ограниченной ответственностью"</w:t>
      </w:r>
    </w:p>
    <w:p w:rsidR="00000000" w:rsidRDefault="00915C23">
      <w:pPr>
        <w:pStyle w:val="HTML"/>
      </w:pPr>
    </w:p>
    <w:p w:rsidR="00000000" w:rsidRDefault="00915C23">
      <w:pPr>
        <w:pStyle w:val="HTML"/>
      </w:pPr>
      <w:r>
        <w:t>РЕШИЛ:</w:t>
      </w:r>
    </w:p>
    <w:p w:rsidR="00000000" w:rsidRDefault="00915C23">
      <w:pPr>
        <w:pStyle w:val="HTML"/>
      </w:pPr>
    </w:p>
    <w:p w:rsidR="00000000" w:rsidRDefault="00915C23">
      <w:pPr>
        <w:pStyle w:val="HTML"/>
      </w:pPr>
      <w:r>
        <w:t>1.  Осуществить  выпуск  облигаций  (иных  эмиссионных  ценных бумаг) в</w:t>
      </w:r>
    </w:p>
    <w:p w:rsidR="00000000" w:rsidRDefault="00915C23">
      <w:pPr>
        <w:pStyle w:val="HTML"/>
      </w:pPr>
      <w:r>
        <w:t>количестве ________ (__________________) штук номинальной стоимостью каждая</w:t>
      </w:r>
    </w:p>
    <w:p w:rsidR="00000000" w:rsidRDefault="00915C23">
      <w:pPr>
        <w:pStyle w:val="HTML"/>
      </w:pPr>
      <w:r>
        <w:t>_______ (_________) рублей; способ размещения: _____________</w:t>
      </w:r>
      <w:r>
        <w:t>______________.</w:t>
      </w:r>
    </w:p>
    <w:p w:rsidR="00000000" w:rsidRDefault="00915C23">
      <w:pPr>
        <w:pStyle w:val="HTML"/>
      </w:pPr>
    </w:p>
    <w:p w:rsidR="00000000" w:rsidRDefault="00915C23">
      <w:pPr>
        <w:pStyle w:val="HTML"/>
      </w:pPr>
      <w:r>
        <w:t>Единственный участник ООО "_______" ______________ ______________</w:t>
      </w:r>
    </w:p>
    <w:p w:rsidR="00000000" w:rsidRDefault="00915C23">
      <w:pPr>
        <w:pStyle w:val="HTML"/>
      </w:pPr>
      <w:r>
        <w:t>(подпись)       (Ф.И.О.)</w:t>
      </w:r>
    </w:p>
    <w:p w:rsidR="00000000" w:rsidRDefault="00915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C23">
      <w:pPr>
        <w:pStyle w:val="just"/>
      </w:pPr>
      <w:r>
        <w:t>Примечание. Согласно п. 2 ст. 31 ФЗ "Об обществах с ограниченной ответственностью" выпуск облигаций обществом допускается после полной оплаты его у</w:t>
      </w:r>
      <w:r>
        <w:t>ставного капитала.</w:t>
      </w:r>
    </w:p>
    <w:p w:rsidR="00000000" w:rsidRDefault="00915C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C23">
      <w:pPr>
        <w:pStyle w:val="right"/>
      </w:pPr>
      <w:r>
        <w:t>Источник - ЗАО "Юринформ В"</w:t>
      </w:r>
    </w:p>
    <w:p w:rsidR="00000000" w:rsidRDefault="00915C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https://порядокправа.рф/obrazecy/reshenie_edinstvennogo_uchastnika_obshhestva_s_ogranichennoj_otvetstvennostyu_o_razmeshhenii_obligacij_i_in.htm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C23"/>
    <w:rsid w:val="0091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5CBC25-5300-4292-AEA3-4A8FF86D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razmeshhenii_obligacij_i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размещении облигаций и иных эмиссионных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2022-08-20T08:43:00Z</dcterms:created>
  <dcterms:modified xsi:type="dcterms:W3CDTF">2022-08-20T08:43:00Z</dcterms:modified>
</cp:coreProperties>
</file>