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A10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 об отчуждении недвижимости, принадлежащей открытому (закрытому) акционерному обществу</w:t>
      </w:r>
    </w:p>
    <w:p w:rsidR="00000000" w:rsidRDefault="00FA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A10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(наименование открытого (закрытого) акционерного общества)</w:t>
      </w:r>
    </w:p>
    <w:p w:rsidR="00000000" w:rsidRDefault="00FA7A10">
      <w:pPr>
        <w:pStyle w:val="3"/>
        <w:rPr>
          <w:rFonts w:eastAsia="Times New Roman"/>
        </w:rPr>
      </w:pPr>
      <w:r>
        <w:rPr>
          <w:rFonts w:eastAsia="Times New Roman"/>
        </w:rPr>
        <w:t>Решение единственного акционера об отчуждении недвижимости, принадлежащей открытому (или: закрытому) акционерному обществу</w:t>
      </w:r>
    </w:p>
    <w:p w:rsidR="00000000" w:rsidRDefault="00FA7A10">
      <w:pPr>
        <w:pStyle w:val="just"/>
      </w:pPr>
      <w:r>
        <w:t>Место принятия решения: _____________________.</w:t>
      </w:r>
    </w:p>
    <w:p w:rsidR="00000000" w:rsidRDefault="00FA7A10">
      <w:pPr>
        <w:pStyle w:val="just"/>
      </w:pPr>
      <w:r>
        <w:t>Дата принятия решения: "__"</w:t>
      </w:r>
      <w:r>
        <w:t>___________ ____ г.</w:t>
      </w:r>
    </w:p>
    <w:p w:rsidR="00000000" w:rsidRDefault="00FA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A10">
      <w:pPr>
        <w:pStyle w:val="just"/>
      </w:pPr>
      <w:r>
        <w:t>Единственный акционер открытого (или: закрытого) акционерного общества "_______________" (далее - "Общество") в лице _________________________, руководствуясь п. 3 ст. 2, ст. 48 Федерального закона от 26.12.1995 N 208-ФЗ "Об акционерны</w:t>
      </w:r>
      <w:r>
        <w:t>х обществах", принял решение:</w:t>
      </w:r>
    </w:p>
    <w:p w:rsidR="00000000" w:rsidRDefault="00FA7A10">
      <w:pPr>
        <w:pStyle w:val="just"/>
      </w:pPr>
      <w:r>
        <w:t>1. ____________________ (продать/обменять/подарить/_______________) следующее недвижимое имущество, принадлежащее Обществу: _________________________, расположенное по адресу: _________________________, кадастровый номер _____</w:t>
      </w:r>
      <w:r>
        <w:t>__________ (далее - "Имущество"), на условиях _________________________.</w:t>
      </w:r>
    </w:p>
    <w:p w:rsidR="00000000" w:rsidRDefault="00FA7A10">
      <w:pPr>
        <w:pStyle w:val="just"/>
      </w:pPr>
      <w:r>
        <w:t>2. Поручить ____________________ заключить сделку по отчуждению Имущества в срок до _______________.</w:t>
      </w:r>
    </w:p>
    <w:p w:rsidR="00000000" w:rsidRDefault="00FA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A10">
      <w:pPr>
        <w:pStyle w:val="HTML"/>
      </w:pPr>
      <w:r>
        <w:t xml:space="preserve">    _____________/____________________________</w:t>
      </w:r>
    </w:p>
    <w:p w:rsidR="00000000" w:rsidRDefault="00FA7A10">
      <w:pPr>
        <w:pStyle w:val="HTML"/>
      </w:pPr>
      <w:r>
        <w:t>(подпись)             (Ф.И.О.)</w:t>
      </w:r>
    </w:p>
    <w:p w:rsidR="00000000" w:rsidRDefault="00FA7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https://порядокправа.рф/obrazecy/reshenie_edinstvennogo_akcionera_ob_otchuzhdenii_nedvizhimosti_prinadlezhashhej_otkrytomu_zakrytomu_akci.htm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10"/>
    <w:rsid w:val="00FA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6BDC8-B774-4471-87AF-793AF288C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ob_otchuzhdenii_nedvizhimosti_prinadlezhashhej_otkrytomu_zakrytomu_ak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 об отчуждении недвижимости, принадлежащей открытому (закрытому) акционерному обществу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2022-08-20T08:39:00Z</dcterms:created>
  <dcterms:modified xsi:type="dcterms:W3CDTF">2022-08-20T08:39:00Z</dcterms:modified>
</cp:coreProperties>
</file>